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93" w:rsidRPr="004C6795" w:rsidRDefault="00D35193" w:rsidP="00EC4CB0">
      <w:pPr>
        <w:spacing w:after="0" w:line="240" w:lineRule="auto"/>
        <w:jc w:val="center"/>
        <w:rPr>
          <w:rStyle w:val="af7"/>
          <w:rFonts w:ascii="Times New Roman" w:hAnsi="Times New Roman"/>
          <w:i w:val="0"/>
          <w:color w:val="000000" w:themeColor="text1"/>
          <w:sz w:val="24"/>
          <w:szCs w:val="24"/>
          <w:lang w:val="ru-RU"/>
        </w:rPr>
      </w:pPr>
      <w:r w:rsidRPr="004C6795">
        <w:rPr>
          <w:rStyle w:val="af7"/>
          <w:rFonts w:ascii="Times New Roman" w:hAnsi="Times New Roman"/>
          <w:i w:val="0"/>
          <w:color w:val="000000" w:themeColor="text1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D35193" w:rsidRPr="004C6795" w:rsidRDefault="00D35193" w:rsidP="00EC4CB0">
      <w:pPr>
        <w:spacing w:after="0" w:line="240" w:lineRule="auto"/>
        <w:jc w:val="center"/>
        <w:rPr>
          <w:rStyle w:val="af7"/>
          <w:rFonts w:ascii="Times New Roman" w:hAnsi="Times New Roman"/>
          <w:b w:val="0"/>
          <w:i w:val="0"/>
          <w:color w:val="000000" w:themeColor="text1"/>
          <w:sz w:val="24"/>
          <w:szCs w:val="24"/>
          <w:lang w:val="ru-RU"/>
        </w:rPr>
      </w:pPr>
      <w:r w:rsidRPr="004C6795">
        <w:rPr>
          <w:rStyle w:val="af7"/>
          <w:rFonts w:ascii="Times New Roman" w:hAnsi="Times New Roman"/>
          <w:i w:val="0"/>
          <w:color w:val="000000" w:themeColor="text1"/>
          <w:sz w:val="24"/>
          <w:szCs w:val="24"/>
          <w:lang w:val="ru-RU"/>
        </w:rPr>
        <w:t>ТРУБЧЕВСКАЯ СРЕДНЯЯ ОБЩЕОБРАЗОВАТЕЛЬНАЯ ШКОЛА № 1</w:t>
      </w:r>
    </w:p>
    <w:p w:rsidR="00D35193" w:rsidRPr="004C6795" w:rsidRDefault="002846BF" w:rsidP="00EC4CB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6795">
        <w:rPr>
          <w:rFonts w:ascii="Times New Roman" w:hAnsi="Times New Roman"/>
          <w:b/>
          <w:color w:val="000000" w:themeColor="text1"/>
          <w:sz w:val="24"/>
          <w:szCs w:val="24"/>
        </w:rPr>
        <w:t>(МБОУ Трубчевская СОШ №1)</w:t>
      </w:r>
    </w:p>
    <w:p w:rsidR="002846BF" w:rsidRPr="004C6795" w:rsidRDefault="002846BF" w:rsidP="00EC4CB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35193" w:rsidRPr="004C6795" w:rsidRDefault="00D35193" w:rsidP="00EC4CB0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/>
      </w:tblPr>
      <w:tblGrid>
        <w:gridCol w:w="5095"/>
        <w:gridCol w:w="5048"/>
      </w:tblGrid>
      <w:tr w:rsidR="00D35193" w:rsidRPr="003F4A99" w:rsidTr="00B41CF3">
        <w:tc>
          <w:tcPr>
            <w:tcW w:w="5543" w:type="dxa"/>
          </w:tcPr>
          <w:p w:rsidR="00D35193" w:rsidRPr="004C6795" w:rsidRDefault="00D35193" w:rsidP="00B41CF3">
            <w:pPr>
              <w:pStyle w:val="af4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СОГЛАСОВАНО</w:t>
            </w:r>
          </w:p>
          <w:p w:rsidR="00D35193" w:rsidRPr="004C6795" w:rsidRDefault="00D35193" w:rsidP="00B41CF3">
            <w:pPr>
              <w:pStyle w:val="af4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Педагогическим советом</w:t>
            </w:r>
          </w:p>
          <w:p w:rsidR="00D35193" w:rsidRPr="004C6795" w:rsidRDefault="00D35193" w:rsidP="00B41CF3">
            <w:pPr>
              <w:pStyle w:val="af4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МБОУ Трубчевская СОШ №1</w:t>
            </w:r>
          </w:p>
          <w:p w:rsidR="00D35193" w:rsidRPr="004C6795" w:rsidRDefault="0074488D" w:rsidP="004C6795">
            <w:pPr>
              <w:pStyle w:val="af4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Протокол от </w:t>
            </w:r>
            <w:r w:rsidR="004C6795"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24.03.2025</w:t>
            </w:r>
            <w:r w:rsidR="002E2D14"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F6F80"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№ 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5543" w:type="dxa"/>
          </w:tcPr>
          <w:p w:rsidR="00D35193" w:rsidRPr="004C6795" w:rsidRDefault="00743D0B" w:rsidP="00743D0B">
            <w:pPr>
              <w:pStyle w:val="af4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          </w:t>
            </w:r>
            <w:r w:rsidR="00EF6F80"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УТВЕРЖДЕН</w:t>
            </w:r>
          </w:p>
          <w:p w:rsidR="00D35193" w:rsidRPr="004C6795" w:rsidRDefault="004C6795" w:rsidP="004C6795">
            <w:pPr>
              <w:pStyle w:val="af4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        </w:t>
            </w:r>
            <w:r w:rsidR="00D35193"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Директор МБОУ Трубчевская СОШ №1</w:t>
            </w:r>
          </w:p>
          <w:p w:rsidR="00D35193" w:rsidRPr="004C6795" w:rsidRDefault="002D293A" w:rsidP="002D293A">
            <w:pPr>
              <w:pStyle w:val="af4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         </w:t>
            </w:r>
            <w:r w:rsidR="00D35193"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М.Н.Химина</w:t>
            </w:r>
          </w:p>
          <w:p w:rsidR="00D35193" w:rsidRPr="004C6795" w:rsidRDefault="00255B6B" w:rsidP="004C6795">
            <w:pPr>
              <w:pStyle w:val="af4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          Приказ № 5</w:t>
            </w:r>
            <w:r w:rsidR="004C6795"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="00EF6F80"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-ОД</w:t>
            </w:r>
            <w:r w:rsidR="00D35193"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о</w:t>
            </w:r>
            <w:r w:rsidR="00A84DE7"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 2</w:t>
            </w:r>
            <w:r w:rsidR="004C6795"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EF6F80"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.03</w:t>
            </w:r>
            <w:r w:rsidR="000C4EB0"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EF6F80"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202</w:t>
            </w:r>
            <w:r w:rsidR="004C6795"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</w:tbl>
    <w:p w:rsidR="00D35193" w:rsidRPr="004C6795" w:rsidRDefault="00D35193" w:rsidP="00D35193">
      <w:pPr>
        <w:pStyle w:val="af4"/>
        <w:spacing w:before="5"/>
        <w:rPr>
          <w:b/>
          <w:color w:val="000000" w:themeColor="text1"/>
          <w:sz w:val="24"/>
          <w:szCs w:val="24"/>
          <w:lang w:val="ru-RU"/>
        </w:rPr>
      </w:pPr>
    </w:p>
    <w:p w:rsidR="00D35193" w:rsidRPr="004C6795" w:rsidRDefault="00D35193" w:rsidP="00D35193">
      <w:pPr>
        <w:pStyle w:val="af4"/>
        <w:spacing w:before="5"/>
        <w:rPr>
          <w:b/>
          <w:color w:val="000000" w:themeColor="text1"/>
          <w:sz w:val="24"/>
          <w:szCs w:val="24"/>
          <w:lang w:val="ru-RU"/>
        </w:rPr>
      </w:pPr>
    </w:p>
    <w:p w:rsidR="00D35193" w:rsidRPr="004C6795" w:rsidRDefault="00D35193" w:rsidP="00D35193">
      <w:pPr>
        <w:pStyle w:val="af4"/>
        <w:rPr>
          <w:b/>
          <w:color w:val="000000" w:themeColor="text1"/>
          <w:sz w:val="24"/>
          <w:szCs w:val="24"/>
          <w:lang w:val="ru-RU"/>
        </w:rPr>
      </w:pPr>
    </w:p>
    <w:p w:rsidR="002846BF" w:rsidRPr="004C6795" w:rsidRDefault="002846BF" w:rsidP="00D35193">
      <w:pPr>
        <w:pStyle w:val="af4"/>
        <w:rPr>
          <w:b/>
          <w:color w:val="000000" w:themeColor="text1"/>
          <w:sz w:val="24"/>
          <w:szCs w:val="24"/>
          <w:lang w:val="ru-RU"/>
        </w:rPr>
      </w:pPr>
    </w:p>
    <w:p w:rsidR="00EF6F80" w:rsidRPr="004C6795" w:rsidRDefault="00EF6F80" w:rsidP="00D35193">
      <w:pPr>
        <w:pStyle w:val="Heading1"/>
        <w:spacing w:before="225"/>
        <w:ind w:left="1105" w:right="736"/>
        <w:jc w:val="center"/>
        <w:rPr>
          <w:color w:val="000000" w:themeColor="text1"/>
          <w:sz w:val="36"/>
          <w:szCs w:val="36"/>
          <w:lang w:val="ru-RU"/>
        </w:rPr>
      </w:pPr>
      <w:r w:rsidRPr="004C6795">
        <w:rPr>
          <w:color w:val="000000" w:themeColor="text1"/>
          <w:sz w:val="36"/>
          <w:szCs w:val="36"/>
          <w:lang w:val="ru-RU"/>
        </w:rPr>
        <w:t xml:space="preserve">Отчет по самообследованию </w:t>
      </w:r>
    </w:p>
    <w:p w:rsidR="00EF6F80" w:rsidRPr="004C6795" w:rsidRDefault="002E2D14" w:rsidP="00D35193">
      <w:pPr>
        <w:pStyle w:val="Heading1"/>
        <w:spacing w:before="225"/>
        <w:ind w:left="1105" w:right="736"/>
        <w:jc w:val="center"/>
        <w:rPr>
          <w:color w:val="000000" w:themeColor="text1"/>
          <w:sz w:val="36"/>
          <w:szCs w:val="36"/>
          <w:lang w:val="ru-RU"/>
        </w:rPr>
      </w:pPr>
      <w:r w:rsidRPr="004C6795">
        <w:rPr>
          <w:color w:val="000000" w:themeColor="text1"/>
          <w:sz w:val="36"/>
          <w:szCs w:val="36"/>
          <w:lang w:val="ru-RU"/>
        </w:rPr>
        <w:t>за период работы  с 01.01.202</w:t>
      </w:r>
      <w:r w:rsidR="004876B0" w:rsidRPr="004C6795">
        <w:rPr>
          <w:color w:val="000000" w:themeColor="text1"/>
          <w:sz w:val="36"/>
          <w:szCs w:val="36"/>
          <w:lang w:val="ru-RU"/>
        </w:rPr>
        <w:t>4</w:t>
      </w:r>
      <w:r w:rsidRPr="004C6795">
        <w:rPr>
          <w:color w:val="000000" w:themeColor="text1"/>
          <w:sz w:val="36"/>
          <w:szCs w:val="36"/>
          <w:lang w:val="ru-RU"/>
        </w:rPr>
        <w:t xml:space="preserve"> по 31.12.202</w:t>
      </w:r>
      <w:r w:rsidR="004876B0" w:rsidRPr="004C6795">
        <w:rPr>
          <w:color w:val="000000" w:themeColor="text1"/>
          <w:sz w:val="36"/>
          <w:szCs w:val="36"/>
          <w:lang w:val="ru-RU"/>
        </w:rPr>
        <w:t>4</w:t>
      </w:r>
    </w:p>
    <w:p w:rsidR="00EF6F80" w:rsidRPr="004C6795" w:rsidRDefault="00EF6F80" w:rsidP="00D35193">
      <w:pPr>
        <w:pStyle w:val="Heading1"/>
        <w:spacing w:before="225"/>
        <w:ind w:left="1105" w:right="736"/>
        <w:jc w:val="center"/>
        <w:rPr>
          <w:color w:val="000000" w:themeColor="text1"/>
          <w:sz w:val="36"/>
          <w:szCs w:val="36"/>
          <w:lang w:val="ru-RU"/>
        </w:rPr>
      </w:pPr>
    </w:p>
    <w:p w:rsidR="00EF6F80" w:rsidRPr="004C6795" w:rsidRDefault="00EF6F80" w:rsidP="00D35193">
      <w:pPr>
        <w:pStyle w:val="Heading1"/>
        <w:spacing w:before="225"/>
        <w:ind w:left="1105" w:right="736"/>
        <w:jc w:val="center"/>
        <w:rPr>
          <w:color w:val="000000" w:themeColor="text1"/>
          <w:sz w:val="36"/>
          <w:szCs w:val="36"/>
          <w:lang w:val="ru-RU"/>
        </w:rPr>
      </w:pPr>
    </w:p>
    <w:p w:rsidR="00EF6F80" w:rsidRPr="004C6795" w:rsidRDefault="00EF6F80" w:rsidP="00D35193">
      <w:pPr>
        <w:pStyle w:val="Heading1"/>
        <w:spacing w:before="225"/>
        <w:ind w:left="1105" w:right="736"/>
        <w:jc w:val="center"/>
        <w:rPr>
          <w:color w:val="000000" w:themeColor="text1"/>
          <w:lang w:val="ru-RU"/>
        </w:rPr>
      </w:pPr>
    </w:p>
    <w:p w:rsidR="00EF6F80" w:rsidRPr="004C6795" w:rsidRDefault="00EF6F80" w:rsidP="00D35193">
      <w:pPr>
        <w:pStyle w:val="Heading1"/>
        <w:spacing w:before="225"/>
        <w:ind w:left="1105" w:right="736"/>
        <w:jc w:val="center"/>
        <w:rPr>
          <w:color w:val="000000" w:themeColor="text1"/>
          <w:lang w:val="ru-RU"/>
        </w:rPr>
      </w:pPr>
    </w:p>
    <w:p w:rsidR="00EF6F80" w:rsidRPr="004C6795" w:rsidRDefault="00EF6F80" w:rsidP="00D35193">
      <w:pPr>
        <w:pStyle w:val="Heading1"/>
        <w:spacing w:before="225"/>
        <w:ind w:left="1105" w:right="736"/>
        <w:jc w:val="center"/>
        <w:rPr>
          <w:color w:val="000000" w:themeColor="text1"/>
          <w:lang w:val="ru-RU"/>
        </w:rPr>
      </w:pPr>
    </w:p>
    <w:p w:rsidR="00EF6F80" w:rsidRPr="004C6795" w:rsidRDefault="00EF6F80" w:rsidP="00D35193">
      <w:pPr>
        <w:pStyle w:val="Heading1"/>
        <w:spacing w:before="225"/>
        <w:ind w:left="1105" w:right="736"/>
        <w:jc w:val="center"/>
        <w:rPr>
          <w:color w:val="000000" w:themeColor="text1"/>
          <w:lang w:val="ru-RU"/>
        </w:rPr>
      </w:pPr>
    </w:p>
    <w:p w:rsidR="00EF6F80" w:rsidRPr="004C6795" w:rsidRDefault="00EF6F80" w:rsidP="00D35193">
      <w:pPr>
        <w:pStyle w:val="Heading1"/>
        <w:spacing w:before="225"/>
        <w:ind w:left="1105" w:right="736"/>
        <w:jc w:val="center"/>
        <w:rPr>
          <w:color w:val="000000" w:themeColor="text1"/>
          <w:lang w:val="ru-RU"/>
        </w:rPr>
      </w:pPr>
    </w:p>
    <w:p w:rsidR="00EF6F80" w:rsidRPr="004C6795" w:rsidRDefault="00EF6F80" w:rsidP="00D35193">
      <w:pPr>
        <w:pStyle w:val="Heading1"/>
        <w:spacing w:before="225"/>
        <w:ind w:left="1105" w:right="736"/>
        <w:jc w:val="center"/>
        <w:rPr>
          <w:color w:val="000000" w:themeColor="text1"/>
          <w:lang w:val="ru-RU"/>
        </w:rPr>
      </w:pPr>
    </w:p>
    <w:p w:rsidR="00EF6F80" w:rsidRPr="004C6795" w:rsidRDefault="00EF6F80" w:rsidP="00D35193">
      <w:pPr>
        <w:pStyle w:val="Heading1"/>
        <w:spacing w:before="225"/>
        <w:ind w:left="1105" w:right="736"/>
        <w:jc w:val="center"/>
        <w:rPr>
          <w:color w:val="000000" w:themeColor="text1"/>
          <w:lang w:val="ru-RU"/>
        </w:rPr>
      </w:pPr>
    </w:p>
    <w:p w:rsidR="00EF6F80" w:rsidRPr="004C6795" w:rsidRDefault="00EF6F80" w:rsidP="00D35193">
      <w:pPr>
        <w:pStyle w:val="Heading1"/>
        <w:spacing w:before="225"/>
        <w:ind w:left="1105" w:right="736"/>
        <w:jc w:val="center"/>
        <w:rPr>
          <w:color w:val="000000" w:themeColor="text1"/>
          <w:lang w:val="ru-RU"/>
        </w:rPr>
      </w:pPr>
    </w:p>
    <w:p w:rsidR="00EF6F80" w:rsidRPr="004C6795" w:rsidRDefault="00EF6F80" w:rsidP="00D35193">
      <w:pPr>
        <w:pStyle w:val="Heading1"/>
        <w:spacing w:before="225"/>
        <w:ind w:left="1105" w:right="736"/>
        <w:jc w:val="center"/>
        <w:rPr>
          <w:color w:val="000000" w:themeColor="text1"/>
          <w:lang w:val="ru-RU"/>
        </w:rPr>
      </w:pPr>
    </w:p>
    <w:p w:rsidR="00EF6F80" w:rsidRPr="004C6795" w:rsidRDefault="00EF6F80" w:rsidP="00D35193">
      <w:pPr>
        <w:pStyle w:val="Heading1"/>
        <w:spacing w:before="225"/>
        <w:ind w:left="1105" w:right="736"/>
        <w:jc w:val="center"/>
        <w:rPr>
          <w:color w:val="000000" w:themeColor="text1"/>
          <w:lang w:val="ru-RU"/>
        </w:rPr>
      </w:pPr>
    </w:p>
    <w:p w:rsidR="00EF6F80" w:rsidRPr="004C6795" w:rsidRDefault="00EF6F80" w:rsidP="00D35193">
      <w:pPr>
        <w:pStyle w:val="Heading1"/>
        <w:spacing w:before="225"/>
        <w:ind w:left="1105" w:right="736"/>
        <w:jc w:val="center"/>
        <w:rPr>
          <w:color w:val="000000" w:themeColor="text1"/>
          <w:lang w:val="ru-RU"/>
        </w:rPr>
      </w:pPr>
    </w:p>
    <w:p w:rsidR="00EF6F80" w:rsidRPr="004C6795" w:rsidRDefault="00EF6F80" w:rsidP="00D35193">
      <w:pPr>
        <w:pStyle w:val="Heading1"/>
        <w:spacing w:before="225"/>
        <w:ind w:left="1105" w:right="736"/>
        <w:jc w:val="center"/>
        <w:rPr>
          <w:b w:val="0"/>
          <w:color w:val="000000" w:themeColor="text1"/>
          <w:sz w:val="28"/>
          <w:szCs w:val="28"/>
          <w:lang w:val="ru-RU"/>
        </w:rPr>
      </w:pPr>
      <w:r w:rsidRPr="004C6795">
        <w:rPr>
          <w:b w:val="0"/>
          <w:color w:val="000000" w:themeColor="text1"/>
          <w:sz w:val="28"/>
          <w:szCs w:val="28"/>
          <w:lang w:val="ru-RU"/>
        </w:rPr>
        <w:t>г.Трубчевск</w:t>
      </w:r>
    </w:p>
    <w:p w:rsidR="00EF6F80" w:rsidRPr="004C6795" w:rsidRDefault="00811911" w:rsidP="00D35193">
      <w:pPr>
        <w:pStyle w:val="Heading1"/>
        <w:spacing w:before="225"/>
        <w:ind w:left="1105" w:right="736"/>
        <w:jc w:val="center"/>
        <w:rPr>
          <w:b w:val="0"/>
          <w:color w:val="000000" w:themeColor="text1"/>
          <w:sz w:val="28"/>
          <w:szCs w:val="28"/>
          <w:lang w:val="ru-RU"/>
        </w:rPr>
      </w:pPr>
      <w:r w:rsidRPr="004C6795">
        <w:rPr>
          <w:b w:val="0"/>
          <w:color w:val="000000" w:themeColor="text1"/>
          <w:sz w:val="28"/>
          <w:szCs w:val="28"/>
          <w:lang w:val="ru-RU"/>
        </w:rPr>
        <w:t>202</w:t>
      </w:r>
      <w:r w:rsidR="00BD6E34" w:rsidRPr="004C6795">
        <w:rPr>
          <w:b w:val="0"/>
          <w:color w:val="000000" w:themeColor="text1"/>
          <w:sz w:val="28"/>
          <w:szCs w:val="28"/>
          <w:lang w:val="ru-RU"/>
        </w:rPr>
        <w:t>5</w:t>
      </w:r>
      <w:r w:rsidR="00E40ACA" w:rsidRPr="004C6795">
        <w:rPr>
          <w:b w:val="0"/>
          <w:color w:val="000000" w:themeColor="text1"/>
          <w:sz w:val="28"/>
          <w:szCs w:val="28"/>
          <w:lang w:val="ru-RU"/>
        </w:rPr>
        <w:t xml:space="preserve"> </w:t>
      </w:r>
      <w:r w:rsidR="00EF6F80" w:rsidRPr="004C6795">
        <w:rPr>
          <w:b w:val="0"/>
          <w:color w:val="000000" w:themeColor="text1"/>
          <w:sz w:val="28"/>
          <w:szCs w:val="28"/>
          <w:lang w:val="ru-RU"/>
        </w:rPr>
        <w:t xml:space="preserve"> год</w:t>
      </w:r>
    </w:p>
    <w:p w:rsidR="00D35193" w:rsidRPr="0074488D" w:rsidRDefault="00EF6F80" w:rsidP="00D35193">
      <w:pPr>
        <w:pStyle w:val="Heading1"/>
        <w:spacing w:before="225"/>
        <w:ind w:left="1105" w:right="736"/>
        <w:jc w:val="center"/>
        <w:rPr>
          <w:lang w:val="ru-RU"/>
        </w:rPr>
      </w:pPr>
      <w:r w:rsidRPr="0074488D">
        <w:rPr>
          <w:lang w:val="ru-RU"/>
        </w:rPr>
        <w:lastRenderedPageBreak/>
        <w:t>СОДЕР</w:t>
      </w:r>
      <w:r w:rsidR="00D35193" w:rsidRPr="0074488D">
        <w:rPr>
          <w:lang w:val="ru-RU"/>
        </w:rPr>
        <w:t>ЖАНИЕ</w:t>
      </w:r>
    </w:p>
    <w:p w:rsidR="00D35193" w:rsidRPr="003324EB" w:rsidRDefault="00D35193" w:rsidP="00D35193">
      <w:pPr>
        <w:tabs>
          <w:tab w:val="left" w:pos="9530"/>
        </w:tabs>
        <w:spacing w:before="138"/>
        <w:ind w:left="798"/>
        <w:rPr>
          <w:rFonts w:ascii="Times New Roman" w:hAnsi="Times New Roman"/>
          <w:b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Пояснительная</w:t>
      </w:r>
      <w:r w:rsidR="008C5FE1"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записка</w:t>
      </w:r>
      <w:r w:rsidR="008C5FE1"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46BF" w:rsidRPr="0074488D">
        <w:rPr>
          <w:rFonts w:ascii="Times New Roman" w:hAnsi="Times New Roman"/>
          <w:sz w:val="24"/>
          <w:szCs w:val="24"/>
          <w:lang w:val="ru-RU"/>
        </w:rPr>
        <w:t>………………………………………………………………..</w:t>
      </w:r>
      <w:r w:rsidR="0067780A" w:rsidRPr="0074488D">
        <w:rPr>
          <w:rFonts w:ascii="Times New Roman" w:hAnsi="Times New Roman"/>
          <w:sz w:val="24"/>
          <w:szCs w:val="24"/>
          <w:lang w:val="ru-RU"/>
        </w:rPr>
        <w:tab/>
      </w:r>
      <w:r w:rsidR="0067780A" w:rsidRPr="003324EB">
        <w:rPr>
          <w:rFonts w:ascii="Times New Roman" w:hAnsi="Times New Roman"/>
          <w:sz w:val="24"/>
          <w:szCs w:val="24"/>
          <w:lang w:val="ru-RU"/>
        </w:rPr>
        <w:t>3</w:t>
      </w:r>
      <w:r w:rsidR="0067780A" w:rsidRPr="003324E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95127A" w:rsidRPr="00852DBA" w:rsidRDefault="00D35193" w:rsidP="0095127A">
      <w:pPr>
        <w:pStyle w:val="Heading1"/>
        <w:spacing w:before="138"/>
        <w:ind w:left="1105" w:right="736"/>
        <w:jc w:val="center"/>
        <w:rPr>
          <w:lang w:val="ru-RU"/>
        </w:rPr>
      </w:pPr>
      <w:r w:rsidRPr="00852DBA">
        <w:rPr>
          <w:lang w:val="ru-RU"/>
        </w:rPr>
        <w:t>РАЗДЕЛ</w:t>
      </w:r>
      <w:r w:rsidRPr="00852DBA">
        <w:rPr>
          <w:spacing w:val="-4"/>
          <w:lang w:val="ru-RU"/>
        </w:rPr>
        <w:t xml:space="preserve"> </w:t>
      </w:r>
      <w:r w:rsidRPr="0074488D">
        <w:t>I</w:t>
      </w:r>
      <w:r w:rsidRPr="00852DBA">
        <w:rPr>
          <w:lang w:val="ru-RU"/>
        </w:rPr>
        <w:t>.</w:t>
      </w:r>
      <w:r w:rsidRPr="00852DBA">
        <w:rPr>
          <w:spacing w:val="-4"/>
          <w:lang w:val="ru-RU"/>
        </w:rPr>
        <w:t xml:space="preserve"> </w:t>
      </w:r>
      <w:r w:rsidRPr="00852DBA">
        <w:rPr>
          <w:lang w:val="ru-RU"/>
        </w:rPr>
        <w:t>АНАЛИТИЧЕСКАЯ</w:t>
      </w:r>
      <w:r w:rsidRPr="00852DBA">
        <w:rPr>
          <w:spacing w:val="-4"/>
          <w:lang w:val="ru-RU"/>
        </w:rPr>
        <w:t xml:space="preserve"> </w:t>
      </w:r>
      <w:r w:rsidRPr="00852DBA">
        <w:rPr>
          <w:lang w:val="ru-RU"/>
        </w:rPr>
        <w:t>ЧАСТЬ</w:t>
      </w:r>
    </w:p>
    <w:p w:rsidR="00D35193" w:rsidRPr="00852DBA" w:rsidRDefault="0067780A" w:rsidP="0067780A">
      <w:pPr>
        <w:pStyle w:val="a3"/>
        <w:widowControl w:val="0"/>
        <w:tabs>
          <w:tab w:val="left" w:pos="1039"/>
          <w:tab w:val="left" w:pos="9542"/>
        </w:tabs>
        <w:autoSpaceDE w:val="0"/>
        <w:autoSpaceDN w:val="0"/>
        <w:spacing w:before="138" w:after="0" w:line="240" w:lineRule="auto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852DBA">
        <w:rPr>
          <w:rFonts w:ascii="Times New Roman" w:hAnsi="Times New Roman"/>
          <w:sz w:val="24"/>
          <w:szCs w:val="24"/>
          <w:lang w:val="ru-RU"/>
        </w:rPr>
        <w:t xml:space="preserve"> 1.1. </w:t>
      </w:r>
      <w:r w:rsidR="00D35193" w:rsidRPr="00852DBA">
        <w:rPr>
          <w:rFonts w:ascii="Times New Roman" w:hAnsi="Times New Roman"/>
          <w:sz w:val="24"/>
          <w:szCs w:val="24"/>
          <w:lang w:val="ru-RU"/>
        </w:rPr>
        <w:t>Общие</w:t>
      </w:r>
      <w:r w:rsidR="00D35193" w:rsidRPr="00852DBA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D35193" w:rsidRPr="00852DBA">
        <w:rPr>
          <w:rFonts w:ascii="Times New Roman" w:hAnsi="Times New Roman"/>
          <w:sz w:val="24"/>
          <w:szCs w:val="24"/>
          <w:lang w:val="ru-RU"/>
        </w:rPr>
        <w:t>сведения</w:t>
      </w:r>
      <w:r w:rsidR="00D35193" w:rsidRPr="00852DBA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D35193" w:rsidRPr="00852DBA">
        <w:rPr>
          <w:rFonts w:ascii="Times New Roman" w:hAnsi="Times New Roman"/>
          <w:sz w:val="24"/>
          <w:szCs w:val="24"/>
          <w:lang w:val="ru-RU"/>
        </w:rPr>
        <w:t>об</w:t>
      </w:r>
      <w:r w:rsidR="00D35193" w:rsidRPr="00852DBA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D35193" w:rsidRPr="00852DBA">
        <w:rPr>
          <w:rFonts w:ascii="Times New Roman" w:hAnsi="Times New Roman"/>
          <w:sz w:val="24"/>
          <w:szCs w:val="24"/>
          <w:lang w:val="ru-RU"/>
        </w:rPr>
        <w:t>образовательной</w:t>
      </w:r>
      <w:r w:rsidR="00D35193" w:rsidRPr="00852DBA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D35193" w:rsidRPr="00852DBA">
        <w:rPr>
          <w:rFonts w:ascii="Times New Roman" w:hAnsi="Times New Roman"/>
          <w:sz w:val="24"/>
          <w:szCs w:val="24"/>
          <w:lang w:val="ru-RU"/>
        </w:rPr>
        <w:t>организации</w:t>
      </w:r>
      <w:r w:rsidR="002846BF" w:rsidRPr="00852DBA">
        <w:rPr>
          <w:rFonts w:ascii="Times New Roman" w:hAnsi="Times New Roman"/>
          <w:sz w:val="24"/>
          <w:szCs w:val="24"/>
          <w:lang w:val="ru-RU"/>
        </w:rPr>
        <w:t>………………………………</w:t>
      </w:r>
      <w:r w:rsidRPr="00852DBA">
        <w:rPr>
          <w:rFonts w:ascii="Times New Roman" w:hAnsi="Times New Roman"/>
          <w:sz w:val="24"/>
          <w:szCs w:val="24"/>
          <w:lang w:val="ru-RU"/>
        </w:rPr>
        <w:tab/>
        <w:t xml:space="preserve">4 </w:t>
      </w:r>
    </w:p>
    <w:p w:rsidR="00D35193" w:rsidRPr="00852DBA" w:rsidRDefault="0067780A" w:rsidP="0067780A">
      <w:pPr>
        <w:pStyle w:val="Heading1"/>
        <w:tabs>
          <w:tab w:val="left" w:pos="1039"/>
          <w:tab w:val="left" w:pos="9551"/>
        </w:tabs>
        <w:spacing w:before="138"/>
        <w:rPr>
          <w:b w:val="0"/>
          <w:lang w:val="ru-RU"/>
        </w:rPr>
      </w:pPr>
      <w:r w:rsidRPr="00852DBA">
        <w:rPr>
          <w:b w:val="0"/>
          <w:lang w:val="ru-RU"/>
        </w:rPr>
        <w:t>1.2.</w:t>
      </w:r>
      <w:r w:rsidR="00D35193" w:rsidRPr="00852DBA">
        <w:rPr>
          <w:b w:val="0"/>
          <w:lang w:val="ru-RU"/>
        </w:rPr>
        <w:t>Система</w:t>
      </w:r>
      <w:r w:rsidR="00D35193" w:rsidRPr="00852DBA">
        <w:rPr>
          <w:b w:val="0"/>
          <w:spacing w:val="-3"/>
          <w:lang w:val="ru-RU"/>
        </w:rPr>
        <w:t xml:space="preserve"> </w:t>
      </w:r>
      <w:r w:rsidR="00D35193" w:rsidRPr="00852DBA">
        <w:rPr>
          <w:b w:val="0"/>
          <w:lang w:val="ru-RU"/>
        </w:rPr>
        <w:t>управления</w:t>
      </w:r>
      <w:r w:rsidR="00D35193" w:rsidRPr="00852DBA">
        <w:rPr>
          <w:b w:val="0"/>
          <w:spacing w:val="-1"/>
          <w:lang w:val="ru-RU"/>
        </w:rPr>
        <w:t xml:space="preserve"> </w:t>
      </w:r>
      <w:r w:rsidR="00D35193" w:rsidRPr="00852DBA">
        <w:rPr>
          <w:b w:val="0"/>
          <w:lang w:val="ru-RU"/>
        </w:rPr>
        <w:t>организацией</w:t>
      </w:r>
      <w:r w:rsidR="002846BF" w:rsidRPr="00852DBA">
        <w:rPr>
          <w:b w:val="0"/>
          <w:lang w:val="ru-RU"/>
        </w:rPr>
        <w:t>…………………………………………………</w:t>
      </w:r>
      <w:r w:rsidRPr="00852DBA">
        <w:rPr>
          <w:b w:val="0"/>
          <w:lang w:val="ru-RU"/>
        </w:rPr>
        <w:tab/>
        <w:t xml:space="preserve">5 </w:t>
      </w:r>
    </w:p>
    <w:p w:rsidR="00D35193" w:rsidRPr="0074488D" w:rsidRDefault="0067780A" w:rsidP="0067780A">
      <w:pPr>
        <w:pStyle w:val="a3"/>
        <w:widowControl w:val="0"/>
        <w:tabs>
          <w:tab w:val="left" w:pos="1039"/>
          <w:tab w:val="left" w:pos="9553"/>
        </w:tabs>
        <w:autoSpaceDE w:val="0"/>
        <w:autoSpaceDN w:val="0"/>
        <w:spacing w:before="138" w:after="0" w:line="240" w:lineRule="auto"/>
        <w:ind w:left="798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852DBA">
        <w:rPr>
          <w:rFonts w:ascii="Times New Roman" w:hAnsi="Times New Roman"/>
          <w:sz w:val="24"/>
          <w:szCs w:val="24"/>
          <w:lang w:val="ru-RU"/>
        </w:rPr>
        <w:t>1.3.</w:t>
      </w:r>
      <w:r w:rsidR="002846BF" w:rsidRPr="00852DBA">
        <w:rPr>
          <w:rFonts w:ascii="Times New Roman" w:hAnsi="Times New Roman"/>
          <w:sz w:val="24"/>
          <w:szCs w:val="24"/>
          <w:lang w:val="ru-RU"/>
        </w:rPr>
        <w:t>Оценка о</w:t>
      </w:r>
      <w:r w:rsidR="00D35193" w:rsidRPr="00852DBA">
        <w:rPr>
          <w:rFonts w:ascii="Times New Roman" w:hAnsi="Times New Roman"/>
          <w:sz w:val="24"/>
          <w:szCs w:val="24"/>
          <w:lang w:val="ru-RU"/>
        </w:rPr>
        <w:t>бразовательн</w:t>
      </w:r>
      <w:r w:rsidR="002846BF" w:rsidRPr="00852DBA">
        <w:rPr>
          <w:rFonts w:ascii="Times New Roman" w:hAnsi="Times New Roman"/>
          <w:sz w:val="24"/>
          <w:szCs w:val="24"/>
          <w:lang w:val="ru-RU"/>
        </w:rPr>
        <w:t>ой</w:t>
      </w:r>
      <w:r w:rsidR="00D35193" w:rsidRPr="00852DBA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846BF" w:rsidRPr="00852DBA">
        <w:rPr>
          <w:rFonts w:ascii="Times New Roman" w:hAnsi="Times New Roman"/>
          <w:sz w:val="24"/>
          <w:szCs w:val="24"/>
          <w:lang w:val="ru-RU"/>
        </w:rPr>
        <w:t>деятельности……………………………………………</w:t>
      </w:r>
      <w:r w:rsidR="00743D0B" w:rsidRPr="00852DBA">
        <w:rPr>
          <w:rFonts w:ascii="Times New Roman" w:hAnsi="Times New Roman"/>
          <w:sz w:val="24"/>
          <w:szCs w:val="24"/>
          <w:lang w:val="ru-RU"/>
        </w:rPr>
        <w:tab/>
      </w:r>
      <w:r w:rsidR="001E12DE">
        <w:rPr>
          <w:rFonts w:ascii="Times New Roman" w:hAnsi="Times New Roman"/>
          <w:sz w:val="24"/>
          <w:szCs w:val="24"/>
          <w:lang w:val="ru-RU"/>
        </w:rPr>
        <w:t>6</w:t>
      </w:r>
    </w:p>
    <w:p w:rsidR="00D35193" w:rsidRPr="00852DBA" w:rsidRDefault="0067780A" w:rsidP="0067780A">
      <w:pPr>
        <w:pStyle w:val="Heading1"/>
        <w:tabs>
          <w:tab w:val="left" w:pos="1039"/>
          <w:tab w:val="left" w:pos="9468"/>
        </w:tabs>
        <w:spacing w:before="138"/>
        <w:rPr>
          <w:b w:val="0"/>
          <w:lang w:val="ru-RU"/>
        </w:rPr>
      </w:pPr>
      <w:r w:rsidRPr="00852DBA">
        <w:rPr>
          <w:b w:val="0"/>
          <w:lang w:val="ru-RU"/>
        </w:rPr>
        <w:t>1.4.</w:t>
      </w:r>
      <w:r w:rsidR="00D35193" w:rsidRPr="00852DBA">
        <w:rPr>
          <w:b w:val="0"/>
          <w:lang w:val="ru-RU"/>
        </w:rPr>
        <w:t>Содержание</w:t>
      </w:r>
      <w:r w:rsidR="00D35193" w:rsidRPr="00852DBA">
        <w:rPr>
          <w:b w:val="0"/>
          <w:spacing w:val="-4"/>
          <w:lang w:val="ru-RU"/>
        </w:rPr>
        <w:t xml:space="preserve"> </w:t>
      </w:r>
      <w:r w:rsidR="00D35193" w:rsidRPr="00852DBA">
        <w:rPr>
          <w:b w:val="0"/>
          <w:lang w:val="ru-RU"/>
        </w:rPr>
        <w:t>и</w:t>
      </w:r>
      <w:r w:rsidR="00D35193" w:rsidRPr="00852DBA">
        <w:rPr>
          <w:b w:val="0"/>
          <w:spacing w:val="-4"/>
          <w:lang w:val="ru-RU"/>
        </w:rPr>
        <w:t xml:space="preserve"> </w:t>
      </w:r>
      <w:r w:rsidR="00D35193" w:rsidRPr="00852DBA">
        <w:rPr>
          <w:b w:val="0"/>
          <w:lang w:val="ru-RU"/>
        </w:rPr>
        <w:t>качество</w:t>
      </w:r>
      <w:r w:rsidR="00D35193" w:rsidRPr="00852DBA">
        <w:rPr>
          <w:b w:val="0"/>
          <w:spacing w:val="-4"/>
          <w:lang w:val="ru-RU"/>
        </w:rPr>
        <w:t xml:space="preserve"> </w:t>
      </w:r>
      <w:r w:rsidR="00D35193" w:rsidRPr="00852DBA">
        <w:rPr>
          <w:b w:val="0"/>
          <w:lang w:val="ru-RU"/>
        </w:rPr>
        <w:t>подготовки</w:t>
      </w:r>
      <w:r w:rsidR="00D35193" w:rsidRPr="00852DBA">
        <w:rPr>
          <w:b w:val="0"/>
          <w:spacing w:val="-2"/>
          <w:lang w:val="ru-RU"/>
        </w:rPr>
        <w:t xml:space="preserve"> </w:t>
      </w:r>
      <w:r w:rsidR="002846BF" w:rsidRPr="00852DBA">
        <w:rPr>
          <w:b w:val="0"/>
          <w:lang w:val="ru-RU"/>
        </w:rPr>
        <w:t>обучающихся……………………………….</w:t>
      </w:r>
      <w:r w:rsidR="00D35193" w:rsidRPr="00852DBA">
        <w:rPr>
          <w:b w:val="0"/>
          <w:lang w:val="ru-RU"/>
        </w:rPr>
        <w:tab/>
      </w:r>
      <w:r w:rsidRPr="00852DBA">
        <w:rPr>
          <w:b w:val="0"/>
          <w:lang w:val="ru-RU"/>
        </w:rPr>
        <w:t xml:space="preserve">  9</w:t>
      </w:r>
    </w:p>
    <w:p w:rsidR="00D35193" w:rsidRPr="0074488D" w:rsidRDefault="0067780A" w:rsidP="0067780A">
      <w:pPr>
        <w:pStyle w:val="a3"/>
        <w:widowControl w:val="0"/>
        <w:tabs>
          <w:tab w:val="left" w:pos="1039"/>
          <w:tab w:val="left" w:pos="9485"/>
        </w:tabs>
        <w:autoSpaceDE w:val="0"/>
        <w:autoSpaceDN w:val="0"/>
        <w:spacing w:before="138" w:after="0" w:line="240" w:lineRule="auto"/>
        <w:ind w:left="798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852DBA">
        <w:rPr>
          <w:rFonts w:ascii="Times New Roman" w:hAnsi="Times New Roman"/>
          <w:sz w:val="24"/>
          <w:szCs w:val="24"/>
          <w:lang w:val="ru-RU"/>
        </w:rPr>
        <w:t>1.5.</w:t>
      </w:r>
      <w:r w:rsidR="00D35193" w:rsidRPr="00852DBA">
        <w:rPr>
          <w:rFonts w:ascii="Times New Roman" w:hAnsi="Times New Roman"/>
          <w:sz w:val="24"/>
          <w:szCs w:val="24"/>
          <w:lang w:val="ru-RU"/>
        </w:rPr>
        <w:t>Востребованность</w:t>
      </w:r>
      <w:r w:rsidR="00D35193" w:rsidRPr="00852DBA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D35193" w:rsidRPr="00852DBA">
        <w:rPr>
          <w:rFonts w:ascii="Times New Roman" w:hAnsi="Times New Roman"/>
          <w:sz w:val="24"/>
          <w:szCs w:val="24"/>
          <w:lang w:val="ru-RU"/>
        </w:rPr>
        <w:t>выпускников</w:t>
      </w:r>
      <w:r w:rsidR="002846BF" w:rsidRPr="00852DBA">
        <w:rPr>
          <w:rFonts w:ascii="Times New Roman" w:hAnsi="Times New Roman"/>
          <w:sz w:val="24"/>
          <w:szCs w:val="24"/>
          <w:lang w:val="ru-RU"/>
        </w:rPr>
        <w:t>…………………………………………………….</w:t>
      </w:r>
      <w:r w:rsidR="00743D0B" w:rsidRPr="00852DBA">
        <w:rPr>
          <w:rFonts w:ascii="Times New Roman" w:hAnsi="Times New Roman"/>
          <w:sz w:val="24"/>
          <w:szCs w:val="24"/>
          <w:lang w:val="ru-RU"/>
        </w:rPr>
        <w:tab/>
      </w:r>
      <w:r w:rsidR="001E12DE">
        <w:rPr>
          <w:rFonts w:ascii="Times New Roman" w:hAnsi="Times New Roman"/>
          <w:sz w:val="24"/>
          <w:szCs w:val="24"/>
          <w:lang w:val="ru-RU"/>
        </w:rPr>
        <w:t>3</w:t>
      </w:r>
      <w:r w:rsidR="00743D0B" w:rsidRPr="0074488D">
        <w:rPr>
          <w:rFonts w:ascii="Times New Roman" w:hAnsi="Times New Roman"/>
          <w:sz w:val="24"/>
          <w:szCs w:val="24"/>
          <w:lang w:val="ru-RU"/>
        </w:rPr>
        <w:t>0</w:t>
      </w:r>
    </w:p>
    <w:p w:rsidR="00D35193" w:rsidRPr="0074488D" w:rsidRDefault="0067780A" w:rsidP="0067780A">
      <w:pPr>
        <w:pStyle w:val="Heading1"/>
        <w:tabs>
          <w:tab w:val="left" w:pos="1039"/>
          <w:tab w:val="left" w:pos="9511"/>
        </w:tabs>
        <w:spacing w:before="138"/>
        <w:rPr>
          <w:b w:val="0"/>
          <w:lang w:val="ru-RU"/>
        </w:rPr>
      </w:pPr>
      <w:r w:rsidRPr="00852DBA">
        <w:rPr>
          <w:b w:val="0"/>
          <w:lang w:val="ru-RU"/>
        </w:rPr>
        <w:t>1.6.</w:t>
      </w:r>
      <w:r w:rsidR="002846BF" w:rsidRPr="00852DBA">
        <w:rPr>
          <w:b w:val="0"/>
          <w:lang w:val="ru-RU"/>
        </w:rPr>
        <w:t>Оценка функционирования</w:t>
      </w:r>
      <w:r w:rsidR="008C5FE1" w:rsidRPr="0074488D">
        <w:rPr>
          <w:b w:val="0"/>
          <w:lang w:val="ru-RU"/>
        </w:rPr>
        <w:t xml:space="preserve"> </w:t>
      </w:r>
      <w:r w:rsidR="002846BF" w:rsidRPr="00852DBA">
        <w:rPr>
          <w:b w:val="0"/>
          <w:lang w:val="ru-RU"/>
        </w:rPr>
        <w:t xml:space="preserve"> ВСОКО</w:t>
      </w:r>
      <w:r w:rsidR="0095127A" w:rsidRPr="00852DBA">
        <w:rPr>
          <w:b w:val="0"/>
          <w:lang w:val="ru-RU"/>
        </w:rPr>
        <w:t xml:space="preserve"> школы………………………………………</w:t>
      </w:r>
      <w:r w:rsidR="00D35193" w:rsidRPr="00852DBA">
        <w:rPr>
          <w:b w:val="0"/>
          <w:lang w:val="ru-RU"/>
        </w:rPr>
        <w:tab/>
      </w:r>
      <w:r w:rsidR="001E12DE">
        <w:rPr>
          <w:b w:val="0"/>
          <w:lang w:val="ru-RU"/>
        </w:rPr>
        <w:t>3</w:t>
      </w:r>
      <w:r w:rsidR="00743D0B" w:rsidRPr="0074488D">
        <w:rPr>
          <w:b w:val="0"/>
          <w:lang w:val="ru-RU"/>
        </w:rPr>
        <w:t>0</w:t>
      </w:r>
    </w:p>
    <w:p w:rsidR="00D35193" w:rsidRPr="0074488D" w:rsidRDefault="0067780A" w:rsidP="0067780A">
      <w:pPr>
        <w:pStyle w:val="a3"/>
        <w:widowControl w:val="0"/>
        <w:tabs>
          <w:tab w:val="left" w:pos="1039"/>
          <w:tab w:val="left" w:pos="9480"/>
        </w:tabs>
        <w:autoSpaceDE w:val="0"/>
        <w:autoSpaceDN w:val="0"/>
        <w:spacing w:before="138" w:after="0" w:line="240" w:lineRule="auto"/>
        <w:ind w:left="798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852DBA">
        <w:rPr>
          <w:rFonts w:ascii="Times New Roman" w:hAnsi="Times New Roman"/>
          <w:sz w:val="24"/>
          <w:szCs w:val="24"/>
          <w:lang w:val="ru-RU"/>
        </w:rPr>
        <w:t>1.7.</w:t>
      </w:r>
      <w:r w:rsidR="0095127A" w:rsidRPr="00852DBA">
        <w:rPr>
          <w:rFonts w:ascii="Times New Roman" w:hAnsi="Times New Roman"/>
          <w:sz w:val="24"/>
          <w:szCs w:val="24"/>
          <w:lang w:val="ru-RU"/>
        </w:rPr>
        <w:t>Оценка к</w:t>
      </w:r>
      <w:r w:rsidR="00D35193" w:rsidRPr="00852DBA">
        <w:rPr>
          <w:rFonts w:ascii="Times New Roman" w:hAnsi="Times New Roman"/>
          <w:sz w:val="24"/>
          <w:szCs w:val="24"/>
          <w:lang w:val="ru-RU"/>
        </w:rPr>
        <w:t>адрово</w:t>
      </w:r>
      <w:r w:rsidR="0095127A" w:rsidRPr="00852DBA">
        <w:rPr>
          <w:rFonts w:ascii="Times New Roman" w:hAnsi="Times New Roman"/>
          <w:sz w:val="24"/>
          <w:szCs w:val="24"/>
          <w:lang w:val="ru-RU"/>
        </w:rPr>
        <w:t>го</w:t>
      </w:r>
      <w:r w:rsidR="00D35193" w:rsidRPr="00852DBA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D35193" w:rsidRPr="00852DBA">
        <w:rPr>
          <w:rFonts w:ascii="Times New Roman" w:hAnsi="Times New Roman"/>
          <w:sz w:val="24"/>
          <w:szCs w:val="24"/>
          <w:lang w:val="ru-RU"/>
        </w:rPr>
        <w:t>обеспечени</w:t>
      </w:r>
      <w:r w:rsidR="0095127A" w:rsidRPr="00852DBA">
        <w:rPr>
          <w:rFonts w:ascii="Times New Roman" w:hAnsi="Times New Roman"/>
          <w:sz w:val="24"/>
          <w:szCs w:val="24"/>
          <w:lang w:val="ru-RU"/>
        </w:rPr>
        <w:t>я</w:t>
      </w:r>
      <w:r w:rsidR="00D35193" w:rsidRPr="00852DBA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95127A" w:rsidRPr="00852DBA">
        <w:rPr>
          <w:rFonts w:ascii="Times New Roman" w:hAnsi="Times New Roman"/>
          <w:sz w:val="24"/>
          <w:szCs w:val="24"/>
          <w:lang w:val="ru-RU"/>
        </w:rPr>
        <w:t>образовательной организации…………………</w:t>
      </w:r>
      <w:r w:rsidR="00D35193" w:rsidRPr="00852DBA">
        <w:rPr>
          <w:rFonts w:ascii="Times New Roman" w:hAnsi="Times New Roman"/>
          <w:sz w:val="24"/>
          <w:szCs w:val="24"/>
          <w:lang w:val="ru-RU"/>
        </w:rPr>
        <w:tab/>
      </w:r>
      <w:r w:rsidR="001E12DE">
        <w:rPr>
          <w:rFonts w:ascii="Times New Roman" w:hAnsi="Times New Roman"/>
          <w:sz w:val="24"/>
          <w:szCs w:val="24"/>
          <w:lang w:val="ru-RU"/>
        </w:rPr>
        <w:t>3</w:t>
      </w:r>
      <w:r w:rsidR="00743D0B" w:rsidRPr="0074488D">
        <w:rPr>
          <w:rFonts w:ascii="Times New Roman" w:hAnsi="Times New Roman"/>
          <w:sz w:val="24"/>
          <w:szCs w:val="24"/>
          <w:lang w:val="ru-RU"/>
        </w:rPr>
        <w:t>2</w:t>
      </w:r>
    </w:p>
    <w:p w:rsidR="00D35193" w:rsidRPr="0074488D" w:rsidRDefault="0067780A" w:rsidP="0067780A">
      <w:pPr>
        <w:pStyle w:val="Heading1"/>
        <w:tabs>
          <w:tab w:val="left" w:pos="1039"/>
        </w:tabs>
        <w:spacing w:before="138"/>
        <w:rPr>
          <w:b w:val="0"/>
          <w:lang w:val="ru-RU"/>
        </w:rPr>
      </w:pPr>
      <w:r w:rsidRPr="0074488D">
        <w:rPr>
          <w:b w:val="0"/>
          <w:lang w:val="ru-RU"/>
        </w:rPr>
        <w:t>1.8.</w:t>
      </w:r>
      <w:r w:rsidR="0095127A" w:rsidRPr="0074488D">
        <w:rPr>
          <w:b w:val="0"/>
          <w:lang w:val="ru-RU"/>
        </w:rPr>
        <w:t>Оценка материально-технической</w:t>
      </w:r>
      <w:r w:rsidR="00D35193" w:rsidRPr="0074488D">
        <w:rPr>
          <w:b w:val="0"/>
          <w:spacing w:val="-5"/>
          <w:lang w:val="ru-RU"/>
        </w:rPr>
        <w:t xml:space="preserve"> </w:t>
      </w:r>
      <w:r w:rsidR="0095127A" w:rsidRPr="0074488D">
        <w:rPr>
          <w:b w:val="0"/>
          <w:lang w:val="ru-RU"/>
        </w:rPr>
        <w:t>базы и</w:t>
      </w:r>
      <w:r w:rsidR="00D35193" w:rsidRPr="0074488D">
        <w:rPr>
          <w:b w:val="0"/>
          <w:spacing w:val="-3"/>
          <w:lang w:val="ru-RU"/>
        </w:rPr>
        <w:t xml:space="preserve"> </w:t>
      </w:r>
      <w:r w:rsidR="00D35193" w:rsidRPr="0074488D">
        <w:rPr>
          <w:b w:val="0"/>
          <w:lang w:val="ru-RU"/>
        </w:rPr>
        <w:t>библиотечно-информационное</w:t>
      </w:r>
      <w:r w:rsidR="00D35193" w:rsidRPr="0074488D">
        <w:rPr>
          <w:b w:val="0"/>
          <w:spacing w:val="-3"/>
          <w:lang w:val="ru-RU"/>
        </w:rPr>
        <w:t xml:space="preserve"> </w:t>
      </w:r>
      <w:r w:rsidR="00D35193" w:rsidRPr="0074488D">
        <w:rPr>
          <w:b w:val="0"/>
          <w:lang w:val="ru-RU"/>
        </w:rPr>
        <w:t>обеспеч</w:t>
      </w:r>
      <w:r w:rsidR="00D35193" w:rsidRPr="0074488D">
        <w:rPr>
          <w:b w:val="0"/>
          <w:lang w:val="ru-RU"/>
        </w:rPr>
        <w:t>е</w:t>
      </w:r>
      <w:r w:rsidR="0095127A" w:rsidRPr="0074488D">
        <w:rPr>
          <w:b w:val="0"/>
          <w:lang w:val="ru-RU"/>
        </w:rPr>
        <w:t>ния</w:t>
      </w:r>
      <w:r w:rsidR="00AD00BF" w:rsidRPr="0074488D">
        <w:rPr>
          <w:b w:val="0"/>
          <w:lang w:val="ru-RU"/>
        </w:rPr>
        <w:t>……………………………………………………………………………</w:t>
      </w:r>
      <w:r w:rsidR="0095127A" w:rsidRPr="0074488D">
        <w:rPr>
          <w:b w:val="0"/>
          <w:lang w:val="ru-RU"/>
        </w:rPr>
        <w:t>…</w:t>
      </w:r>
      <w:r w:rsidR="00314CDB" w:rsidRPr="0074488D">
        <w:rPr>
          <w:b w:val="0"/>
          <w:lang w:val="ru-RU"/>
        </w:rPr>
        <w:t>………</w:t>
      </w:r>
      <w:r w:rsidR="00D35193" w:rsidRPr="0074488D">
        <w:rPr>
          <w:b w:val="0"/>
          <w:spacing w:val="52"/>
          <w:lang w:val="ru-RU"/>
        </w:rPr>
        <w:t xml:space="preserve"> </w:t>
      </w:r>
      <w:r w:rsidRPr="0074488D">
        <w:rPr>
          <w:b w:val="0"/>
          <w:spacing w:val="52"/>
          <w:lang w:val="ru-RU"/>
        </w:rPr>
        <w:t xml:space="preserve">  </w:t>
      </w:r>
      <w:r w:rsidR="005C6750">
        <w:rPr>
          <w:b w:val="0"/>
          <w:lang w:val="ru-RU"/>
        </w:rPr>
        <w:t>3</w:t>
      </w:r>
      <w:r w:rsidR="00743D0B" w:rsidRPr="0074488D">
        <w:rPr>
          <w:b w:val="0"/>
          <w:lang w:val="ru-RU"/>
        </w:rPr>
        <w:t>4</w:t>
      </w:r>
    </w:p>
    <w:p w:rsidR="00D35193" w:rsidRPr="0074488D" w:rsidRDefault="0067780A" w:rsidP="00314CDB">
      <w:pPr>
        <w:pStyle w:val="a3"/>
        <w:widowControl w:val="0"/>
        <w:tabs>
          <w:tab w:val="left" w:pos="1039"/>
        </w:tabs>
        <w:autoSpaceDE w:val="0"/>
        <w:autoSpaceDN w:val="0"/>
        <w:spacing w:before="138" w:after="0" w:line="240" w:lineRule="auto"/>
        <w:ind w:left="798"/>
        <w:contextualSpacing w:val="0"/>
        <w:rPr>
          <w:rFonts w:ascii="Times New Roman" w:hAnsi="Times New Roman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1.9.</w:t>
      </w:r>
      <w:r w:rsidR="00D35193" w:rsidRPr="0074488D">
        <w:rPr>
          <w:rFonts w:ascii="Times New Roman" w:hAnsi="Times New Roman"/>
          <w:sz w:val="24"/>
          <w:szCs w:val="24"/>
          <w:lang w:val="ru-RU"/>
        </w:rPr>
        <w:t>Основные</w:t>
      </w:r>
      <w:r w:rsidR="00D35193" w:rsidRPr="0074488D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D35193" w:rsidRPr="0074488D">
        <w:rPr>
          <w:rFonts w:ascii="Times New Roman" w:hAnsi="Times New Roman"/>
          <w:sz w:val="24"/>
          <w:szCs w:val="24"/>
          <w:lang w:val="ru-RU"/>
        </w:rPr>
        <w:t>направления</w:t>
      </w:r>
      <w:r w:rsidR="00D35193" w:rsidRPr="0074488D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="00D35193" w:rsidRPr="0074488D">
        <w:rPr>
          <w:rFonts w:ascii="Times New Roman" w:hAnsi="Times New Roman"/>
          <w:sz w:val="24"/>
          <w:szCs w:val="24"/>
          <w:lang w:val="ru-RU"/>
        </w:rPr>
        <w:t>ближайшего</w:t>
      </w:r>
      <w:r w:rsidR="00D35193" w:rsidRPr="0074488D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D35193" w:rsidRPr="0074488D">
        <w:rPr>
          <w:rFonts w:ascii="Times New Roman" w:hAnsi="Times New Roman"/>
          <w:sz w:val="24"/>
          <w:szCs w:val="24"/>
          <w:lang w:val="ru-RU"/>
        </w:rPr>
        <w:t>развития,</w:t>
      </w:r>
      <w:r w:rsidR="00D35193" w:rsidRPr="0074488D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="00D35193" w:rsidRPr="0074488D">
        <w:rPr>
          <w:rFonts w:ascii="Times New Roman" w:hAnsi="Times New Roman"/>
          <w:sz w:val="24"/>
          <w:szCs w:val="24"/>
          <w:lang w:val="ru-RU"/>
        </w:rPr>
        <w:t>стоящие</w:t>
      </w:r>
      <w:r w:rsidR="00D35193" w:rsidRPr="0074488D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D35193" w:rsidRPr="0074488D">
        <w:rPr>
          <w:rFonts w:ascii="Times New Roman" w:hAnsi="Times New Roman"/>
          <w:sz w:val="24"/>
          <w:szCs w:val="24"/>
          <w:lang w:val="ru-RU"/>
        </w:rPr>
        <w:t>перед</w:t>
      </w:r>
      <w:r w:rsidR="00314CDB"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5193" w:rsidRPr="0074488D">
        <w:rPr>
          <w:rFonts w:ascii="Times New Roman" w:hAnsi="Times New Roman"/>
          <w:lang w:val="ru-RU"/>
        </w:rPr>
        <w:t>педагогическим</w:t>
      </w:r>
      <w:r w:rsidR="00D35193" w:rsidRPr="0074488D">
        <w:rPr>
          <w:rFonts w:ascii="Times New Roman" w:hAnsi="Times New Roman"/>
          <w:spacing w:val="-5"/>
          <w:lang w:val="ru-RU"/>
        </w:rPr>
        <w:t xml:space="preserve"> </w:t>
      </w:r>
      <w:r w:rsidR="00D35193" w:rsidRPr="0074488D">
        <w:rPr>
          <w:rFonts w:ascii="Times New Roman" w:hAnsi="Times New Roman"/>
          <w:lang w:val="ru-RU"/>
        </w:rPr>
        <w:t>колле</w:t>
      </w:r>
      <w:r w:rsidR="00D35193" w:rsidRPr="0074488D">
        <w:rPr>
          <w:rFonts w:ascii="Times New Roman" w:hAnsi="Times New Roman"/>
          <w:lang w:val="ru-RU"/>
        </w:rPr>
        <w:t>к</w:t>
      </w:r>
      <w:r w:rsidR="00D35193" w:rsidRPr="0074488D">
        <w:rPr>
          <w:rFonts w:ascii="Times New Roman" w:hAnsi="Times New Roman"/>
          <w:lang w:val="ru-RU"/>
        </w:rPr>
        <w:t>тивом</w:t>
      </w:r>
      <w:r w:rsidR="00D35193" w:rsidRPr="0074488D">
        <w:rPr>
          <w:rFonts w:ascii="Times New Roman" w:hAnsi="Times New Roman"/>
          <w:spacing w:val="-5"/>
          <w:lang w:val="ru-RU"/>
        </w:rPr>
        <w:t xml:space="preserve"> </w:t>
      </w:r>
      <w:r w:rsidR="00D35193" w:rsidRPr="0074488D">
        <w:rPr>
          <w:rFonts w:ascii="Times New Roman" w:hAnsi="Times New Roman"/>
          <w:lang w:val="ru-RU"/>
        </w:rPr>
        <w:t>в</w:t>
      </w:r>
      <w:r w:rsidR="00D35193" w:rsidRPr="0074488D">
        <w:rPr>
          <w:rFonts w:ascii="Times New Roman" w:hAnsi="Times New Roman"/>
          <w:spacing w:val="-4"/>
          <w:lang w:val="ru-RU"/>
        </w:rPr>
        <w:t xml:space="preserve"> </w:t>
      </w:r>
      <w:r w:rsidR="0095127A" w:rsidRPr="0074488D">
        <w:rPr>
          <w:rFonts w:ascii="Times New Roman" w:hAnsi="Times New Roman"/>
          <w:lang w:val="ru-RU"/>
        </w:rPr>
        <w:t>202</w:t>
      </w:r>
      <w:r w:rsidR="00BD6E34">
        <w:rPr>
          <w:rFonts w:ascii="Times New Roman" w:hAnsi="Times New Roman"/>
          <w:lang w:val="ru-RU"/>
        </w:rPr>
        <w:t>5</w:t>
      </w:r>
      <w:r w:rsidR="000D41E2" w:rsidRPr="0074488D">
        <w:rPr>
          <w:rFonts w:ascii="Times New Roman" w:hAnsi="Times New Roman"/>
          <w:lang w:val="ru-RU"/>
        </w:rPr>
        <w:t xml:space="preserve"> </w:t>
      </w:r>
      <w:r w:rsidR="00D35193" w:rsidRPr="0074488D">
        <w:rPr>
          <w:rFonts w:ascii="Times New Roman" w:hAnsi="Times New Roman"/>
          <w:lang w:val="ru-RU"/>
        </w:rPr>
        <w:t>году</w:t>
      </w:r>
      <w:r w:rsidR="0095127A" w:rsidRPr="0074488D">
        <w:rPr>
          <w:rFonts w:ascii="Times New Roman" w:hAnsi="Times New Roman"/>
          <w:lang w:val="ru-RU"/>
        </w:rPr>
        <w:t>………</w:t>
      </w:r>
      <w:r w:rsidR="00314CDB" w:rsidRPr="0074488D">
        <w:rPr>
          <w:rFonts w:ascii="Times New Roman" w:hAnsi="Times New Roman"/>
          <w:lang w:val="ru-RU"/>
        </w:rPr>
        <w:t>…………………………………</w:t>
      </w:r>
      <w:r w:rsidR="0095127A" w:rsidRPr="0074488D">
        <w:rPr>
          <w:rFonts w:ascii="Times New Roman" w:hAnsi="Times New Roman"/>
          <w:lang w:val="ru-RU"/>
        </w:rPr>
        <w:t>……………………………………..</w:t>
      </w:r>
      <w:r w:rsidR="00D35193" w:rsidRPr="0074488D">
        <w:rPr>
          <w:rFonts w:ascii="Times New Roman" w:hAnsi="Times New Roman"/>
          <w:lang w:val="ru-RU"/>
        </w:rPr>
        <w:tab/>
      </w:r>
      <w:r w:rsidR="00314CDB" w:rsidRPr="0074488D">
        <w:rPr>
          <w:rFonts w:ascii="Times New Roman" w:hAnsi="Times New Roman"/>
          <w:lang w:val="ru-RU"/>
        </w:rPr>
        <w:t xml:space="preserve">    </w:t>
      </w:r>
      <w:r w:rsidR="005C6750">
        <w:rPr>
          <w:rFonts w:ascii="Times New Roman" w:hAnsi="Times New Roman"/>
          <w:lang w:val="ru-RU"/>
        </w:rPr>
        <w:t>3</w:t>
      </w:r>
      <w:r w:rsidR="00743D0B" w:rsidRPr="0074488D">
        <w:rPr>
          <w:rFonts w:ascii="Times New Roman" w:hAnsi="Times New Roman"/>
          <w:lang w:val="ru-RU"/>
        </w:rPr>
        <w:t>5</w:t>
      </w:r>
    </w:p>
    <w:p w:rsidR="0067780A" w:rsidRPr="0074488D" w:rsidRDefault="0067780A" w:rsidP="0067780A">
      <w:pPr>
        <w:pStyle w:val="Heading1"/>
        <w:tabs>
          <w:tab w:val="left" w:pos="9572"/>
        </w:tabs>
        <w:spacing w:before="138"/>
        <w:rPr>
          <w:b w:val="0"/>
          <w:lang w:val="ru-RU"/>
        </w:rPr>
      </w:pPr>
    </w:p>
    <w:p w:rsidR="00D35193" w:rsidRPr="0074488D" w:rsidRDefault="00D35193" w:rsidP="00D35193">
      <w:pPr>
        <w:ind w:left="1103" w:right="73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4488D">
        <w:rPr>
          <w:rFonts w:ascii="Times New Roman" w:hAnsi="Times New Roman"/>
          <w:b/>
          <w:sz w:val="24"/>
          <w:szCs w:val="24"/>
          <w:lang w:val="ru-RU"/>
        </w:rPr>
        <w:t>РАЗДЕЛ</w:t>
      </w:r>
      <w:r w:rsidRPr="0074488D">
        <w:rPr>
          <w:rFonts w:ascii="Times New Roman" w:hAnsi="Times New Roman"/>
          <w:b/>
          <w:spacing w:val="-3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b/>
          <w:sz w:val="24"/>
          <w:szCs w:val="24"/>
        </w:rPr>
        <w:t>II</w:t>
      </w:r>
      <w:r w:rsidRPr="0074488D">
        <w:rPr>
          <w:rFonts w:ascii="Times New Roman" w:hAnsi="Times New Roman"/>
          <w:b/>
          <w:sz w:val="24"/>
          <w:szCs w:val="24"/>
          <w:lang w:val="ru-RU"/>
        </w:rPr>
        <w:t>.</w:t>
      </w:r>
      <w:r w:rsidRPr="0074488D">
        <w:rPr>
          <w:rFonts w:ascii="Times New Roman" w:hAnsi="Times New Roman"/>
          <w:b/>
          <w:spacing w:val="-3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b/>
          <w:sz w:val="24"/>
          <w:szCs w:val="24"/>
          <w:lang w:val="ru-RU"/>
        </w:rPr>
        <w:t>СТАТИСТИЧЕСКАЯ</w:t>
      </w:r>
      <w:r w:rsidRPr="0074488D">
        <w:rPr>
          <w:rFonts w:ascii="Times New Roman" w:hAnsi="Times New Roman"/>
          <w:b/>
          <w:spacing w:val="-3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b/>
          <w:sz w:val="24"/>
          <w:szCs w:val="24"/>
          <w:lang w:val="ru-RU"/>
        </w:rPr>
        <w:t>ЧАСТЬ</w:t>
      </w:r>
    </w:p>
    <w:p w:rsidR="00D35193" w:rsidRPr="0074488D" w:rsidRDefault="00D35193" w:rsidP="00664AA2">
      <w:pPr>
        <w:pStyle w:val="Heading1"/>
        <w:numPr>
          <w:ilvl w:val="0"/>
          <w:numId w:val="3"/>
        </w:numPr>
        <w:tabs>
          <w:tab w:val="left" w:pos="1039"/>
          <w:tab w:val="left" w:pos="9606"/>
        </w:tabs>
        <w:spacing w:before="138"/>
        <w:rPr>
          <w:b w:val="0"/>
        </w:rPr>
      </w:pPr>
      <w:r w:rsidRPr="00852DBA">
        <w:rPr>
          <w:b w:val="0"/>
          <w:lang w:val="ru-RU"/>
        </w:rPr>
        <w:t>Анализ</w:t>
      </w:r>
      <w:r w:rsidRPr="00852DBA">
        <w:rPr>
          <w:b w:val="0"/>
          <w:spacing w:val="-4"/>
          <w:lang w:val="ru-RU"/>
        </w:rPr>
        <w:t xml:space="preserve"> </w:t>
      </w:r>
      <w:r w:rsidRPr="00852DBA">
        <w:rPr>
          <w:b w:val="0"/>
          <w:lang w:val="ru-RU"/>
        </w:rPr>
        <w:t>показателей</w:t>
      </w:r>
      <w:r w:rsidRPr="00852DBA">
        <w:rPr>
          <w:b w:val="0"/>
          <w:spacing w:val="-3"/>
          <w:lang w:val="ru-RU"/>
        </w:rPr>
        <w:t xml:space="preserve"> </w:t>
      </w:r>
      <w:r w:rsidRPr="00852DBA">
        <w:rPr>
          <w:b w:val="0"/>
          <w:lang w:val="ru-RU"/>
        </w:rPr>
        <w:t>деятельности</w:t>
      </w:r>
      <w:r w:rsidRPr="00852DBA">
        <w:rPr>
          <w:b w:val="0"/>
          <w:spacing w:val="-3"/>
          <w:lang w:val="ru-RU"/>
        </w:rPr>
        <w:t xml:space="preserve"> </w:t>
      </w:r>
      <w:r w:rsidRPr="00852DBA">
        <w:rPr>
          <w:b w:val="0"/>
          <w:lang w:val="ru-RU"/>
        </w:rPr>
        <w:t>учреждения</w:t>
      </w:r>
      <w:r w:rsidRPr="00852DBA">
        <w:rPr>
          <w:b w:val="0"/>
          <w:spacing w:val="-3"/>
          <w:lang w:val="ru-RU"/>
        </w:rPr>
        <w:t xml:space="preserve"> </w:t>
      </w:r>
      <w:r w:rsidRPr="00852DBA">
        <w:rPr>
          <w:b w:val="0"/>
          <w:lang w:val="ru-RU"/>
        </w:rPr>
        <w:t>(Приложения</w:t>
      </w:r>
      <w:r w:rsidRPr="00852DBA">
        <w:rPr>
          <w:b w:val="0"/>
          <w:spacing w:val="-2"/>
          <w:lang w:val="ru-RU"/>
        </w:rPr>
        <w:t xml:space="preserve"> </w:t>
      </w:r>
      <w:r w:rsidRPr="00852DBA">
        <w:rPr>
          <w:b w:val="0"/>
          <w:lang w:val="ru-RU"/>
        </w:rPr>
        <w:t>1,2)</w:t>
      </w:r>
      <w:r w:rsidR="0095127A" w:rsidRPr="00852DBA">
        <w:rPr>
          <w:b w:val="0"/>
          <w:lang w:val="ru-RU"/>
        </w:rPr>
        <w:t>………………</w:t>
      </w:r>
      <w:r w:rsidRPr="00852DBA">
        <w:rPr>
          <w:b w:val="0"/>
          <w:lang w:val="ru-RU"/>
        </w:rPr>
        <w:tab/>
      </w:r>
      <w:r w:rsidR="005C6750">
        <w:rPr>
          <w:b w:val="0"/>
          <w:lang w:val="ru-RU"/>
        </w:rPr>
        <w:t>36</w:t>
      </w:r>
    </w:p>
    <w:p w:rsidR="00D35193" w:rsidRPr="0074488D" w:rsidRDefault="00D35193" w:rsidP="00664AA2">
      <w:pPr>
        <w:pStyle w:val="a3"/>
        <w:widowControl w:val="0"/>
        <w:numPr>
          <w:ilvl w:val="0"/>
          <w:numId w:val="3"/>
        </w:numPr>
        <w:tabs>
          <w:tab w:val="left" w:pos="1039"/>
          <w:tab w:val="left" w:pos="9588"/>
        </w:tabs>
        <w:autoSpaceDE w:val="0"/>
        <w:autoSpaceDN w:val="0"/>
        <w:spacing w:before="138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4488D">
        <w:rPr>
          <w:rFonts w:ascii="Times New Roman" w:hAnsi="Times New Roman"/>
          <w:sz w:val="24"/>
          <w:szCs w:val="24"/>
        </w:rPr>
        <w:t>Выводы</w:t>
      </w:r>
      <w:r w:rsidRPr="0074488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4488D">
        <w:rPr>
          <w:rFonts w:ascii="Times New Roman" w:hAnsi="Times New Roman"/>
          <w:sz w:val="24"/>
          <w:szCs w:val="24"/>
        </w:rPr>
        <w:t>по</w:t>
      </w:r>
      <w:r w:rsidRPr="0074488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4488D">
        <w:rPr>
          <w:rFonts w:ascii="Times New Roman" w:hAnsi="Times New Roman"/>
          <w:sz w:val="24"/>
          <w:szCs w:val="24"/>
        </w:rPr>
        <w:t>итогам</w:t>
      </w:r>
      <w:r w:rsidRPr="0074488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4488D">
        <w:rPr>
          <w:rFonts w:ascii="Times New Roman" w:hAnsi="Times New Roman"/>
          <w:sz w:val="24"/>
          <w:szCs w:val="24"/>
        </w:rPr>
        <w:t>самообследования</w:t>
      </w:r>
      <w:r w:rsidR="0095127A" w:rsidRPr="0074488D">
        <w:rPr>
          <w:rFonts w:ascii="Times New Roman" w:hAnsi="Times New Roman"/>
          <w:sz w:val="24"/>
          <w:szCs w:val="24"/>
        </w:rPr>
        <w:t>………………………………………………..</w:t>
      </w:r>
      <w:r w:rsidRPr="0074488D">
        <w:rPr>
          <w:rFonts w:ascii="Times New Roman" w:hAnsi="Times New Roman"/>
          <w:sz w:val="24"/>
          <w:szCs w:val="24"/>
        </w:rPr>
        <w:tab/>
      </w:r>
      <w:r w:rsidR="005C6750">
        <w:rPr>
          <w:rFonts w:ascii="Times New Roman" w:hAnsi="Times New Roman"/>
          <w:sz w:val="24"/>
          <w:szCs w:val="24"/>
          <w:lang w:val="ru-RU"/>
        </w:rPr>
        <w:t>4</w:t>
      </w:r>
      <w:r w:rsidR="005249D4" w:rsidRPr="0074488D">
        <w:rPr>
          <w:rFonts w:ascii="Times New Roman" w:hAnsi="Times New Roman"/>
          <w:sz w:val="24"/>
          <w:szCs w:val="24"/>
          <w:lang w:val="ru-RU"/>
        </w:rPr>
        <w:t>0</w:t>
      </w:r>
      <w:r w:rsidR="00BE475F" w:rsidRPr="0074488D">
        <w:rPr>
          <w:rFonts w:ascii="Times New Roman" w:hAnsi="Times New Roman"/>
          <w:sz w:val="24"/>
          <w:szCs w:val="24"/>
        </w:rPr>
        <w:tab/>
      </w:r>
    </w:p>
    <w:p w:rsidR="00C4235C" w:rsidRPr="0074488D" w:rsidRDefault="00542FEE" w:rsidP="006B121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4488D">
        <w:rPr>
          <w:rFonts w:ascii="Times New Roman" w:hAnsi="Times New Roman"/>
          <w:bCs/>
          <w:sz w:val="24"/>
          <w:szCs w:val="24"/>
        </w:rPr>
        <w:t xml:space="preserve">  </w:t>
      </w:r>
    </w:p>
    <w:p w:rsidR="00C4235C" w:rsidRPr="0074488D" w:rsidRDefault="00C4235C" w:rsidP="00C4235C">
      <w:pPr>
        <w:jc w:val="center"/>
        <w:rPr>
          <w:rFonts w:ascii="Times New Roman" w:hAnsi="Times New Roman"/>
          <w:sz w:val="24"/>
          <w:szCs w:val="24"/>
        </w:rPr>
      </w:pPr>
    </w:p>
    <w:p w:rsidR="00C4235C" w:rsidRPr="0074488D" w:rsidRDefault="00C4235C" w:rsidP="00C4235C">
      <w:pPr>
        <w:jc w:val="center"/>
        <w:rPr>
          <w:rFonts w:ascii="Times New Roman" w:hAnsi="Times New Roman"/>
          <w:sz w:val="24"/>
          <w:szCs w:val="24"/>
        </w:rPr>
      </w:pPr>
    </w:p>
    <w:p w:rsidR="00C4235C" w:rsidRPr="0074488D" w:rsidRDefault="00C4235C" w:rsidP="00C4235C">
      <w:pPr>
        <w:rPr>
          <w:rFonts w:ascii="Times New Roman" w:hAnsi="Times New Roman"/>
          <w:sz w:val="24"/>
          <w:szCs w:val="24"/>
        </w:rPr>
      </w:pPr>
    </w:p>
    <w:p w:rsidR="00C4235C" w:rsidRPr="0074488D" w:rsidRDefault="00C4235C" w:rsidP="00C4235C">
      <w:pPr>
        <w:rPr>
          <w:rFonts w:ascii="Times New Roman" w:hAnsi="Times New Roman"/>
          <w:sz w:val="24"/>
          <w:szCs w:val="24"/>
        </w:rPr>
      </w:pPr>
    </w:p>
    <w:p w:rsidR="00C32B64" w:rsidRPr="0074488D" w:rsidRDefault="00C32B64" w:rsidP="00C32B64">
      <w:pPr>
        <w:pStyle w:val="Heading1"/>
        <w:spacing w:before="74"/>
        <w:ind w:left="0" w:right="736"/>
        <w:rPr>
          <w:rFonts w:eastAsia="Calibri"/>
          <w:b w:val="0"/>
          <w:bCs w:val="0"/>
        </w:rPr>
      </w:pPr>
    </w:p>
    <w:p w:rsidR="00C32B64" w:rsidRPr="0074488D" w:rsidRDefault="00C32B64" w:rsidP="00C32B64">
      <w:pPr>
        <w:pStyle w:val="Heading1"/>
        <w:spacing w:before="74"/>
        <w:ind w:left="0" w:right="736"/>
        <w:rPr>
          <w:rFonts w:eastAsia="Calibri"/>
          <w:b w:val="0"/>
          <w:bCs w:val="0"/>
        </w:rPr>
      </w:pPr>
    </w:p>
    <w:p w:rsidR="00C32B64" w:rsidRPr="0074488D" w:rsidRDefault="00C32B64" w:rsidP="00C32B64">
      <w:pPr>
        <w:pStyle w:val="Heading1"/>
        <w:spacing w:before="74"/>
        <w:ind w:left="0" w:right="736"/>
        <w:rPr>
          <w:rFonts w:eastAsia="Calibri"/>
          <w:b w:val="0"/>
          <w:bCs w:val="0"/>
        </w:rPr>
      </w:pPr>
    </w:p>
    <w:p w:rsidR="00A0630E" w:rsidRPr="0074488D" w:rsidRDefault="00A0630E" w:rsidP="00C32B64">
      <w:pPr>
        <w:pStyle w:val="Heading1"/>
        <w:spacing w:before="74"/>
        <w:ind w:left="0" w:right="736"/>
        <w:rPr>
          <w:rFonts w:eastAsia="Calibri"/>
          <w:b w:val="0"/>
          <w:bCs w:val="0"/>
        </w:rPr>
      </w:pPr>
    </w:p>
    <w:p w:rsidR="00A4735B" w:rsidRPr="0074488D" w:rsidRDefault="00A4735B" w:rsidP="00C32B64">
      <w:pPr>
        <w:pStyle w:val="Heading1"/>
        <w:spacing w:before="74"/>
        <w:ind w:left="0" w:right="736"/>
        <w:jc w:val="center"/>
        <w:rPr>
          <w:lang w:val="ru-RU"/>
        </w:rPr>
      </w:pPr>
    </w:p>
    <w:p w:rsidR="00A4735B" w:rsidRPr="0074488D" w:rsidRDefault="00A4735B" w:rsidP="00C32B64">
      <w:pPr>
        <w:pStyle w:val="Heading1"/>
        <w:spacing w:before="74"/>
        <w:ind w:left="0" w:right="736"/>
        <w:jc w:val="center"/>
        <w:rPr>
          <w:lang w:val="ru-RU"/>
        </w:rPr>
      </w:pPr>
    </w:p>
    <w:p w:rsidR="00A4735B" w:rsidRPr="0074488D" w:rsidRDefault="00A4735B" w:rsidP="00C32B64">
      <w:pPr>
        <w:pStyle w:val="Heading1"/>
        <w:spacing w:before="74"/>
        <w:ind w:left="0" w:right="736"/>
        <w:jc w:val="center"/>
        <w:rPr>
          <w:lang w:val="ru-RU"/>
        </w:rPr>
      </w:pPr>
    </w:p>
    <w:p w:rsidR="00A4735B" w:rsidRPr="0074488D" w:rsidRDefault="00A4735B" w:rsidP="00C32B64">
      <w:pPr>
        <w:pStyle w:val="Heading1"/>
        <w:spacing w:before="74"/>
        <w:ind w:left="0" w:right="736"/>
        <w:jc w:val="center"/>
        <w:rPr>
          <w:lang w:val="ru-RU"/>
        </w:rPr>
      </w:pPr>
    </w:p>
    <w:p w:rsidR="00AD00BF" w:rsidRPr="0074488D" w:rsidRDefault="00AD00BF" w:rsidP="00C32B64">
      <w:pPr>
        <w:pStyle w:val="Heading1"/>
        <w:spacing w:before="74"/>
        <w:ind w:left="0" w:right="736"/>
        <w:jc w:val="center"/>
        <w:rPr>
          <w:lang w:val="ru-RU"/>
        </w:rPr>
      </w:pPr>
    </w:p>
    <w:p w:rsidR="00A4735B" w:rsidRPr="0074488D" w:rsidRDefault="00A4735B" w:rsidP="00C32B64">
      <w:pPr>
        <w:pStyle w:val="Heading1"/>
        <w:spacing w:before="74"/>
        <w:ind w:left="0" w:right="736"/>
        <w:jc w:val="center"/>
        <w:rPr>
          <w:lang w:val="ru-RU"/>
        </w:rPr>
      </w:pPr>
    </w:p>
    <w:p w:rsidR="00A4735B" w:rsidRPr="0074488D" w:rsidRDefault="00A4735B" w:rsidP="00C32B64">
      <w:pPr>
        <w:pStyle w:val="Heading1"/>
        <w:spacing w:before="74"/>
        <w:ind w:left="0" w:right="736"/>
        <w:jc w:val="center"/>
        <w:rPr>
          <w:lang w:val="ru-RU"/>
        </w:rPr>
      </w:pPr>
    </w:p>
    <w:p w:rsidR="00AD00BF" w:rsidRPr="0074488D" w:rsidRDefault="00AD00BF" w:rsidP="00C32B64">
      <w:pPr>
        <w:pStyle w:val="Heading1"/>
        <w:spacing w:before="74"/>
        <w:ind w:left="0" w:right="736"/>
        <w:jc w:val="center"/>
        <w:rPr>
          <w:lang w:val="ru-RU"/>
        </w:rPr>
      </w:pPr>
    </w:p>
    <w:p w:rsidR="0095127A" w:rsidRPr="0074488D" w:rsidRDefault="0095127A" w:rsidP="00C32B64">
      <w:pPr>
        <w:pStyle w:val="Heading1"/>
        <w:spacing w:before="74"/>
        <w:ind w:left="0" w:right="736"/>
        <w:jc w:val="center"/>
        <w:rPr>
          <w:lang w:val="ru-RU"/>
        </w:rPr>
      </w:pPr>
      <w:r w:rsidRPr="0074488D">
        <w:rPr>
          <w:lang w:val="ru-RU"/>
        </w:rPr>
        <w:lastRenderedPageBreak/>
        <w:t>Пояснительная</w:t>
      </w:r>
      <w:r w:rsidRPr="0074488D">
        <w:rPr>
          <w:spacing w:val="-2"/>
          <w:lang w:val="ru-RU"/>
        </w:rPr>
        <w:t xml:space="preserve"> </w:t>
      </w:r>
      <w:r w:rsidRPr="0074488D">
        <w:rPr>
          <w:lang w:val="ru-RU"/>
        </w:rPr>
        <w:t>записка</w:t>
      </w:r>
    </w:p>
    <w:p w:rsidR="0095127A" w:rsidRPr="0074488D" w:rsidRDefault="0095127A" w:rsidP="0095127A">
      <w:pPr>
        <w:pStyle w:val="Heading1"/>
        <w:spacing w:before="74"/>
        <w:ind w:left="0" w:right="736"/>
        <w:jc w:val="center"/>
        <w:rPr>
          <w:lang w:val="ru-RU"/>
        </w:rPr>
      </w:pPr>
    </w:p>
    <w:p w:rsidR="00A4735B" w:rsidRPr="0074488D" w:rsidRDefault="0095127A" w:rsidP="00314CDB">
      <w:pPr>
        <w:pStyle w:val="af4"/>
        <w:tabs>
          <w:tab w:val="left" w:pos="3335"/>
          <w:tab w:val="left" w:pos="4922"/>
          <w:tab w:val="left" w:pos="5854"/>
          <w:tab w:val="left" w:pos="8312"/>
          <w:tab w:val="left" w:pos="8877"/>
        </w:tabs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Отчет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самообследовании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МБОУ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Трубчевская СОШ </w:t>
      </w:r>
      <w:r w:rsidRPr="0074488D">
        <w:rPr>
          <w:rFonts w:ascii="Times New Roman" w:hAnsi="Times New Roman"/>
          <w:sz w:val="24"/>
          <w:szCs w:val="24"/>
          <w:lang w:val="ru-RU"/>
        </w:rPr>
        <w:t>№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1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подготовлен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в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соответствии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с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федеральными     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требованиями     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законодательства     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в      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сфере      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образования;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приказом Минобрнауки России от 14.06.2013 № 462 "Об утверждении порядка проведения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самообслед</w:t>
      </w:r>
      <w:r w:rsidRPr="0074488D">
        <w:rPr>
          <w:rFonts w:ascii="Times New Roman" w:hAnsi="Times New Roman"/>
          <w:sz w:val="24"/>
          <w:szCs w:val="24"/>
          <w:lang w:val="ru-RU"/>
        </w:rPr>
        <w:t>о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вания образовательной </w:t>
      </w:r>
      <w:r w:rsidRPr="0074488D">
        <w:rPr>
          <w:rFonts w:ascii="Times New Roman" w:hAnsi="Times New Roman"/>
          <w:spacing w:val="-1"/>
          <w:sz w:val="24"/>
          <w:szCs w:val="24"/>
          <w:lang w:val="ru-RU"/>
        </w:rPr>
        <w:t>организацией";</w:t>
      </w:r>
      <w:r w:rsidRPr="0074488D">
        <w:rPr>
          <w:rFonts w:ascii="Times New Roman" w:hAnsi="Times New Roman"/>
          <w:spacing w:val="-58"/>
          <w:sz w:val="24"/>
          <w:szCs w:val="24"/>
          <w:lang w:val="ru-RU"/>
        </w:rPr>
        <w:t xml:space="preserve">  </w:t>
      </w:r>
      <w:r w:rsidRPr="0074488D">
        <w:rPr>
          <w:rFonts w:ascii="Times New Roman" w:hAnsi="Times New Roman"/>
          <w:sz w:val="24"/>
          <w:szCs w:val="24"/>
          <w:lang w:val="ru-RU"/>
        </w:rPr>
        <w:t>приказом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Минобрнауки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России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от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10.12.2013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№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1324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"Об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утверждении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показателей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деятельности</w:t>
      </w:r>
      <w:r w:rsidR="00A4735B"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органи</w:t>
      </w:r>
      <w:r w:rsidR="00A4735B" w:rsidRPr="0074488D">
        <w:rPr>
          <w:rFonts w:ascii="Times New Roman" w:hAnsi="Times New Roman"/>
          <w:sz w:val="24"/>
          <w:szCs w:val="24"/>
          <w:lang w:val="ru-RU"/>
        </w:rPr>
        <w:t xml:space="preserve">ции, </w:t>
      </w:r>
      <w:r w:rsidRPr="0074488D">
        <w:rPr>
          <w:rFonts w:ascii="Times New Roman" w:hAnsi="Times New Roman"/>
          <w:sz w:val="24"/>
          <w:szCs w:val="24"/>
          <w:lang w:val="ru-RU"/>
        </w:rPr>
        <w:t>подлежащей самообследованию";</w:t>
      </w:r>
      <w:r w:rsidRPr="0074488D">
        <w:rPr>
          <w:rFonts w:ascii="Times New Roman" w:hAnsi="Times New Roman"/>
          <w:spacing w:val="-58"/>
          <w:sz w:val="24"/>
          <w:szCs w:val="24"/>
          <w:lang w:val="ru-RU"/>
        </w:rPr>
        <w:t xml:space="preserve"> </w:t>
      </w:r>
      <w:r w:rsidR="00A4735B" w:rsidRPr="0074488D">
        <w:rPr>
          <w:rFonts w:ascii="Times New Roman" w:hAnsi="Times New Roman"/>
          <w:spacing w:val="-58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на</w:t>
      </w:r>
      <w:r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основании Положения</w:t>
      </w:r>
      <w:r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о </w:t>
      </w:r>
      <w:r w:rsidR="004959A9" w:rsidRPr="0074488D">
        <w:rPr>
          <w:rFonts w:ascii="Times New Roman" w:hAnsi="Times New Roman"/>
          <w:sz w:val="24"/>
          <w:szCs w:val="24"/>
          <w:lang w:val="ru-RU"/>
        </w:rPr>
        <w:t>самообследовании МБОУ Трубчевская СОШ №1.</w:t>
      </w:r>
    </w:p>
    <w:p w:rsidR="0095127A" w:rsidRPr="00852DBA" w:rsidRDefault="0095127A" w:rsidP="00314CDB">
      <w:pPr>
        <w:pStyle w:val="af4"/>
        <w:tabs>
          <w:tab w:val="left" w:pos="3335"/>
          <w:tab w:val="left" w:pos="4922"/>
          <w:tab w:val="left" w:pos="5854"/>
          <w:tab w:val="left" w:pos="8312"/>
          <w:tab w:val="left" w:pos="8877"/>
        </w:tabs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Отчет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самообследовании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подготовлен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в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рамках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обеспечения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доступности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и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открытости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информации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деятельности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образовательной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организации,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представляет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результаты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самоо</w:t>
      </w:r>
      <w:r w:rsidRPr="0074488D">
        <w:rPr>
          <w:rFonts w:ascii="Times New Roman" w:hAnsi="Times New Roman"/>
          <w:sz w:val="24"/>
          <w:szCs w:val="24"/>
          <w:lang w:val="ru-RU"/>
        </w:rPr>
        <w:t>б</w:t>
      </w:r>
      <w:r w:rsidRPr="0074488D">
        <w:rPr>
          <w:rFonts w:ascii="Times New Roman" w:hAnsi="Times New Roman"/>
          <w:sz w:val="24"/>
          <w:szCs w:val="24"/>
          <w:lang w:val="ru-RU"/>
        </w:rPr>
        <w:t>следования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школы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за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202</w:t>
      </w:r>
      <w:r w:rsidR="00644E27">
        <w:rPr>
          <w:rFonts w:ascii="Times New Roman" w:hAnsi="Times New Roman"/>
          <w:sz w:val="24"/>
          <w:szCs w:val="24"/>
          <w:lang w:val="ru-RU"/>
        </w:rPr>
        <w:t>4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год.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В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отчете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самообследовании,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в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соответствии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с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приказом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М</w:t>
      </w:r>
      <w:r w:rsidRPr="00852DBA">
        <w:rPr>
          <w:rFonts w:ascii="Times New Roman" w:hAnsi="Times New Roman"/>
          <w:sz w:val="24"/>
          <w:szCs w:val="24"/>
          <w:lang w:val="ru-RU"/>
        </w:rPr>
        <w:t>и</w:t>
      </w:r>
      <w:r w:rsidRPr="00852DBA">
        <w:rPr>
          <w:rFonts w:ascii="Times New Roman" w:hAnsi="Times New Roman"/>
          <w:sz w:val="24"/>
          <w:szCs w:val="24"/>
          <w:lang w:val="ru-RU"/>
        </w:rPr>
        <w:t>нобрнауки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России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от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14.06.2013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№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462,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дается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оценка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образовательной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деятельности,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системы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управления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организации,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содержания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и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качества</w:t>
      </w:r>
      <w:r w:rsidRPr="00852DBA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подготовки обучающихся, организации уче</w:t>
      </w:r>
      <w:r w:rsidRPr="00852DBA">
        <w:rPr>
          <w:rFonts w:ascii="Times New Roman" w:hAnsi="Times New Roman"/>
          <w:sz w:val="24"/>
          <w:szCs w:val="24"/>
          <w:lang w:val="ru-RU"/>
        </w:rPr>
        <w:t>б</w:t>
      </w:r>
      <w:r w:rsidRPr="00852DBA">
        <w:rPr>
          <w:rFonts w:ascii="Times New Roman" w:hAnsi="Times New Roman"/>
          <w:sz w:val="24"/>
          <w:szCs w:val="24"/>
          <w:lang w:val="ru-RU"/>
        </w:rPr>
        <w:t>ного процесса, востребованности выпускников,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качества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кадрового,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учебно-методического,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библиотечно-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информационного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обеспечения,</w:t>
      </w:r>
      <w:r w:rsidRPr="00852DBA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материально-технической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базы,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функциониров</w:t>
      </w:r>
      <w:r w:rsidRPr="00852DBA">
        <w:rPr>
          <w:rFonts w:ascii="Times New Roman" w:hAnsi="Times New Roman"/>
          <w:sz w:val="24"/>
          <w:szCs w:val="24"/>
          <w:lang w:val="ru-RU"/>
        </w:rPr>
        <w:t>а</w:t>
      </w:r>
      <w:r w:rsidRPr="00852DBA">
        <w:rPr>
          <w:rFonts w:ascii="Times New Roman" w:hAnsi="Times New Roman"/>
          <w:sz w:val="24"/>
          <w:szCs w:val="24"/>
          <w:lang w:val="ru-RU"/>
        </w:rPr>
        <w:t>ния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внутренней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системы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оценки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качества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образования,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а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также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анализ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показателей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деятельн</w:t>
      </w:r>
      <w:r w:rsidRPr="00852DBA">
        <w:rPr>
          <w:rFonts w:ascii="Times New Roman" w:hAnsi="Times New Roman"/>
          <w:sz w:val="24"/>
          <w:szCs w:val="24"/>
          <w:lang w:val="ru-RU"/>
        </w:rPr>
        <w:t>о</w:t>
      </w:r>
      <w:r w:rsidRPr="00852DBA">
        <w:rPr>
          <w:rFonts w:ascii="Times New Roman" w:hAnsi="Times New Roman"/>
          <w:sz w:val="24"/>
          <w:szCs w:val="24"/>
          <w:lang w:val="ru-RU"/>
        </w:rPr>
        <w:t>сти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организации,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подлежащей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самообследованию.</w:t>
      </w:r>
    </w:p>
    <w:p w:rsidR="0095127A" w:rsidRPr="00852DBA" w:rsidRDefault="0095127A" w:rsidP="00314CDB">
      <w:pPr>
        <w:pStyle w:val="af4"/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52DBA">
        <w:rPr>
          <w:rFonts w:ascii="Times New Roman" w:hAnsi="Times New Roman"/>
          <w:sz w:val="24"/>
          <w:szCs w:val="24"/>
          <w:lang w:val="ru-RU"/>
        </w:rPr>
        <w:t>Отчет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самообследовании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состоит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из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двух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разделов: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аналитического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и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информационно-статистического,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включающего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результаты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анализа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показателей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деятельности организации, подлежащей самообследованию. Аналитический раздел включает</w:t>
      </w:r>
      <w:r w:rsidRPr="00852DBA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общую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характеристику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обр</w:t>
      </w:r>
      <w:r w:rsidRPr="00852DBA">
        <w:rPr>
          <w:rFonts w:ascii="Times New Roman" w:hAnsi="Times New Roman"/>
          <w:sz w:val="24"/>
          <w:szCs w:val="24"/>
          <w:lang w:val="ru-RU"/>
        </w:rPr>
        <w:t>а</w:t>
      </w:r>
      <w:r w:rsidRPr="00852DBA">
        <w:rPr>
          <w:rFonts w:ascii="Times New Roman" w:hAnsi="Times New Roman"/>
          <w:sz w:val="24"/>
          <w:szCs w:val="24"/>
          <w:lang w:val="ru-RU"/>
        </w:rPr>
        <w:t>зовательной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деятельности,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анализ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системы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управления,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особенности организации образов</w:t>
      </w:r>
      <w:r w:rsidRPr="00852DBA">
        <w:rPr>
          <w:rFonts w:ascii="Times New Roman" w:hAnsi="Times New Roman"/>
          <w:sz w:val="24"/>
          <w:szCs w:val="24"/>
          <w:lang w:val="ru-RU"/>
        </w:rPr>
        <w:t>а</w:t>
      </w:r>
      <w:r w:rsidRPr="00852DBA">
        <w:rPr>
          <w:rFonts w:ascii="Times New Roman" w:hAnsi="Times New Roman"/>
          <w:sz w:val="24"/>
          <w:szCs w:val="24"/>
          <w:lang w:val="ru-RU"/>
        </w:rPr>
        <w:t>тельного процесса по уровням образования и реализации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образовательных программ в соотве</w:t>
      </w:r>
      <w:r w:rsidRPr="00852DBA">
        <w:rPr>
          <w:rFonts w:ascii="Times New Roman" w:hAnsi="Times New Roman"/>
          <w:sz w:val="24"/>
          <w:szCs w:val="24"/>
          <w:lang w:val="ru-RU"/>
        </w:rPr>
        <w:t>т</w:t>
      </w:r>
      <w:r w:rsidRPr="00852DBA">
        <w:rPr>
          <w:rFonts w:ascii="Times New Roman" w:hAnsi="Times New Roman"/>
          <w:sz w:val="24"/>
          <w:szCs w:val="24"/>
          <w:lang w:val="ru-RU"/>
        </w:rPr>
        <w:t>ствии с лицензией, свидетельством об аккредитации,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Уставом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и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локальной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нормативно-правовой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базой.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Аналитический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раздел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отчета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самообследовании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включает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анализ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развития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условий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образовательной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деятельности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(качество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кадрового,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учебно-методического,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библи</w:t>
      </w:r>
      <w:r w:rsidRPr="00852DBA">
        <w:rPr>
          <w:rFonts w:ascii="Times New Roman" w:hAnsi="Times New Roman"/>
          <w:sz w:val="24"/>
          <w:szCs w:val="24"/>
          <w:lang w:val="ru-RU"/>
        </w:rPr>
        <w:t>о</w:t>
      </w:r>
      <w:r w:rsidRPr="00852DBA">
        <w:rPr>
          <w:rFonts w:ascii="Times New Roman" w:hAnsi="Times New Roman"/>
          <w:sz w:val="24"/>
          <w:szCs w:val="24"/>
          <w:lang w:val="ru-RU"/>
        </w:rPr>
        <w:t>течно-информационного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обеспечения,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материально-технической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базы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4959A9" w:rsidRPr="00852DBA">
        <w:rPr>
          <w:rFonts w:ascii="Times New Roman" w:hAnsi="Times New Roman"/>
          <w:sz w:val="24"/>
          <w:szCs w:val="24"/>
          <w:lang w:val="ru-RU"/>
        </w:rPr>
        <w:t>МБОУ Трубчевская СОШ №</w:t>
      </w:r>
      <w:r w:rsidR="00A4735B" w:rsidRPr="00852D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59A9" w:rsidRPr="00852DBA">
        <w:rPr>
          <w:rFonts w:ascii="Times New Roman" w:hAnsi="Times New Roman"/>
          <w:sz w:val="24"/>
          <w:szCs w:val="24"/>
          <w:lang w:val="ru-RU"/>
        </w:rPr>
        <w:t>1</w:t>
      </w:r>
      <w:r w:rsidRPr="00852DBA">
        <w:rPr>
          <w:rFonts w:ascii="Times New Roman" w:hAnsi="Times New Roman"/>
          <w:sz w:val="24"/>
          <w:szCs w:val="24"/>
          <w:lang w:val="ru-RU"/>
        </w:rPr>
        <w:t>,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анализ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качества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образования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и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подготовки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обучающихся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с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учетом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результатов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гос</w:t>
      </w:r>
      <w:r w:rsidRPr="00852DBA">
        <w:rPr>
          <w:rFonts w:ascii="Times New Roman" w:hAnsi="Times New Roman"/>
          <w:sz w:val="24"/>
          <w:szCs w:val="24"/>
          <w:lang w:val="ru-RU"/>
        </w:rPr>
        <w:t>у</w:t>
      </w:r>
      <w:r w:rsidRPr="00852DBA">
        <w:rPr>
          <w:rFonts w:ascii="Times New Roman" w:hAnsi="Times New Roman"/>
          <w:sz w:val="24"/>
          <w:szCs w:val="24"/>
          <w:lang w:val="ru-RU"/>
        </w:rPr>
        <w:t>дарственной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итоговой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аттестации,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независимой</w:t>
      </w:r>
      <w:r w:rsidRPr="00852DBA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оценки качества образования и</w:t>
      </w:r>
      <w:r w:rsidRPr="00852DBA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ВСОКО.</w:t>
      </w:r>
    </w:p>
    <w:p w:rsidR="0095127A" w:rsidRPr="0074488D" w:rsidRDefault="0095127A" w:rsidP="00314CDB">
      <w:pPr>
        <w:pStyle w:val="af4"/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Информационно-статистический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раздел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отчета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подготовлен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в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соответствии</w:t>
      </w:r>
      <w:r w:rsidRPr="0074488D">
        <w:rPr>
          <w:rFonts w:ascii="Times New Roman" w:hAnsi="Times New Roman"/>
          <w:spacing w:val="6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с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приказом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Минобрнауки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России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от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10.12.2013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№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1324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"Об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утверждении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показателей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деятельности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орган</w:t>
      </w:r>
      <w:r w:rsidRPr="0074488D">
        <w:rPr>
          <w:rFonts w:ascii="Times New Roman" w:hAnsi="Times New Roman"/>
          <w:sz w:val="24"/>
          <w:szCs w:val="24"/>
          <w:lang w:val="ru-RU"/>
        </w:rPr>
        <w:t>и</w:t>
      </w:r>
      <w:r w:rsidRPr="0074488D">
        <w:rPr>
          <w:rFonts w:ascii="Times New Roman" w:hAnsi="Times New Roman"/>
          <w:sz w:val="24"/>
          <w:szCs w:val="24"/>
          <w:lang w:val="ru-RU"/>
        </w:rPr>
        <w:t>зации,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подлежащей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самообследованию",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основан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на</w:t>
      </w:r>
      <w:r w:rsidRPr="0074488D">
        <w:rPr>
          <w:rFonts w:ascii="Times New Roman" w:hAnsi="Times New Roman"/>
          <w:spacing w:val="6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требованиях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анализа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показателей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деятел</w:t>
      </w:r>
      <w:r w:rsidRPr="0074488D">
        <w:rPr>
          <w:rFonts w:ascii="Times New Roman" w:hAnsi="Times New Roman"/>
          <w:sz w:val="24"/>
          <w:szCs w:val="24"/>
          <w:lang w:val="ru-RU"/>
        </w:rPr>
        <w:t>ь</w:t>
      </w:r>
      <w:r w:rsidRPr="0074488D">
        <w:rPr>
          <w:rFonts w:ascii="Times New Roman" w:hAnsi="Times New Roman"/>
          <w:sz w:val="24"/>
          <w:szCs w:val="24"/>
          <w:lang w:val="ru-RU"/>
        </w:rPr>
        <w:t>ности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образовательной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организации,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подлежащей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самообследованию, и включает табличные данные показателей деятельности школы в 20</w:t>
      </w:r>
      <w:r w:rsidR="00644E27">
        <w:rPr>
          <w:rFonts w:ascii="Times New Roman" w:hAnsi="Times New Roman"/>
          <w:sz w:val="24"/>
          <w:szCs w:val="24"/>
          <w:lang w:val="ru-RU"/>
        </w:rPr>
        <w:t>24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году.</w:t>
      </w:r>
    </w:p>
    <w:p w:rsidR="0095127A" w:rsidRPr="00852DBA" w:rsidRDefault="0095127A" w:rsidP="00314CDB">
      <w:pPr>
        <w:pStyle w:val="af4"/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52DBA">
        <w:rPr>
          <w:rFonts w:ascii="Times New Roman" w:hAnsi="Times New Roman"/>
          <w:sz w:val="24"/>
          <w:szCs w:val="24"/>
          <w:lang w:val="ru-RU"/>
        </w:rPr>
        <w:t>Отчет</w:t>
      </w:r>
      <w:r w:rsidRPr="00852DBA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</w:t>
      </w:r>
      <w:r w:rsidRPr="00852DBA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самообледовании</w:t>
      </w:r>
      <w:r w:rsidRPr="00852DBA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содержит</w:t>
      </w:r>
      <w:r w:rsidRPr="00852DBA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выводы,</w:t>
      </w:r>
      <w:r w:rsidRPr="00852DBA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формулируются</w:t>
      </w:r>
      <w:r w:rsidRPr="00852DBA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приоритетные</w:t>
      </w:r>
      <w:r w:rsidRPr="00852DBA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задачи</w:t>
      </w:r>
      <w:r w:rsidRPr="00852DBA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на</w:t>
      </w:r>
      <w:r w:rsidRPr="00852DBA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следующий</w:t>
      </w:r>
      <w:r w:rsidRPr="00852DBA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год.</w:t>
      </w:r>
    </w:p>
    <w:p w:rsidR="0095127A" w:rsidRPr="00852DBA" w:rsidRDefault="0095127A" w:rsidP="00A4735B">
      <w:pPr>
        <w:spacing w:after="0" w:line="240" w:lineRule="auto"/>
        <w:ind w:right="4" w:firstLine="709"/>
        <w:rPr>
          <w:rFonts w:ascii="Times New Roman" w:hAnsi="Times New Roman"/>
          <w:sz w:val="24"/>
          <w:szCs w:val="24"/>
          <w:lang w:val="ru-RU"/>
        </w:rPr>
        <w:sectPr w:rsidR="0095127A" w:rsidRPr="00852DBA" w:rsidSect="00AC1D22">
          <w:footerReference w:type="default" r:id="rId7"/>
          <w:pgSz w:w="11910" w:h="16840"/>
          <w:pgMar w:top="1040" w:right="707" w:bottom="1200" w:left="1276" w:header="0" w:footer="920" w:gutter="0"/>
          <w:cols w:space="720"/>
        </w:sectPr>
      </w:pPr>
    </w:p>
    <w:p w:rsidR="0095127A" w:rsidRPr="0074488D" w:rsidRDefault="0095127A" w:rsidP="00664AA2">
      <w:pPr>
        <w:pStyle w:val="Heading1"/>
        <w:numPr>
          <w:ilvl w:val="1"/>
          <w:numId w:val="3"/>
        </w:numPr>
        <w:tabs>
          <w:tab w:val="left" w:pos="0"/>
        </w:tabs>
        <w:ind w:left="0" w:firstLine="0"/>
        <w:jc w:val="center"/>
      </w:pPr>
      <w:r w:rsidRPr="0074488D">
        <w:lastRenderedPageBreak/>
        <w:t>АНАЛИТИЧЕСКАЯ</w:t>
      </w:r>
      <w:r w:rsidRPr="0074488D">
        <w:rPr>
          <w:spacing w:val="51"/>
        </w:rPr>
        <w:t xml:space="preserve"> </w:t>
      </w:r>
      <w:r w:rsidRPr="0074488D">
        <w:t>ЧАСТЬ</w:t>
      </w:r>
    </w:p>
    <w:p w:rsidR="0095127A" w:rsidRPr="0074488D" w:rsidRDefault="0095127A" w:rsidP="004959A9">
      <w:pPr>
        <w:pStyle w:val="af4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4EC8" w:rsidRPr="0074488D" w:rsidRDefault="009E5362" w:rsidP="009E5362">
      <w:pPr>
        <w:pStyle w:val="a3"/>
        <w:widowControl w:val="0"/>
        <w:tabs>
          <w:tab w:val="left" w:pos="0"/>
          <w:tab w:val="left" w:pos="508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 w:rsidRPr="0074488D">
        <w:rPr>
          <w:rFonts w:ascii="Times New Roman" w:hAnsi="Times New Roman"/>
          <w:b/>
          <w:sz w:val="24"/>
          <w:szCs w:val="24"/>
        </w:rPr>
        <w:t>1.</w:t>
      </w:r>
      <w:r w:rsidR="003537CB" w:rsidRPr="0074488D">
        <w:rPr>
          <w:rFonts w:ascii="Times New Roman" w:hAnsi="Times New Roman"/>
          <w:b/>
          <w:sz w:val="24"/>
          <w:szCs w:val="24"/>
        </w:rPr>
        <w:t xml:space="preserve">1. </w:t>
      </w:r>
      <w:r w:rsidR="0095127A" w:rsidRPr="0074488D">
        <w:rPr>
          <w:rFonts w:ascii="Times New Roman" w:hAnsi="Times New Roman"/>
          <w:b/>
          <w:sz w:val="24"/>
          <w:szCs w:val="24"/>
        </w:rPr>
        <w:t>Общие</w:t>
      </w:r>
      <w:r w:rsidR="0095127A" w:rsidRPr="0074488D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95127A" w:rsidRPr="0074488D">
        <w:rPr>
          <w:rFonts w:ascii="Times New Roman" w:hAnsi="Times New Roman"/>
          <w:b/>
          <w:sz w:val="24"/>
          <w:szCs w:val="24"/>
        </w:rPr>
        <w:t>сведения</w:t>
      </w:r>
      <w:r w:rsidRPr="0074488D">
        <w:rPr>
          <w:rFonts w:ascii="Times New Roman" w:hAnsi="Times New Roman"/>
          <w:b/>
          <w:sz w:val="24"/>
          <w:szCs w:val="24"/>
        </w:rPr>
        <w:t xml:space="preserve"> об образовательной организации</w:t>
      </w:r>
    </w:p>
    <w:p w:rsidR="000F4EC8" w:rsidRPr="00852DBA" w:rsidRDefault="000F4EC8" w:rsidP="000646C0">
      <w:pPr>
        <w:pStyle w:val="21"/>
        <w:ind w:firstLine="708"/>
        <w:rPr>
          <w:lang w:val="ru-RU"/>
        </w:rPr>
      </w:pPr>
      <w:r w:rsidRPr="00852DBA">
        <w:rPr>
          <w:lang w:val="ru-RU"/>
        </w:rPr>
        <w:t>Образовательная деятельность осуществляется на основании лицензии на осущест</w:t>
      </w:r>
      <w:r w:rsidRPr="00852DBA">
        <w:rPr>
          <w:lang w:val="ru-RU"/>
        </w:rPr>
        <w:t>в</w:t>
      </w:r>
      <w:r w:rsidRPr="00852DBA">
        <w:rPr>
          <w:lang w:val="ru-RU"/>
        </w:rPr>
        <w:t>ление образовательной деятельности №</w:t>
      </w:r>
      <w:r w:rsidRPr="0074488D">
        <w:rPr>
          <w:lang w:val="ru-RU"/>
        </w:rPr>
        <w:t xml:space="preserve"> 3446</w:t>
      </w:r>
      <w:r w:rsidRPr="00852DBA">
        <w:rPr>
          <w:lang w:val="ru-RU"/>
        </w:rPr>
        <w:t xml:space="preserve"> от </w:t>
      </w:r>
      <w:r w:rsidRPr="0074488D">
        <w:rPr>
          <w:lang w:val="ru-RU"/>
        </w:rPr>
        <w:t xml:space="preserve"> 27 января </w:t>
      </w:r>
      <w:smartTag w:uri="urn:schemas-microsoft-com:office:smarttags" w:element="metricconverter">
        <w:smartTagPr>
          <w:attr w:name="ProductID" w:val="2015 г"/>
        </w:smartTagPr>
        <w:r w:rsidRPr="0074488D">
          <w:rPr>
            <w:lang w:val="ru-RU"/>
          </w:rPr>
          <w:t>2015</w:t>
        </w:r>
        <w:r w:rsidRPr="00852DBA">
          <w:rPr>
            <w:lang w:val="ru-RU"/>
          </w:rPr>
          <w:t xml:space="preserve"> г</w:t>
        </w:r>
      </w:smartTag>
      <w:r w:rsidRPr="00852DBA">
        <w:rPr>
          <w:lang w:val="ru-RU"/>
        </w:rPr>
        <w:t xml:space="preserve">. (серия </w:t>
      </w:r>
      <w:r w:rsidRPr="0074488D">
        <w:rPr>
          <w:lang w:val="ru-RU"/>
        </w:rPr>
        <w:t>32Л01 № 0002168</w:t>
      </w:r>
      <w:r w:rsidRPr="00852DBA">
        <w:rPr>
          <w:lang w:val="ru-RU"/>
        </w:rPr>
        <w:t xml:space="preserve">) с приложением (серия </w:t>
      </w:r>
      <w:r w:rsidRPr="0074488D">
        <w:rPr>
          <w:lang w:val="ru-RU"/>
        </w:rPr>
        <w:t>32П01 № 0001230</w:t>
      </w:r>
      <w:r w:rsidRPr="00852DBA">
        <w:rPr>
          <w:lang w:val="ru-RU"/>
        </w:rPr>
        <w:t>), свидетельства о государственной аккредитации №</w:t>
      </w:r>
      <w:r w:rsidRPr="0074488D">
        <w:rPr>
          <w:lang w:val="ru-RU"/>
        </w:rPr>
        <w:t xml:space="preserve"> 423</w:t>
      </w:r>
      <w:r w:rsidRPr="00852DBA">
        <w:rPr>
          <w:lang w:val="ru-RU"/>
        </w:rPr>
        <w:t xml:space="preserve"> от </w:t>
      </w:r>
      <w:r w:rsidRPr="0074488D">
        <w:rPr>
          <w:lang w:val="ru-RU"/>
        </w:rPr>
        <w:t xml:space="preserve">19 октября </w:t>
      </w:r>
      <w:smartTag w:uri="urn:schemas-microsoft-com:office:smarttags" w:element="metricconverter">
        <w:smartTagPr>
          <w:attr w:name="ProductID" w:val="2016 г"/>
        </w:smartTagPr>
        <w:r w:rsidRPr="0074488D">
          <w:rPr>
            <w:lang w:val="ru-RU"/>
          </w:rPr>
          <w:t>2016 г</w:t>
        </w:r>
      </w:smartTag>
      <w:r w:rsidRPr="0074488D">
        <w:rPr>
          <w:lang w:val="ru-RU"/>
        </w:rPr>
        <w:t>.</w:t>
      </w:r>
      <w:r w:rsidRPr="00852DBA">
        <w:rPr>
          <w:lang w:val="ru-RU"/>
        </w:rPr>
        <w:t xml:space="preserve"> (серия</w:t>
      </w:r>
      <w:r w:rsidRPr="0074488D">
        <w:rPr>
          <w:lang w:val="ru-RU"/>
        </w:rPr>
        <w:t xml:space="preserve"> 32А05 № 0000274</w:t>
      </w:r>
      <w:r w:rsidRPr="00852DBA">
        <w:rPr>
          <w:lang w:val="ru-RU"/>
        </w:rPr>
        <w:t xml:space="preserve">) с приложением (серия </w:t>
      </w:r>
      <w:r w:rsidRPr="0074488D">
        <w:rPr>
          <w:lang w:val="ru-RU"/>
        </w:rPr>
        <w:t>32А07 № 0000333</w:t>
      </w:r>
      <w:r w:rsidRPr="00852DBA">
        <w:rPr>
          <w:lang w:val="ru-RU"/>
        </w:rPr>
        <w:t xml:space="preserve">); Устава, утвержденного </w:t>
      </w:r>
      <w:r w:rsidRPr="0074488D">
        <w:rPr>
          <w:lang w:val="ru-RU"/>
        </w:rPr>
        <w:t>Постановлением администрации Трубчевского муниц</w:t>
      </w:r>
      <w:r w:rsidRPr="0074488D">
        <w:rPr>
          <w:lang w:val="ru-RU"/>
        </w:rPr>
        <w:t>и</w:t>
      </w:r>
      <w:r w:rsidRPr="0074488D">
        <w:rPr>
          <w:lang w:val="ru-RU"/>
        </w:rPr>
        <w:t xml:space="preserve">пального района </w:t>
      </w:r>
      <w:r w:rsidRPr="00852DBA">
        <w:rPr>
          <w:lang w:val="ru-RU"/>
        </w:rPr>
        <w:t xml:space="preserve"> от </w:t>
      </w:r>
      <w:r w:rsidRPr="0074488D">
        <w:rPr>
          <w:lang w:val="ru-RU"/>
        </w:rPr>
        <w:t xml:space="preserve"> 15.12.2015 </w:t>
      </w:r>
      <w:r w:rsidRPr="00852DBA">
        <w:rPr>
          <w:lang w:val="ru-RU"/>
        </w:rPr>
        <w:t xml:space="preserve"> №</w:t>
      </w:r>
      <w:r w:rsidRPr="0074488D">
        <w:rPr>
          <w:lang w:val="ru-RU"/>
        </w:rPr>
        <w:t xml:space="preserve"> 1056.</w:t>
      </w:r>
      <w:r w:rsidRPr="00852DBA">
        <w:rPr>
          <w:lang w:val="ru-RU"/>
        </w:rPr>
        <w:tab/>
      </w:r>
    </w:p>
    <w:p w:rsidR="005C3F2F" w:rsidRPr="00BD6E34" w:rsidRDefault="005C3F2F" w:rsidP="005C3F2F">
      <w:pPr>
        <w:pStyle w:val="Heading1"/>
        <w:ind w:left="0"/>
        <w:jc w:val="center"/>
        <w:rPr>
          <w:lang w:val="ru-RU"/>
        </w:rPr>
      </w:pPr>
      <w:r w:rsidRPr="00BD6E34">
        <w:rPr>
          <w:lang w:val="ru-RU"/>
        </w:rPr>
        <w:t>Общий</w:t>
      </w:r>
      <w:r w:rsidRPr="00BD6E34">
        <w:rPr>
          <w:spacing w:val="-3"/>
          <w:lang w:val="ru-RU"/>
        </w:rPr>
        <w:t xml:space="preserve"> </w:t>
      </w:r>
      <w:r w:rsidRPr="00BD6E34">
        <w:rPr>
          <w:lang w:val="ru-RU"/>
        </w:rPr>
        <w:t>режим</w:t>
      </w:r>
      <w:r w:rsidRPr="00BD6E34">
        <w:rPr>
          <w:spacing w:val="-4"/>
          <w:lang w:val="ru-RU"/>
        </w:rPr>
        <w:t xml:space="preserve"> </w:t>
      </w:r>
      <w:r w:rsidRPr="00BD6E34">
        <w:rPr>
          <w:lang w:val="ru-RU"/>
        </w:rPr>
        <w:t>работы</w:t>
      </w:r>
      <w:r w:rsidRPr="00BD6E34">
        <w:rPr>
          <w:spacing w:val="-3"/>
          <w:lang w:val="ru-RU"/>
        </w:rPr>
        <w:t xml:space="preserve"> </w:t>
      </w:r>
      <w:r w:rsidRPr="00BD6E34">
        <w:rPr>
          <w:lang w:val="ru-RU"/>
        </w:rPr>
        <w:t>школы</w:t>
      </w:r>
    </w:p>
    <w:p w:rsidR="005C3F2F" w:rsidRPr="00BD6E34" w:rsidRDefault="005C3F2F" w:rsidP="00BD6E34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spacing w:val="-57"/>
          <w:sz w:val="24"/>
          <w:szCs w:val="24"/>
          <w:lang w:val="ru-RU"/>
        </w:rPr>
      </w:pPr>
      <w:r w:rsidRPr="00BD6E34">
        <w:rPr>
          <w:rFonts w:ascii="Times New Roman" w:hAnsi="Times New Roman"/>
          <w:sz w:val="24"/>
          <w:szCs w:val="24"/>
          <w:lang w:val="ru-RU"/>
        </w:rPr>
        <w:t>Школа</w:t>
      </w:r>
      <w:r w:rsidRPr="00BD6E34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BD6E34">
        <w:rPr>
          <w:rFonts w:ascii="Times New Roman" w:hAnsi="Times New Roman"/>
          <w:sz w:val="24"/>
          <w:szCs w:val="24"/>
          <w:lang w:val="ru-RU"/>
        </w:rPr>
        <w:t>открыта</w:t>
      </w:r>
      <w:r w:rsidRPr="00BD6E34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BD6E34">
        <w:rPr>
          <w:rFonts w:ascii="Times New Roman" w:hAnsi="Times New Roman"/>
          <w:sz w:val="24"/>
          <w:szCs w:val="24"/>
          <w:lang w:val="ru-RU"/>
        </w:rPr>
        <w:t>для</w:t>
      </w:r>
      <w:r w:rsidRPr="00BD6E34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BD6E34">
        <w:rPr>
          <w:rFonts w:ascii="Times New Roman" w:hAnsi="Times New Roman"/>
          <w:sz w:val="24"/>
          <w:szCs w:val="24"/>
          <w:lang w:val="ru-RU"/>
        </w:rPr>
        <w:t>доступа</w:t>
      </w:r>
      <w:r w:rsidRPr="00BD6E34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BD6E34">
        <w:rPr>
          <w:rFonts w:ascii="Times New Roman" w:hAnsi="Times New Roman"/>
          <w:sz w:val="24"/>
          <w:szCs w:val="24"/>
          <w:lang w:val="ru-RU"/>
        </w:rPr>
        <w:t>в</w:t>
      </w:r>
      <w:r w:rsidRPr="00BD6E34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BD6E34">
        <w:rPr>
          <w:rFonts w:ascii="Times New Roman" w:hAnsi="Times New Roman"/>
          <w:sz w:val="24"/>
          <w:szCs w:val="24"/>
          <w:lang w:val="ru-RU"/>
        </w:rPr>
        <w:t>течение</w:t>
      </w:r>
      <w:r w:rsidRPr="00BD6E34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BD6E34">
        <w:rPr>
          <w:rFonts w:ascii="Times New Roman" w:hAnsi="Times New Roman"/>
          <w:sz w:val="24"/>
          <w:szCs w:val="24"/>
          <w:lang w:val="ru-RU"/>
        </w:rPr>
        <w:t>6</w:t>
      </w:r>
      <w:r w:rsidRPr="00BD6E34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BD6E34">
        <w:rPr>
          <w:rFonts w:ascii="Times New Roman" w:hAnsi="Times New Roman"/>
          <w:sz w:val="24"/>
          <w:szCs w:val="24"/>
          <w:lang w:val="ru-RU"/>
        </w:rPr>
        <w:t>дней</w:t>
      </w:r>
      <w:r w:rsidRPr="00BD6E34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BD6E34">
        <w:rPr>
          <w:rFonts w:ascii="Times New Roman" w:hAnsi="Times New Roman"/>
          <w:sz w:val="24"/>
          <w:szCs w:val="24"/>
          <w:lang w:val="ru-RU"/>
        </w:rPr>
        <w:t>в</w:t>
      </w:r>
      <w:r w:rsidRPr="00BD6E34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BD6E34">
        <w:rPr>
          <w:rFonts w:ascii="Times New Roman" w:hAnsi="Times New Roman"/>
          <w:sz w:val="24"/>
          <w:szCs w:val="24"/>
          <w:lang w:val="ru-RU"/>
        </w:rPr>
        <w:t>неделю</w:t>
      </w:r>
      <w:r w:rsidRPr="00BD6E34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BD6E34">
        <w:rPr>
          <w:rFonts w:ascii="Times New Roman" w:hAnsi="Times New Roman"/>
          <w:sz w:val="24"/>
          <w:szCs w:val="24"/>
          <w:lang w:val="ru-RU"/>
        </w:rPr>
        <w:t>с</w:t>
      </w:r>
      <w:r w:rsidRPr="00BD6E34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BD6E34">
        <w:rPr>
          <w:rFonts w:ascii="Times New Roman" w:hAnsi="Times New Roman"/>
          <w:sz w:val="24"/>
          <w:szCs w:val="24"/>
          <w:lang w:val="ru-RU"/>
        </w:rPr>
        <w:t>понедельника</w:t>
      </w:r>
      <w:r w:rsidRPr="00BD6E34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BD6E34">
        <w:rPr>
          <w:rFonts w:ascii="Times New Roman" w:hAnsi="Times New Roman"/>
          <w:sz w:val="24"/>
          <w:szCs w:val="24"/>
          <w:lang w:val="ru-RU"/>
        </w:rPr>
        <w:t>по</w:t>
      </w:r>
      <w:r w:rsidRPr="00BD6E34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BD6E34">
        <w:rPr>
          <w:rFonts w:ascii="Times New Roman" w:hAnsi="Times New Roman"/>
          <w:sz w:val="24"/>
          <w:szCs w:val="24"/>
          <w:lang w:val="ru-RU"/>
        </w:rPr>
        <w:t>субб</w:t>
      </w:r>
      <w:r w:rsidRPr="00BD6E34">
        <w:rPr>
          <w:rFonts w:ascii="Times New Roman" w:hAnsi="Times New Roman"/>
          <w:sz w:val="24"/>
          <w:szCs w:val="24"/>
          <w:lang w:val="ru-RU"/>
        </w:rPr>
        <w:t>о</w:t>
      </w:r>
      <w:r w:rsidRPr="00BD6E34">
        <w:rPr>
          <w:rFonts w:ascii="Times New Roman" w:hAnsi="Times New Roman"/>
          <w:sz w:val="24"/>
          <w:szCs w:val="24"/>
          <w:lang w:val="ru-RU"/>
        </w:rPr>
        <w:t>ту,</w:t>
      </w:r>
      <w:r w:rsidRPr="00BD6E34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BD6E34">
        <w:rPr>
          <w:rFonts w:ascii="Times New Roman" w:hAnsi="Times New Roman"/>
          <w:spacing w:val="-57"/>
          <w:sz w:val="24"/>
          <w:szCs w:val="24"/>
          <w:lang w:val="ru-RU"/>
        </w:rPr>
        <w:t xml:space="preserve">              </w:t>
      </w:r>
      <w:r w:rsidRPr="00BD6E34">
        <w:rPr>
          <w:rFonts w:ascii="Times New Roman" w:hAnsi="Times New Roman"/>
          <w:sz w:val="24"/>
          <w:szCs w:val="24"/>
          <w:lang w:val="ru-RU"/>
        </w:rPr>
        <w:t>выходным</w:t>
      </w:r>
      <w:r w:rsidRPr="00BD6E34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D6E34">
        <w:rPr>
          <w:rFonts w:ascii="Times New Roman" w:hAnsi="Times New Roman"/>
          <w:sz w:val="24"/>
          <w:szCs w:val="24"/>
          <w:lang w:val="ru-RU"/>
        </w:rPr>
        <w:t>днем является воскресенье.</w:t>
      </w:r>
    </w:p>
    <w:p w:rsidR="005C3F2F" w:rsidRPr="0074488D" w:rsidRDefault="005C3F2F" w:rsidP="00314CDB">
      <w:pPr>
        <w:pStyle w:val="af4"/>
        <w:tabs>
          <w:tab w:val="left" w:pos="1822"/>
          <w:tab w:val="left" w:pos="3463"/>
          <w:tab w:val="left" w:pos="4196"/>
          <w:tab w:val="left" w:pos="6043"/>
          <w:tab w:val="left" w:pos="8292"/>
        </w:tabs>
        <w:spacing w:after="0" w:line="240" w:lineRule="auto"/>
        <w:ind w:right="-45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В праздничные дни, установленные законодательством РФ, образовательное</w:t>
      </w:r>
      <w:r w:rsidRPr="0074488D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AD00BF" w:rsidRPr="0074488D">
        <w:rPr>
          <w:rFonts w:ascii="Times New Roman" w:hAnsi="Times New Roman"/>
          <w:spacing w:val="-57"/>
          <w:sz w:val="24"/>
          <w:szCs w:val="24"/>
          <w:lang w:val="ru-RU"/>
        </w:rPr>
        <w:t xml:space="preserve">       </w:t>
      </w:r>
      <w:r w:rsidR="00BD6E34">
        <w:rPr>
          <w:rFonts w:ascii="Times New Roman" w:hAnsi="Times New Roman"/>
          <w:spacing w:val="-57"/>
          <w:sz w:val="24"/>
          <w:szCs w:val="24"/>
          <w:lang w:val="ru-RU"/>
        </w:rPr>
        <w:t xml:space="preserve">     </w:t>
      </w:r>
      <w:r w:rsidRPr="0074488D">
        <w:rPr>
          <w:rFonts w:ascii="Times New Roman" w:hAnsi="Times New Roman"/>
          <w:sz w:val="24"/>
          <w:szCs w:val="24"/>
          <w:lang w:val="ru-RU"/>
        </w:rPr>
        <w:t>учрежд</w:t>
      </w:r>
      <w:r w:rsidRPr="0074488D">
        <w:rPr>
          <w:rFonts w:ascii="Times New Roman" w:hAnsi="Times New Roman"/>
          <w:sz w:val="24"/>
          <w:szCs w:val="24"/>
          <w:lang w:val="ru-RU"/>
        </w:rPr>
        <w:t>е</w:t>
      </w:r>
      <w:r w:rsidRPr="0074488D">
        <w:rPr>
          <w:rFonts w:ascii="Times New Roman" w:hAnsi="Times New Roman"/>
          <w:sz w:val="24"/>
          <w:szCs w:val="24"/>
          <w:lang w:val="ru-RU"/>
        </w:rPr>
        <w:t>ние</w:t>
      </w:r>
      <w:r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не</w:t>
      </w:r>
      <w:r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работает.</w:t>
      </w:r>
    </w:p>
    <w:p w:rsidR="005C3F2F" w:rsidRPr="0074488D" w:rsidRDefault="005C3F2F" w:rsidP="00314CDB">
      <w:pPr>
        <w:pStyle w:val="af4"/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В</w:t>
      </w:r>
      <w:r w:rsidRPr="0074488D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каникулярные</w:t>
      </w:r>
      <w:r w:rsidRPr="0074488D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дни</w:t>
      </w:r>
      <w:r w:rsidRPr="0074488D">
        <w:rPr>
          <w:rFonts w:ascii="Times New Roman" w:hAnsi="Times New Roman"/>
          <w:spacing w:val="3"/>
          <w:sz w:val="24"/>
          <w:szCs w:val="24"/>
          <w:lang w:val="ru-RU"/>
        </w:rPr>
        <w:t xml:space="preserve">  </w:t>
      </w:r>
      <w:r w:rsidRPr="0074488D">
        <w:rPr>
          <w:rFonts w:ascii="Times New Roman" w:hAnsi="Times New Roman"/>
          <w:sz w:val="24"/>
          <w:szCs w:val="24"/>
          <w:lang w:val="ru-RU"/>
        </w:rPr>
        <w:t>режим</w:t>
      </w:r>
      <w:r w:rsidRPr="0074488D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работы</w:t>
      </w:r>
      <w:r w:rsidRPr="0074488D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школы</w:t>
      </w:r>
      <w:r w:rsidRPr="0074488D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регламентируется</w:t>
      </w:r>
      <w:r w:rsidRPr="0074488D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осо</w:t>
      </w:r>
      <w:r w:rsidR="00C04721" w:rsidRPr="0074488D">
        <w:rPr>
          <w:rFonts w:ascii="Times New Roman" w:hAnsi="Times New Roman"/>
          <w:sz w:val="24"/>
          <w:szCs w:val="24"/>
          <w:lang w:val="ru-RU"/>
        </w:rPr>
        <w:t>бым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график</w:t>
      </w:r>
      <w:r w:rsidR="00C04721" w:rsidRPr="0074488D">
        <w:rPr>
          <w:rFonts w:ascii="Times New Roman" w:hAnsi="Times New Roman"/>
          <w:sz w:val="24"/>
          <w:szCs w:val="24"/>
          <w:lang w:val="ru-RU"/>
        </w:rPr>
        <w:t xml:space="preserve">ом </w:t>
      </w:r>
      <w:r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р</w:t>
      </w:r>
      <w:r w:rsidRPr="0074488D">
        <w:rPr>
          <w:rFonts w:ascii="Times New Roman" w:hAnsi="Times New Roman"/>
          <w:sz w:val="24"/>
          <w:szCs w:val="24"/>
          <w:lang w:val="ru-RU"/>
        </w:rPr>
        <w:t>а</w:t>
      </w:r>
      <w:r w:rsidRPr="0074488D">
        <w:rPr>
          <w:rFonts w:ascii="Times New Roman" w:hAnsi="Times New Roman"/>
          <w:sz w:val="24"/>
          <w:szCs w:val="24"/>
          <w:lang w:val="ru-RU"/>
        </w:rPr>
        <w:t>боты.</w:t>
      </w:r>
    </w:p>
    <w:p w:rsidR="002319A6" w:rsidRPr="0074488D" w:rsidRDefault="002319A6" w:rsidP="00314CDB">
      <w:pPr>
        <w:pStyle w:val="af4"/>
        <w:tabs>
          <w:tab w:val="left" w:pos="9923"/>
        </w:tabs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В соответствии с санитарными правилами 3.1/2.43598-20 и методическим</w:t>
      </w:r>
      <w:r w:rsidR="00724703" w:rsidRPr="0074488D">
        <w:rPr>
          <w:rFonts w:ascii="Times New Roman" w:hAnsi="Times New Roman"/>
          <w:sz w:val="24"/>
          <w:szCs w:val="24"/>
          <w:lang w:val="ru-RU"/>
        </w:rPr>
        <w:t>и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рекоме</w:t>
      </w:r>
      <w:r w:rsidRPr="0074488D">
        <w:rPr>
          <w:rFonts w:ascii="Times New Roman" w:hAnsi="Times New Roman"/>
          <w:sz w:val="24"/>
          <w:szCs w:val="24"/>
          <w:lang w:val="ru-RU"/>
        </w:rPr>
        <w:t>н</w:t>
      </w:r>
      <w:r w:rsidRPr="0074488D">
        <w:rPr>
          <w:rFonts w:ascii="Times New Roman" w:hAnsi="Times New Roman"/>
          <w:sz w:val="24"/>
          <w:szCs w:val="24"/>
          <w:lang w:val="ru-RU"/>
        </w:rPr>
        <w:t>дациями по организации начала работы об</w:t>
      </w:r>
      <w:r w:rsidR="00E40ACA" w:rsidRPr="0074488D">
        <w:rPr>
          <w:rFonts w:ascii="Times New Roman" w:hAnsi="Times New Roman"/>
          <w:sz w:val="24"/>
          <w:szCs w:val="24"/>
          <w:lang w:val="ru-RU"/>
        </w:rPr>
        <w:t>разовательных организаций в 2021-2022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учебном году школа:</w:t>
      </w:r>
    </w:p>
    <w:p w:rsidR="002319A6" w:rsidRPr="0074488D" w:rsidRDefault="002319A6" w:rsidP="00314CDB">
      <w:pPr>
        <w:pStyle w:val="af4"/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1.</w:t>
      </w:r>
      <w:r w:rsidR="00E40ACA"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Разработала графики</w:t>
      </w:r>
      <w:r w:rsidR="00314CDB"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входа учеников через два входа в учреждение.</w:t>
      </w:r>
    </w:p>
    <w:p w:rsidR="002319A6" w:rsidRPr="0074488D" w:rsidRDefault="00E40ACA" w:rsidP="00314CDB">
      <w:pPr>
        <w:pStyle w:val="af4"/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2319A6" w:rsidRPr="0074488D">
        <w:rPr>
          <w:rFonts w:ascii="Times New Roman" w:hAnsi="Times New Roman"/>
          <w:sz w:val="24"/>
          <w:szCs w:val="24"/>
          <w:lang w:val="ru-RU"/>
        </w:rPr>
        <w:t>Откорректированы звонки в целях осуществлен</w:t>
      </w:r>
      <w:r w:rsidR="000D41E2" w:rsidRPr="0074488D">
        <w:rPr>
          <w:rFonts w:ascii="Times New Roman" w:hAnsi="Times New Roman"/>
          <w:sz w:val="24"/>
          <w:szCs w:val="24"/>
          <w:lang w:val="ru-RU"/>
        </w:rPr>
        <w:t xml:space="preserve">ия кормления обучающихся </w:t>
      </w:r>
      <w:r w:rsidR="002319A6" w:rsidRPr="0074488D">
        <w:rPr>
          <w:rFonts w:ascii="Times New Roman" w:hAnsi="Times New Roman"/>
          <w:sz w:val="24"/>
          <w:szCs w:val="24"/>
          <w:lang w:val="ru-RU"/>
        </w:rPr>
        <w:t>и сан</w:t>
      </w:r>
      <w:r w:rsidR="002319A6" w:rsidRPr="0074488D">
        <w:rPr>
          <w:rFonts w:ascii="Times New Roman" w:hAnsi="Times New Roman"/>
          <w:sz w:val="24"/>
          <w:szCs w:val="24"/>
          <w:lang w:val="ru-RU"/>
        </w:rPr>
        <w:t>и</w:t>
      </w:r>
      <w:r w:rsidR="002319A6" w:rsidRPr="0074488D">
        <w:rPr>
          <w:rFonts w:ascii="Times New Roman" w:hAnsi="Times New Roman"/>
          <w:sz w:val="24"/>
          <w:szCs w:val="24"/>
          <w:lang w:val="ru-RU"/>
        </w:rPr>
        <w:t>тарной обработки помещений.</w:t>
      </w:r>
    </w:p>
    <w:p w:rsidR="002319A6" w:rsidRPr="00852DBA" w:rsidRDefault="002319A6" w:rsidP="00314CDB">
      <w:pPr>
        <w:pStyle w:val="af4"/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52DBA">
        <w:rPr>
          <w:rFonts w:ascii="Times New Roman" w:hAnsi="Times New Roman"/>
          <w:sz w:val="24"/>
          <w:szCs w:val="24"/>
          <w:lang w:val="ru-RU"/>
        </w:rPr>
        <w:t>3. Закрепила классы за учебными кабинетами.</w:t>
      </w:r>
    </w:p>
    <w:p w:rsidR="002319A6" w:rsidRPr="00852DBA" w:rsidRDefault="002319A6" w:rsidP="00314CDB">
      <w:pPr>
        <w:pStyle w:val="af4"/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52DBA">
        <w:rPr>
          <w:rFonts w:ascii="Times New Roman" w:hAnsi="Times New Roman"/>
          <w:sz w:val="24"/>
          <w:szCs w:val="24"/>
          <w:lang w:val="ru-RU"/>
        </w:rPr>
        <w:t>4. Составила и утвердила графики уборки, проветривания кабинетов и рекреаций.</w:t>
      </w:r>
    </w:p>
    <w:p w:rsidR="002319A6" w:rsidRPr="0074488D" w:rsidRDefault="002319A6" w:rsidP="00314CDB">
      <w:pPr>
        <w:pStyle w:val="af4"/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5. Подготовила расписание работы столовой и приема </w:t>
      </w:r>
      <w:r w:rsidR="000D41E2" w:rsidRPr="0074488D">
        <w:rPr>
          <w:rFonts w:ascii="Times New Roman" w:hAnsi="Times New Roman"/>
          <w:sz w:val="24"/>
          <w:szCs w:val="24"/>
          <w:lang w:val="ru-RU"/>
        </w:rPr>
        <w:t xml:space="preserve">пищи  с учетом  </w:t>
      </w:r>
      <w:r w:rsidRPr="0074488D">
        <w:rPr>
          <w:rFonts w:ascii="Times New Roman" w:hAnsi="Times New Roman"/>
          <w:sz w:val="24"/>
          <w:szCs w:val="24"/>
          <w:lang w:val="ru-RU"/>
        </w:rPr>
        <w:t>рассадки кла</w:t>
      </w:r>
      <w:r w:rsidRPr="0074488D">
        <w:rPr>
          <w:rFonts w:ascii="Times New Roman" w:hAnsi="Times New Roman"/>
          <w:sz w:val="24"/>
          <w:szCs w:val="24"/>
          <w:lang w:val="ru-RU"/>
        </w:rPr>
        <w:t>с</w:t>
      </w:r>
      <w:r w:rsidRPr="0074488D">
        <w:rPr>
          <w:rFonts w:ascii="Times New Roman" w:hAnsi="Times New Roman"/>
          <w:sz w:val="24"/>
          <w:szCs w:val="24"/>
          <w:lang w:val="ru-RU"/>
        </w:rPr>
        <w:t>сов.</w:t>
      </w:r>
    </w:p>
    <w:p w:rsidR="005C3F2F" w:rsidRPr="0074488D" w:rsidRDefault="005C3F2F" w:rsidP="00314CDB">
      <w:pPr>
        <w:spacing w:after="0" w:line="240" w:lineRule="auto"/>
        <w:ind w:left="2894"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5C3F2F" w:rsidRPr="0074488D" w:rsidRDefault="005C3F2F" w:rsidP="005C3F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488D">
        <w:rPr>
          <w:rFonts w:ascii="Times New Roman" w:hAnsi="Times New Roman"/>
          <w:b/>
          <w:sz w:val="24"/>
          <w:szCs w:val="24"/>
        </w:rPr>
        <w:t>Продолжительность</w:t>
      </w:r>
      <w:r w:rsidRPr="0074488D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74488D">
        <w:rPr>
          <w:rFonts w:ascii="Times New Roman" w:hAnsi="Times New Roman"/>
          <w:b/>
          <w:sz w:val="24"/>
          <w:szCs w:val="24"/>
        </w:rPr>
        <w:t>перемен.</w:t>
      </w:r>
      <w:r w:rsidRPr="0074488D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74488D">
        <w:rPr>
          <w:rFonts w:ascii="Times New Roman" w:hAnsi="Times New Roman"/>
          <w:b/>
          <w:sz w:val="24"/>
          <w:szCs w:val="24"/>
        </w:rPr>
        <w:t>Расписание</w:t>
      </w:r>
      <w:r w:rsidRPr="0074488D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74488D">
        <w:rPr>
          <w:rFonts w:ascii="Times New Roman" w:hAnsi="Times New Roman"/>
          <w:b/>
          <w:sz w:val="24"/>
          <w:szCs w:val="24"/>
        </w:rPr>
        <w:t>звонков</w:t>
      </w:r>
    </w:p>
    <w:tbl>
      <w:tblPr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37"/>
        <w:gridCol w:w="1701"/>
        <w:gridCol w:w="2552"/>
        <w:gridCol w:w="1729"/>
        <w:gridCol w:w="1925"/>
      </w:tblGrid>
      <w:tr w:rsidR="005C3F2F" w:rsidRPr="0074488D" w:rsidTr="005C3F2F">
        <w:trPr>
          <w:trHeight w:val="275"/>
        </w:trPr>
        <w:tc>
          <w:tcPr>
            <w:tcW w:w="1437" w:type="dxa"/>
            <w:vMerge w:val="restart"/>
          </w:tcPr>
          <w:p w:rsidR="005C3F2F" w:rsidRPr="0074488D" w:rsidRDefault="005C3F2F" w:rsidP="005C3F2F">
            <w:pPr>
              <w:pStyle w:val="TableParagraph"/>
              <w:ind w:left="161"/>
              <w:jc w:val="both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№</w:t>
            </w:r>
            <w:r w:rsidRPr="0074488D">
              <w:rPr>
                <w:spacing w:val="-1"/>
                <w:sz w:val="24"/>
                <w:szCs w:val="24"/>
              </w:rPr>
              <w:t xml:space="preserve"> </w:t>
            </w:r>
            <w:r w:rsidRPr="0074488D">
              <w:rPr>
                <w:sz w:val="24"/>
                <w:szCs w:val="24"/>
              </w:rPr>
              <w:t>урока</w:t>
            </w:r>
          </w:p>
        </w:tc>
        <w:tc>
          <w:tcPr>
            <w:tcW w:w="4253" w:type="dxa"/>
            <w:gridSpan w:val="2"/>
          </w:tcPr>
          <w:p w:rsidR="005C3F2F" w:rsidRPr="0074488D" w:rsidRDefault="005C3F2F" w:rsidP="005C3F2F">
            <w:pPr>
              <w:pStyle w:val="TableParagraph"/>
              <w:ind w:left="716" w:firstLine="709"/>
              <w:jc w:val="both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1</w:t>
            </w:r>
            <w:r w:rsidRPr="0074488D">
              <w:rPr>
                <w:spacing w:val="-2"/>
                <w:sz w:val="24"/>
                <w:szCs w:val="24"/>
              </w:rPr>
              <w:t xml:space="preserve"> </w:t>
            </w:r>
            <w:r w:rsidRPr="0074488D">
              <w:rPr>
                <w:sz w:val="24"/>
                <w:szCs w:val="24"/>
              </w:rPr>
              <w:t>классы</w:t>
            </w:r>
            <w:r w:rsidRPr="0074488D">
              <w:rPr>
                <w:spacing w:val="-2"/>
                <w:sz w:val="24"/>
                <w:szCs w:val="24"/>
              </w:rPr>
              <w:t xml:space="preserve"> </w:t>
            </w:r>
            <w:r w:rsidRPr="0074488D">
              <w:rPr>
                <w:sz w:val="24"/>
                <w:szCs w:val="24"/>
              </w:rPr>
              <w:t>(1-е</w:t>
            </w:r>
            <w:r w:rsidRPr="0074488D">
              <w:rPr>
                <w:spacing w:val="-2"/>
                <w:sz w:val="24"/>
                <w:szCs w:val="24"/>
              </w:rPr>
              <w:t xml:space="preserve"> </w:t>
            </w:r>
            <w:r w:rsidRPr="0074488D">
              <w:rPr>
                <w:sz w:val="24"/>
                <w:szCs w:val="24"/>
              </w:rPr>
              <w:t>полугодие)</w:t>
            </w:r>
          </w:p>
        </w:tc>
        <w:tc>
          <w:tcPr>
            <w:tcW w:w="3654" w:type="dxa"/>
            <w:gridSpan w:val="2"/>
          </w:tcPr>
          <w:p w:rsidR="005C3F2F" w:rsidRPr="0074488D" w:rsidRDefault="005C3F2F" w:rsidP="005C3F2F">
            <w:pPr>
              <w:pStyle w:val="TableParagraph"/>
              <w:ind w:left="1219" w:firstLine="709"/>
              <w:jc w:val="both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2-11 классы</w:t>
            </w:r>
          </w:p>
        </w:tc>
      </w:tr>
      <w:tr w:rsidR="005C3F2F" w:rsidRPr="0074488D" w:rsidTr="005C3F2F">
        <w:trPr>
          <w:trHeight w:val="276"/>
        </w:trPr>
        <w:tc>
          <w:tcPr>
            <w:tcW w:w="1437" w:type="dxa"/>
            <w:vMerge/>
            <w:tcBorders>
              <w:top w:val="nil"/>
            </w:tcBorders>
          </w:tcPr>
          <w:p w:rsidR="005C3F2F" w:rsidRPr="0074488D" w:rsidRDefault="005C3F2F" w:rsidP="005C3F2F">
            <w:pPr>
              <w:spacing w:after="0" w:line="240" w:lineRule="auto"/>
              <w:ind w:left="1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3F2F" w:rsidRPr="0074488D" w:rsidRDefault="005C3F2F" w:rsidP="005C3F2F">
            <w:pPr>
              <w:pStyle w:val="TableParagraph"/>
              <w:ind w:left="152" w:right="255"/>
              <w:jc w:val="both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5C3F2F" w:rsidRPr="0074488D" w:rsidRDefault="005C3F2F" w:rsidP="005C3F2F">
            <w:pPr>
              <w:pStyle w:val="TableParagraph"/>
              <w:ind w:left="122" w:right="617"/>
              <w:jc w:val="both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перемена</w:t>
            </w:r>
          </w:p>
        </w:tc>
        <w:tc>
          <w:tcPr>
            <w:tcW w:w="1729" w:type="dxa"/>
          </w:tcPr>
          <w:p w:rsidR="005C3F2F" w:rsidRPr="0074488D" w:rsidRDefault="005C3F2F" w:rsidP="005C3F2F">
            <w:pPr>
              <w:pStyle w:val="TableParagraph"/>
              <w:ind w:left="141" w:right="254"/>
              <w:jc w:val="both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время</w:t>
            </w:r>
          </w:p>
        </w:tc>
        <w:tc>
          <w:tcPr>
            <w:tcW w:w="1925" w:type="dxa"/>
          </w:tcPr>
          <w:p w:rsidR="005C3F2F" w:rsidRPr="0074488D" w:rsidRDefault="005C3F2F" w:rsidP="005C3F2F">
            <w:pPr>
              <w:pStyle w:val="TableParagraph"/>
              <w:ind w:left="113" w:right="453"/>
              <w:jc w:val="both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перемена</w:t>
            </w:r>
          </w:p>
        </w:tc>
      </w:tr>
      <w:tr w:rsidR="005C3F2F" w:rsidRPr="0074488D" w:rsidTr="005C3F2F">
        <w:trPr>
          <w:trHeight w:val="275"/>
        </w:trPr>
        <w:tc>
          <w:tcPr>
            <w:tcW w:w="1437" w:type="dxa"/>
          </w:tcPr>
          <w:p w:rsidR="005C3F2F" w:rsidRPr="0074488D" w:rsidRDefault="005C3F2F" w:rsidP="005C3F2F">
            <w:pPr>
              <w:pStyle w:val="TableParagraph"/>
              <w:ind w:left="161" w:right="497"/>
              <w:jc w:val="both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1</w:t>
            </w:r>
            <w:r w:rsidRPr="0074488D">
              <w:rPr>
                <w:spacing w:val="-2"/>
                <w:sz w:val="24"/>
                <w:szCs w:val="24"/>
              </w:rPr>
              <w:t xml:space="preserve"> </w:t>
            </w:r>
            <w:r w:rsidRPr="0074488D">
              <w:rPr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5C3F2F" w:rsidRPr="004C6795" w:rsidRDefault="005C3F2F" w:rsidP="005C3F2F">
            <w:pPr>
              <w:pStyle w:val="TableParagraph"/>
              <w:ind w:left="152" w:right="255"/>
              <w:jc w:val="both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08.30-09.05</w:t>
            </w:r>
          </w:p>
        </w:tc>
        <w:tc>
          <w:tcPr>
            <w:tcW w:w="2552" w:type="dxa"/>
          </w:tcPr>
          <w:p w:rsidR="005C3F2F" w:rsidRPr="004C6795" w:rsidRDefault="005C3F2F" w:rsidP="005C3F2F">
            <w:pPr>
              <w:pStyle w:val="TableParagraph"/>
              <w:ind w:left="122" w:right="617"/>
              <w:jc w:val="both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20 мин</w:t>
            </w:r>
          </w:p>
        </w:tc>
        <w:tc>
          <w:tcPr>
            <w:tcW w:w="1729" w:type="dxa"/>
          </w:tcPr>
          <w:p w:rsidR="005C3F2F" w:rsidRPr="0074488D" w:rsidRDefault="005C3F2F" w:rsidP="005C3F2F">
            <w:pPr>
              <w:pStyle w:val="TableParagraph"/>
              <w:ind w:left="141" w:right="255"/>
              <w:jc w:val="both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08.30-09.15</w:t>
            </w:r>
          </w:p>
        </w:tc>
        <w:tc>
          <w:tcPr>
            <w:tcW w:w="1925" w:type="dxa"/>
          </w:tcPr>
          <w:p w:rsidR="005C3F2F" w:rsidRPr="0074488D" w:rsidRDefault="005C3F2F" w:rsidP="005C3F2F">
            <w:pPr>
              <w:pStyle w:val="TableParagraph"/>
              <w:ind w:left="113" w:right="453"/>
              <w:jc w:val="both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20 мин</w:t>
            </w:r>
          </w:p>
        </w:tc>
      </w:tr>
      <w:tr w:rsidR="005C3F2F" w:rsidRPr="0074488D" w:rsidTr="005C3F2F">
        <w:trPr>
          <w:trHeight w:val="551"/>
        </w:trPr>
        <w:tc>
          <w:tcPr>
            <w:tcW w:w="1437" w:type="dxa"/>
          </w:tcPr>
          <w:p w:rsidR="005C3F2F" w:rsidRPr="0074488D" w:rsidRDefault="005C3F2F" w:rsidP="005C3F2F">
            <w:pPr>
              <w:pStyle w:val="TableParagraph"/>
              <w:ind w:left="161" w:right="497"/>
              <w:jc w:val="both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2</w:t>
            </w:r>
            <w:r w:rsidRPr="0074488D">
              <w:rPr>
                <w:spacing w:val="-2"/>
                <w:sz w:val="24"/>
                <w:szCs w:val="24"/>
              </w:rPr>
              <w:t xml:space="preserve"> </w:t>
            </w:r>
            <w:r w:rsidRPr="0074488D">
              <w:rPr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5C3F2F" w:rsidRPr="004C6795" w:rsidRDefault="005C3F2F" w:rsidP="005C3F2F">
            <w:pPr>
              <w:pStyle w:val="TableParagraph"/>
              <w:ind w:left="152" w:right="255"/>
              <w:jc w:val="both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09.25-10.00</w:t>
            </w:r>
          </w:p>
        </w:tc>
        <w:tc>
          <w:tcPr>
            <w:tcW w:w="2552" w:type="dxa"/>
          </w:tcPr>
          <w:p w:rsidR="005C3F2F" w:rsidRPr="004C6795" w:rsidRDefault="005C3F2F" w:rsidP="005C3F2F">
            <w:pPr>
              <w:pStyle w:val="TableParagraph"/>
              <w:ind w:left="122" w:right="141"/>
              <w:jc w:val="both"/>
              <w:rPr>
                <w:color w:val="000000" w:themeColor="text1"/>
                <w:spacing w:val="-58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Динамический час</w:t>
            </w:r>
            <w:r w:rsidRPr="004C679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</w:p>
          <w:p w:rsidR="005C3F2F" w:rsidRPr="004C6795" w:rsidRDefault="005C3F2F" w:rsidP="005C3F2F">
            <w:pPr>
              <w:pStyle w:val="TableParagraph"/>
              <w:ind w:left="122" w:right="141"/>
              <w:jc w:val="both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40 мин</w:t>
            </w:r>
          </w:p>
        </w:tc>
        <w:tc>
          <w:tcPr>
            <w:tcW w:w="1729" w:type="dxa"/>
          </w:tcPr>
          <w:p w:rsidR="005C3F2F" w:rsidRPr="0074488D" w:rsidRDefault="005C3F2F" w:rsidP="005C3F2F">
            <w:pPr>
              <w:pStyle w:val="TableParagraph"/>
              <w:ind w:left="141" w:right="255"/>
              <w:jc w:val="both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09.35-10.20</w:t>
            </w:r>
          </w:p>
        </w:tc>
        <w:tc>
          <w:tcPr>
            <w:tcW w:w="1925" w:type="dxa"/>
          </w:tcPr>
          <w:p w:rsidR="005C3F2F" w:rsidRPr="0074488D" w:rsidRDefault="00BB304D" w:rsidP="005C3F2F">
            <w:pPr>
              <w:pStyle w:val="TableParagraph"/>
              <w:ind w:left="113" w:right="453"/>
              <w:jc w:val="both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20</w:t>
            </w:r>
            <w:r w:rsidR="005C3F2F" w:rsidRPr="0074488D">
              <w:rPr>
                <w:sz w:val="24"/>
                <w:szCs w:val="24"/>
              </w:rPr>
              <w:t xml:space="preserve"> мин</w:t>
            </w:r>
          </w:p>
        </w:tc>
      </w:tr>
      <w:tr w:rsidR="005C3F2F" w:rsidRPr="0074488D" w:rsidTr="005C3F2F">
        <w:trPr>
          <w:trHeight w:val="275"/>
        </w:trPr>
        <w:tc>
          <w:tcPr>
            <w:tcW w:w="1437" w:type="dxa"/>
          </w:tcPr>
          <w:p w:rsidR="005C3F2F" w:rsidRPr="0074488D" w:rsidRDefault="005C3F2F" w:rsidP="005C3F2F">
            <w:pPr>
              <w:pStyle w:val="TableParagraph"/>
              <w:ind w:left="161" w:right="497"/>
              <w:jc w:val="both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3</w:t>
            </w:r>
            <w:r w:rsidRPr="0074488D">
              <w:rPr>
                <w:spacing w:val="-2"/>
                <w:sz w:val="24"/>
                <w:szCs w:val="24"/>
              </w:rPr>
              <w:t xml:space="preserve"> </w:t>
            </w:r>
            <w:r w:rsidRPr="0074488D">
              <w:rPr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5C3F2F" w:rsidRPr="004C6795" w:rsidRDefault="005C3F2F" w:rsidP="005C3F2F">
            <w:pPr>
              <w:pStyle w:val="TableParagraph"/>
              <w:ind w:left="152" w:right="255"/>
              <w:jc w:val="both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10.40-11.15</w:t>
            </w:r>
          </w:p>
        </w:tc>
        <w:tc>
          <w:tcPr>
            <w:tcW w:w="2552" w:type="dxa"/>
          </w:tcPr>
          <w:p w:rsidR="005C3F2F" w:rsidRPr="004C6795" w:rsidRDefault="005C3F2F" w:rsidP="005C3F2F">
            <w:pPr>
              <w:pStyle w:val="TableParagraph"/>
              <w:ind w:left="122" w:right="617"/>
              <w:jc w:val="both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15 мин</w:t>
            </w:r>
          </w:p>
        </w:tc>
        <w:tc>
          <w:tcPr>
            <w:tcW w:w="1729" w:type="dxa"/>
          </w:tcPr>
          <w:p w:rsidR="005C3F2F" w:rsidRPr="0074488D" w:rsidRDefault="00BB304D" w:rsidP="005C3F2F">
            <w:pPr>
              <w:pStyle w:val="TableParagraph"/>
              <w:ind w:left="141" w:right="255"/>
              <w:jc w:val="both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10.40</w:t>
            </w:r>
            <w:r w:rsidR="005C3F2F" w:rsidRPr="0074488D">
              <w:rPr>
                <w:sz w:val="24"/>
                <w:szCs w:val="24"/>
              </w:rPr>
              <w:t>-11.</w:t>
            </w:r>
            <w:r w:rsidRPr="0074488D">
              <w:rPr>
                <w:sz w:val="24"/>
                <w:szCs w:val="24"/>
              </w:rPr>
              <w:t>25</w:t>
            </w:r>
          </w:p>
        </w:tc>
        <w:tc>
          <w:tcPr>
            <w:tcW w:w="1925" w:type="dxa"/>
          </w:tcPr>
          <w:p w:rsidR="005C3F2F" w:rsidRPr="0074488D" w:rsidRDefault="00BB304D" w:rsidP="005C3F2F">
            <w:pPr>
              <w:pStyle w:val="TableParagraph"/>
              <w:ind w:left="113" w:right="453"/>
              <w:jc w:val="both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15</w:t>
            </w:r>
            <w:r w:rsidR="005C3F2F" w:rsidRPr="0074488D">
              <w:rPr>
                <w:sz w:val="24"/>
                <w:szCs w:val="24"/>
              </w:rPr>
              <w:t xml:space="preserve"> мин</w:t>
            </w:r>
          </w:p>
        </w:tc>
      </w:tr>
      <w:tr w:rsidR="005C3F2F" w:rsidRPr="0074488D" w:rsidTr="005C3F2F">
        <w:trPr>
          <w:trHeight w:val="276"/>
        </w:trPr>
        <w:tc>
          <w:tcPr>
            <w:tcW w:w="1437" w:type="dxa"/>
          </w:tcPr>
          <w:p w:rsidR="005C3F2F" w:rsidRPr="0074488D" w:rsidRDefault="005C3F2F" w:rsidP="005C3F2F">
            <w:pPr>
              <w:pStyle w:val="TableParagraph"/>
              <w:ind w:left="161" w:right="497"/>
              <w:jc w:val="both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4</w:t>
            </w:r>
            <w:r w:rsidRPr="0074488D">
              <w:rPr>
                <w:spacing w:val="-2"/>
                <w:sz w:val="24"/>
                <w:szCs w:val="24"/>
              </w:rPr>
              <w:t xml:space="preserve"> </w:t>
            </w:r>
            <w:r w:rsidRPr="0074488D">
              <w:rPr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5C3F2F" w:rsidRPr="004C6795" w:rsidRDefault="005C3F2F" w:rsidP="005C3F2F">
            <w:pPr>
              <w:pStyle w:val="TableParagraph"/>
              <w:ind w:left="152" w:right="255"/>
              <w:jc w:val="both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11.30-12.05</w:t>
            </w:r>
          </w:p>
        </w:tc>
        <w:tc>
          <w:tcPr>
            <w:tcW w:w="2552" w:type="dxa"/>
          </w:tcPr>
          <w:p w:rsidR="005C3F2F" w:rsidRPr="004C6795" w:rsidRDefault="005C3F2F" w:rsidP="005C3F2F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</w:tcPr>
          <w:p w:rsidR="005C3F2F" w:rsidRPr="0074488D" w:rsidRDefault="00BB304D" w:rsidP="005C3F2F">
            <w:pPr>
              <w:pStyle w:val="TableParagraph"/>
              <w:ind w:left="141" w:right="255"/>
              <w:jc w:val="both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11.40-12.2</w:t>
            </w:r>
            <w:r w:rsidR="005C3F2F" w:rsidRPr="0074488D">
              <w:rPr>
                <w:sz w:val="24"/>
                <w:szCs w:val="24"/>
              </w:rPr>
              <w:t>5</w:t>
            </w:r>
          </w:p>
        </w:tc>
        <w:tc>
          <w:tcPr>
            <w:tcW w:w="1925" w:type="dxa"/>
          </w:tcPr>
          <w:p w:rsidR="005C3F2F" w:rsidRPr="0074488D" w:rsidRDefault="005C3F2F" w:rsidP="005C3F2F">
            <w:pPr>
              <w:pStyle w:val="TableParagraph"/>
              <w:ind w:left="113" w:right="453"/>
              <w:jc w:val="both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15 мин</w:t>
            </w:r>
          </w:p>
        </w:tc>
      </w:tr>
      <w:tr w:rsidR="005C3F2F" w:rsidRPr="0074488D" w:rsidTr="005C3F2F">
        <w:trPr>
          <w:trHeight w:val="275"/>
        </w:trPr>
        <w:tc>
          <w:tcPr>
            <w:tcW w:w="1437" w:type="dxa"/>
          </w:tcPr>
          <w:p w:rsidR="005C3F2F" w:rsidRPr="0074488D" w:rsidRDefault="005C3F2F" w:rsidP="005C3F2F">
            <w:pPr>
              <w:pStyle w:val="TableParagraph"/>
              <w:ind w:left="161" w:right="497"/>
              <w:jc w:val="both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5</w:t>
            </w:r>
            <w:r w:rsidRPr="0074488D">
              <w:rPr>
                <w:spacing w:val="-2"/>
                <w:sz w:val="24"/>
                <w:szCs w:val="24"/>
              </w:rPr>
              <w:t xml:space="preserve"> </w:t>
            </w:r>
            <w:r w:rsidRPr="0074488D">
              <w:rPr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5C3F2F" w:rsidRPr="0074488D" w:rsidRDefault="005C3F2F" w:rsidP="005C3F2F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C3F2F" w:rsidRPr="0074488D" w:rsidRDefault="005C3F2F" w:rsidP="005C3F2F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5C3F2F" w:rsidRPr="0074488D" w:rsidRDefault="00BB304D" w:rsidP="005C3F2F">
            <w:pPr>
              <w:pStyle w:val="TableParagraph"/>
              <w:ind w:left="141" w:right="255"/>
              <w:jc w:val="both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12.40-13.2</w:t>
            </w:r>
            <w:r w:rsidR="005C3F2F" w:rsidRPr="0074488D">
              <w:rPr>
                <w:sz w:val="24"/>
                <w:szCs w:val="24"/>
              </w:rPr>
              <w:t>5</w:t>
            </w:r>
          </w:p>
        </w:tc>
        <w:tc>
          <w:tcPr>
            <w:tcW w:w="1925" w:type="dxa"/>
          </w:tcPr>
          <w:p w:rsidR="005C3F2F" w:rsidRPr="0074488D" w:rsidRDefault="005C3F2F" w:rsidP="005C3F2F">
            <w:pPr>
              <w:pStyle w:val="TableParagraph"/>
              <w:ind w:left="113" w:right="453"/>
              <w:jc w:val="both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15 мин</w:t>
            </w:r>
          </w:p>
        </w:tc>
      </w:tr>
      <w:tr w:rsidR="005C3F2F" w:rsidRPr="0074488D" w:rsidTr="005C3F2F">
        <w:trPr>
          <w:trHeight w:val="276"/>
        </w:trPr>
        <w:tc>
          <w:tcPr>
            <w:tcW w:w="1437" w:type="dxa"/>
          </w:tcPr>
          <w:p w:rsidR="005C3F2F" w:rsidRPr="0074488D" w:rsidRDefault="005C3F2F" w:rsidP="005C3F2F">
            <w:pPr>
              <w:pStyle w:val="TableParagraph"/>
              <w:ind w:left="161" w:right="497"/>
              <w:jc w:val="both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6</w:t>
            </w:r>
            <w:r w:rsidRPr="0074488D">
              <w:rPr>
                <w:spacing w:val="-2"/>
                <w:sz w:val="24"/>
                <w:szCs w:val="24"/>
              </w:rPr>
              <w:t xml:space="preserve"> </w:t>
            </w:r>
            <w:r w:rsidRPr="0074488D">
              <w:rPr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5C3F2F" w:rsidRPr="0074488D" w:rsidRDefault="005C3F2F" w:rsidP="005C3F2F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C3F2F" w:rsidRPr="0074488D" w:rsidRDefault="005C3F2F" w:rsidP="005C3F2F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5C3F2F" w:rsidRPr="0074488D" w:rsidRDefault="00BB304D" w:rsidP="005C3F2F">
            <w:pPr>
              <w:pStyle w:val="TableParagraph"/>
              <w:ind w:left="141" w:right="255"/>
              <w:jc w:val="both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13.40-14.2</w:t>
            </w:r>
            <w:r w:rsidR="005C3F2F" w:rsidRPr="0074488D">
              <w:rPr>
                <w:sz w:val="24"/>
                <w:szCs w:val="24"/>
              </w:rPr>
              <w:t>5</w:t>
            </w:r>
          </w:p>
        </w:tc>
        <w:tc>
          <w:tcPr>
            <w:tcW w:w="1925" w:type="dxa"/>
          </w:tcPr>
          <w:p w:rsidR="005C3F2F" w:rsidRPr="0074488D" w:rsidRDefault="00BB304D" w:rsidP="005C3F2F">
            <w:pPr>
              <w:pStyle w:val="TableParagraph"/>
              <w:ind w:left="113" w:right="453"/>
              <w:jc w:val="both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10</w:t>
            </w:r>
            <w:r w:rsidR="005C3F2F" w:rsidRPr="0074488D">
              <w:rPr>
                <w:sz w:val="24"/>
                <w:szCs w:val="24"/>
              </w:rPr>
              <w:t xml:space="preserve"> мин</w:t>
            </w:r>
          </w:p>
        </w:tc>
      </w:tr>
      <w:tr w:rsidR="005C3F2F" w:rsidRPr="0074488D" w:rsidTr="005C3F2F">
        <w:trPr>
          <w:trHeight w:val="276"/>
        </w:trPr>
        <w:tc>
          <w:tcPr>
            <w:tcW w:w="1437" w:type="dxa"/>
          </w:tcPr>
          <w:p w:rsidR="005C3F2F" w:rsidRPr="0074488D" w:rsidRDefault="005C3F2F" w:rsidP="005C3F2F">
            <w:pPr>
              <w:pStyle w:val="TableParagraph"/>
              <w:ind w:left="161" w:right="497"/>
              <w:jc w:val="both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7</w:t>
            </w:r>
            <w:r w:rsidRPr="0074488D">
              <w:rPr>
                <w:spacing w:val="-2"/>
                <w:sz w:val="24"/>
                <w:szCs w:val="24"/>
              </w:rPr>
              <w:t xml:space="preserve"> </w:t>
            </w:r>
            <w:r w:rsidRPr="0074488D">
              <w:rPr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5C3F2F" w:rsidRPr="0074488D" w:rsidRDefault="005C3F2F" w:rsidP="005C3F2F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C3F2F" w:rsidRPr="0074488D" w:rsidRDefault="005C3F2F" w:rsidP="005C3F2F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5C3F2F" w:rsidRPr="0074488D" w:rsidRDefault="00BB304D" w:rsidP="005C3F2F">
            <w:pPr>
              <w:pStyle w:val="TableParagraph"/>
              <w:ind w:left="141" w:right="255"/>
              <w:jc w:val="both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14.35</w:t>
            </w:r>
            <w:r w:rsidR="005C3F2F" w:rsidRPr="0074488D">
              <w:rPr>
                <w:sz w:val="24"/>
                <w:szCs w:val="24"/>
              </w:rPr>
              <w:t>-15.</w:t>
            </w:r>
            <w:r w:rsidRPr="0074488D">
              <w:rPr>
                <w:sz w:val="24"/>
                <w:szCs w:val="24"/>
              </w:rPr>
              <w:t>20</w:t>
            </w:r>
          </w:p>
        </w:tc>
        <w:tc>
          <w:tcPr>
            <w:tcW w:w="1925" w:type="dxa"/>
          </w:tcPr>
          <w:p w:rsidR="005C3F2F" w:rsidRPr="0074488D" w:rsidRDefault="005C3F2F" w:rsidP="005C3F2F">
            <w:pPr>
              <w:pStyle w:val="TableParagraph"/>
              <w:ind w:left="113" w:right="453"/>
              <w:jc w:val="both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10 мин</w:t>
            </w:r>
          </w:p>
        </w:tc>
      </w:tr>
      <w:tr w:rsidR="005C3F2F" w:rsidRPr="0074488D" w:rsidTr="005C3F2F">
        <w:trPr>
          <w:trHeight w:val="275"/>
        </w:trPr>
        <w:tc>
          <w:tcPr>
            <w:tcW w:w="1437" w:type="dxa"/>
          </w:tcPr>
          <w:p w:rsidR="005C3F2F" w:rsidRPr="0074488D" w:rsidRDefault="005C3F2F" w:rsidP="005C3F2F">
            <w:pPr>
              <w:pStyle w:val="TableParagraph"/>
              <w:ind w:left="161" w:right="497"/>
              <w:jc w:val="both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8</w:t>
            </w:r>
            <w:r w:rsidRPr="0074488D">
              <w:rPr>
                <w:spacing w:val="-2"/>
                <w:sz w:val="24"/>
                <w:szCs w:val="24"/>
              </w:rPr>
              <w:t xml:space="preserve"> </w:t>
            </w:r>
            <w:r w:rsidRPr="0074488D">
              <w:rPr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5C3F2F" w:rsidRPr="0074488D" w:rsidRDefault="005C3F2F" w:rsidP="005C3F2F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C3F2F" w:rsidRPr="0074488D" w:rsidRDefault="005C3F2F" w:rsidP="005C3F2F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5C3F2F" w:rsidRPr="0074488D" w:rsidRDefault="00BB304D" w:rsidP="005C3F2F">
            <w:pPr>
              <w:pStyle w:val="TableParagraph"/>
              <w:ind w:left="141" w:right="255"/>
              <w:jc w:val="both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15.35-16.2</w:t>
            </w:r>
            <w:r w:rsidR="005C3F2F" w:rsidRPr="0074488D">
              <w:rPr>
                <w:sz w:val="24"/>
                <w:szCs w:val="24"/>
              </w:rPr>
              <w:t>0</w:t>
            </w:r>
          </w:p>
        </w:tc>
        <w:tc>
          <w:tcPr>
            <w:tcW w:w="1925" w:type="dxa"/>
          </w:tcPr>
          <w:p w:rsidR="005C3F2F" w:rsidRPr="0074488D" w:rsidRDefault="005C3F2F" w:rsidP="005C3F2F">
            <w:pPr>
              <w:pStyle w:val="TableParagraph"/>
              <w:ind w:left="113" w:right="453"/>
              <w:jc w:val="both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10 мин</w:t>
            </w:r>
          </w:p>
        </w:tc>
      </w:tr>
    </w:tbl>
    <w:p w:rsidR="005C3F2F" w:rsidRPr="0074488D" w:rsidRDefault="005C3F2F" w:rsidP="005C3F2F">
      <w:pPr>
        <w:pStyle w:val="Heading1"/>
        <w:ind w:firstLine="709"/>
      </w:pPr>
    </w:p>
    <w:p w:rsidR="005C3F2F" w:rsidRPr="00852DBA" w:rsidRDefault="005C3F2F" w:rsidP="00A4735B">
      <w:pPr>
        <w:pStyle w:val="Heading1"/>
        <w:ind w:firstLine="709"/>
        <w:rPr>
          <w:lang w:val="ru-RU"/>
        </w:rPr>
      </w:pPr>
      <w:r w:rsidRPr="00852DBA">
        <w:rPr>
          <w:lang w:val="ru-RU"/>
        </w:rPr>
        <w:t>Регламентирование</w:t>
      </w:r>
      <w:r w:rsidRPr="00852DBA">
        <w:rPr>
          <w:spacing w:val="-5"/>
          <w:lang w:val="ru-RU"/>
        </w:rPr>
        <w:t xml:space="preserve"> </w:t>
      </w:r>
      <w:r w:rsidRPr="00852DBA">
        <w:rPr>
          <w:lang w:val="ru-RU"/>
        </w:rPr>
        <w:t>образовательного</w:t>
      </w:r>
      <w:r w:rsidRPr="00852DBA">
        <w:rPr>
          <w:spacing w:val="-3"/>
          <w:lang w:val="ru-RU"/>
        </w:rPr>
        <w:t xml:space="preserve"> </w:t>
      </w:r>
      <w:r w:rsidRPr="00852DBA">
        <w:rPr>
          <w:lang w:val="ru-RU"/>
        </w:rPr>
        <w:t>процесса</w:t>
      </w:r>
      <w:r w:rsidRPr="00852DBA">
        <w:rPr>
          <w:spacing w:val="-4"/>
          <w:lang w:val="ru-RU"/>
        </w:rPr>
        <w:t xml:space="preserve"> </w:t>
      </w:r>
      <w:r w:rsidRPr="00852DBA">
        <w:rPr>
          <w:lang w:val="ru-RU"/>
        </w:rPr>
        <w:t>на</w:t>
      </w:r>
      <w:r w:rsidRPr="00852DBA">
        <w:rPr>
          <w:spacing w:val="-5"/>
          <w:lang w:val="ru-RU"/>
        </w:rPr>
        <w:t xml:space="preserve"> </w:t>
      </w:r>
      <w:r w:rsidRPr="00852DBA">
        <w:rPr>
          <w:lang w:val="ru-RU"/>
        </w:rPr>
        <w:t>учебный</w:t>
      </w:r>
      <w:r w:rsidRPr="00852DBA">
        <w:rPr>
          <w:spacing w:val="-4"/>
          <w:lang w:val="ru-RU"/>
        </w:rPr>
        <w:t xml:space="preserve"> </w:t>
      </w:r>
      <w:r w:rsidRPr="00852DBA">
        <w:rPr>
          <w:lang w:val="ru-RU"/>
        </w:rPr>
        <w:t>год:</w:t>
      </w:r>
    </w:p>
    <w:p w:rsidR="005C3F2F" w:rsidRPr="00852DBA" w:rsidRDefault="005C3F2F" w:rsidP="00A4735B">
      <w:pPr>
        <w:pStyle w:val="af4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852DBA">
        <w:rPr>
          <w:rFonts w:ascii="Times New Roman" w:hAnsi="Times New Roman"/>
          <w:sz w:val="24"/>
          <w:szCs w:val="24"/>
          <w:lang w:val="ru-RU"/>
        </w:rPr>
        <w:t>Обучение осуществляется по</w:t>
      </w:r>
      <w:r w:rsidRPr="00852DBA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четвертям</w:t>
      </w:r>
      <w:r w:rsidR="00BB304D" w:rsidRPr="00852DBA">
        <w:rPr>
          <w:rFonts w:ascii="Times New Roman" w:hAnsi="Times New Roman"/>
          <w:sz w:val="24"/>
          <w:szCs w:val="24"/>
          <w:lang w:val="ru-RU"/>
        </w:rPr>
        <w:t>.</w:t>
      </w:r>
    </w:p>
    <w:p w:rsidR="005C3F2F" w:rsidRPr="00852DBA" w:rsidRDefault="005C3F2F" w:rsidP="00A4735B">
      <w:pPr>
        <w:pStyle w:val="Heading1"/>
        <w:ind w:firstLine="709"/>
        <w:rPr>
          <w:lang w:val="ru-RU"/>
        </w:rPr>
      </w:pPr>
      <w:r w:rsidRPr="00852DBA">
        <w:rPr>
          <w:lang w:val="ru-RU"/>
        </w:rPr>
        <w:t>Регламентирование</w:t>
      </w:r>
      <w:r w:rsidRPr="00852DBA">
        <w:rPr>
          <w:spacing w:val="-6"/>
          <w:lang w:val="ru-RU"/>
        </w:rPr>
        <w:t xml:space="preserve"> </w:t>
      </w:r>
      <w:r w:rsidRPr="00852DBA">
        <w:rPr>
          <w:lang w:val="ru-RU"/>
        </w:rPr>
        <w:t>образовательного</w:t>
      </w:r>
      <w:r w:rsidRPr="00852DBA">
        <w:rPr>
          <w:spacing w:val="-4"/>
          <w:lang w:val="ru-RU"/>
        </w:rPr>
        <w:t xml:space="preserve"> </w:t>
      </w:r>
      <w:r w:rsidRPr="00852DBA">
        <w:rPr>
          <w:lang w:val="ru-RU"/>
        </w:rPr>
        <w:t>процесса</w:t>
      </w:r>
      <w:r w:rsidRPr="00852DBA">
        <w:rPr>
          <w:spacing w:val="-5"/>
          <w:lang w:val="ru-RU"/>
        </w:rPr>
        <w:t xml:space="preserve"> </w:t>
      </w:r>
      <w:r w:rsidRPr="00852DBA">
        <w:rPr>
          <w:lang w:val="ru-RU"/>
        </w:rPr>
        <w:t>на</w:t>
      </w:r>
      <w:r w:rsidRPr="00852DBA">
        <w:rPr>
          <w:spacing w:val="-6"/>
          <w:lang w:val="ru-RU"/>
        </w:rPr>
        <w:t xml:space="preserve"> </w:t>
      </w:r>
      <w:r w:rsidRPr="00852DBA">
        <w:rPr>
          <w:lang w:val="ru-RU"/>
        </w:rPr>
        <w:t>неделю:</w:t>
      </w:r>
    </w:p>
    <w:p w:rsidR="005C3F2F" w:rsidRPr="00852DBA" w:rsidRDefault="005C3F2F" w:rsidP="00A4735B">
      <w:pPr>
        <w:pStyle w:val="af4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852DBA">
        <w:rPr>
          <w:rFonts w:ascii="Times New Roman" w:hAnsi="Times New Roman"/>
          <w:sz w:val="24"/>
          <w:szCs w:val="24"/>
          <w:lang w:val="ru-RU"/>
        </w:rPr>
        <w:t>Продолжительность</w:t>
      </w:r>
      <w:r w:rsidRPr="00852DBA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рабочей</w:t>
      </w:r>
      <w:r w:rsidRPr="00852DBA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недели:</w:t>
      </w:r>
      <w:r w:rsidRPr="00852DBA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-</w:t>
      </w:r>
      <w:r w:rsidRPr="00852DBA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пятидневная</w:t>
      </w:r>
      <w:r w:rsidRPr="00852DBA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учебная</w:t>
      </w:r>
      <w:r w:rsidRPr="00852DBA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неделя</w:t>
      </w:r>
      <w:r w:rsidRPr="00852DBA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в</w:t>
      </w:r>
      <w:r w:rsidRPr="00852DBA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1–11</w:t>
      </w:r>
      <w:r w:rsidRPr="00852DBA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классах.</w:t>
      </w:r>
    </w:p>
    <w:p w:rsidR="005C3F2F" w:rsidRPr="00852DBA" w:rsidRDefault="005C3F2F" w:rsidP="00A4735B">
      <w:pPr>
        <w:pStyle w:val="Heading1"/>
        <w:ind w:firstLine="709"/>
        <w:rPr>
          <w:lang w:val="ru-RU"/>
        </w:rPr>
      </w:pPr>
      <w:r w:rsidRPr="00852DBA">
        <w:rPr>
          <w:lang w:val="ru-RU"/>
        </w:rPr>
        <w:t>Регламентирование</w:t>
      </w:r>
      <w:r w:rsidRPr="00852DBA">
        <w:rPr>
          <w:spacing w:val="-4"/>
          <w:lang w:val="ru-RU"/>
        </w:rPr>
        <w:t xml:space="preserve"> </w:t>
      </w:r>
      <w:r w:rsidRPr="00852DBA">
        <w:rPr>
          <w:lang w:val="ru-RU"/>
        </w:rPr>
        <w:t>образовательного</w:t>
      </w:r>
      <w:r w:rsidRPr="00852DBA">
        <w:rPr>
          <w:spacing w:val="-3"/>
          <w:lang w:val="ru-RU"/>
        </w:rPr>
        <w:t xml:space="preserve"> </w:t>
      </w:r>
      <w:r w:rsidRPr="00852DBA">
        <w:rPr>
          <w:lang w:val="ru-RU"/>
        </w:rPr>
        <w:t>процесса</w:t>
      </w:r>
      <w:r w:rsidRPr="00852DBA">
        <w:rPr>
          <w:spacing w:val="-4"/>
          <w:lang w:val="ru-RU"/>
        </w:rPr>
        <w:t xml:space="preserve"> </w:t>
      </w:r>
      <w:r w:rsidRPr="00852DBA">
        <w:rPr>
          <w:lang w:val="ru-RU"/>
        </w:rPr>
        <w:t>на</w:t>
      </w:r>
      <w:r w:rsidRPr="00852DBA">
        <w:rPr>
          <w:spacing w:val="-4"/>
          <w:lang w:val="ru-RU"/>
        </w:rPr>
        <w:t xml:space="preserve"> </w:t>
      </w:r>
      <w:r w:rsidRPr="00852DBA">
        <w:rPr>
          <w:lang w:val="ru-RU"/>
        </w:rPr>
        <w:t>день:</w:t>
      </w:r>
    </w:p>
    <w:p w:rsidR="005C3F2F" w:rsidRPr="0074488D" w:rsidRDefault="005C3F2F" w:rsidP="00232BDD">
      <w:pPr>
        <w:pStyle w:val="a3"/>
        <w:widowControl w:val="0"/>
        <w:numPr>
          <w:ilvl w:val="0"/>
          <w:numId w:val="4"/>
        </w:numPr>
        <w:tabs>
          <w:tab w:val="left" w:pos="939"/>
        </w:tabs>
        <w:autoSpaceDE w:val="0"/>
        <w:autoSpaceDN w:val="0"/>
        <w:spacing w:after="0" w:line="240" w:lineRule="auto"/>
        <w:ind w:left="938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О</w:t>
      </w:r>
      <w:r w:rsidR="00E40ACA" w:rsidRPr="0074488D">
        <w:rPr>
          <w:rFonts w:ascii="Times New Roman" w:hAnsi="Times New Roman"/>
          <w:sz w:val="24"/>
          <w:szCs w:val="24"/>
          <w:lang w:val="ru-RU"/>
        </w:rPr>
        <w:t>О</w:t>
      </w:r>
      <w:r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работает</w:t>
      </w:r>
      <w:r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в</w:t>
      </w:r>
      <w:r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одну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смену;</w:t>
      </w:r>
    </w:p>
    <w:p w:rsidR="005C3F2F" w:rsidRPr="0074488D" w:rsidRDefault="005C3F2F" w:rsidP="00232BDD">
      <w:pPr>
        <w:pStyle w:val="a3"/>
        <w:widowControl w:val="0"/>
        <w:numPr>
          <w:ilvl w:val="0"/>
          <w:numId w:val="4"/>
        </w:numPr>
        <w:tabs>
          <w:tab w:val="left" w:pos="939"/>
        </w:tabs>
        <w:autoSpaceDE w:val="0"/>
        <w:autoSpaceDN w:val="0"/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перерыв между обязательными и занятиями в системе </w:t>
      </w:r>
      <w:r w:rsidR="00314CDB" w:rsidRPr="0074488D">
        <w:rPr>
          <w:rFonts w:ascii="Times New Roman" w:hAnsi="Times New Roman"/>
          <w:sz w:val="24"/>
          <w:szCs w:val="24"/>
          <w:lang w:val="ru-RU"/>
        </w:rPr>
        <w:t>д</w:t>
      </w:r>
      <w:r w:rsidRPr="0074488D">
        <w:rPr>
          <w:rFonts w:ascii="Times New Roman" w:hAnsi="Times New Roman"/>
          <w:sz w:val="24"/>
          <w:szCs w:val="24"/>
          <w:lang w:val="ru-RU"/>
        </w:rPr>
        <w:t>ополнительного образования</w:t>
      </w:r>
      <w:r w:rsidR="00E40ACA"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pacing w:val="-57"/>
          <w:sz w:val="24"/>
          <w:szCs w:val="24"/>
          <w:lang w:val="ru-RU"/>
        </w:rPr>
        <w:t xml:space="preserve">     </w:t>
      </w:r>
      <w:r w:rsidR="000D41E2" w:rsidRPr="0074488D">
        <w:rPr>
          <w:rFonts w:ascii="Times New Roman" w:hAnsi="Times New Roman"/>
          <w:sz w:val="24"/>
          <w:szCs w:val="24"/>
          <w:lang w:val="ru-RU"/>
        </w:rPr>
        <w:t xml:space="preserve">составляет не менее 30 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минут.</w:t>
      </w:r>
    </w:p>
    <w:p w:rsidR="00DE5269" w:rsidRDefault="00DE5269" w:rsidP="00BB304D">
      <w:pPr>
        <w:pStyle w:val="Heading1"/>
        <w:tabs>
          <w:tab w:val="left" w:pos="4002"/>
        </w:tabs>
        <w:ind w:left="0"/>
        <w:jc w:val="center"/>
        <w:rPr>
          <w:lang w:val="ru-RU"/>
        </w:rPr>
      </w:pPr>
    </w:p>
    <w:p w:rsidR="00DE5269" w:rsidRDefault="00DE5269" w:rsidP="00BB304D">
      <w:pPr>
        <w:pStyle w:val="Heading1"/>
        <w:tabs>
          <w:tab w:val="left" w:pos="4002"/>
        </w:tabs>
        <w:ind w:left="0"/>
        <w:jc w:val="center"/>
        <w:rPr>
          <w:lang w:val="ru-RU"/>
        </w:rPr>
      </w:pPr>
    </w:p>
    <w:p w:rsidR="005C3F2F" w:rsidRPr="00DE5269" w:rsidRDefault="003537CB" w:rsidP="00BB304D">
      <w:pPr>
        <w:pStyle w:val="Heading1"/>
        <w:tabs>
          <w:tab w:val="left" w:pos="4002"/>
        </w:tabs>
        <w:ind w:left="0"/>
        <w:jc w:val="center"/>
        <w:rPr>
          <w:lang w:val="ru-RU"/>
        </w:rPr>
      </w:pPr>
      <w:r w:rsidRPr="00DE5269">
        <w:rPr>
          <w:lang w:val="ru-RU"/>
        </w:rPr>
        <w:lastRenderedPageBreak/>
        <w:t>1.</w:t>
      </w:r>
      <w:r w:rsidR="00BB304D" w:rsidRPr="00DE5269">
        <w:rPr>
          <w:lang w:val="ru-RU"/>
        </w:rPr>
        <w:t>2.</w:t>
      </w:r>
      <w:r w:rsidR="005C3F2F" w:rsidRPr="00DE5269">
        <w:rPr>
          <w:lang w:val="ru-RU"/>
        </w:rPr>
        <w:t>Система</w:t>
      </w:r>
      <w:r w:rsidR="005C3F2F" w:rsidRPr="00DE5269">
        <w:rPr>
          <w:spacing w:val="-1"/>
          <w:lang w:val="ru-RU"/>
        </w:rPr>
        <w:t xml:space="preserve"> </w:t>
      </w:r>
      <w:r w:rsidR="005C3F2F" w:rsidRPr="00DE5269">
        <w:rPr>
          <w:lang w:val="ru-RU"/>
        </w:rPr>
        <w:t>управления</w:t>
      </w:r>
      <w:r w:rsidR="005C3F2F" w:rsidRPr="00DE5269">
        <w:rPr>
          <w:spacing w:val="-2"/>
          <w:lang w:val="ru-RU"/>
        </w:rPr>
        <w:t xml:space="preserve"> </w:t>
      </w:r>
      <w:r w:rsidR="005C3F2F" w:rsidRPr="00DE5269">
        <w:rPr>
          <w:lang w:val="ru-RU"/>
        </w:rPr>
        <w:t>организацией</w:t>
      </w:r>
    </w:p>
    <w:p w:rsidR="005C3F2F" w:rsidRPr="00DE5269" w:rsidRDefault="005C3F2F" w:rsidP="00314CDB">
      <w:pPr>
        <w:pStyle w:val="af4"/>
        <w:tabs>
          <w:tab w:val="left" w:pos="9923"/>
        </w:tabs>
        <w:spacing w:after="0" w:line="240" w:lineRule="auto"/>
        <w:ind w:right="431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E5269">
        <w:rPr>
          <w:rFonts w:ascii="Times New Roman" w:hAnsi="Times New Roman"/>
          <w:sz w:val="24"/>
          <w:szCs w:val="24"/>
          <w:lang w:val="ru-RU"/>
        </w:rPr>
        <w:t>Управленческая</w:t>
      </w:r>
      <w:r w:rsidRPr="00DE526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DE5269">
        <w:rPr>
          <w:rFonts w:ascii="Times New Roman" w:hAnsi="Times New Roman"/>
          <w:sz w:val="24"/>
          <w:szCs w:val="24"/>
          <w:lang w:val="ru-RU"/>
        </w:rPr>
        <w:t>деятельность</w:t>
      </w:r>
      <w:r w:rsidRPr="00DE526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DE5269">
        <w:rPr>
          <w:rFonts w:ascii="Times New Roman" w:hAnsi="Times New Roman"/>
          <w:sz w:val="24"/>
          <w:szCs w:val="24"/>
          <w:lang w:val="ru-RU"/>
        </w:rPr>
        <w:t>администрации</w:t>
      </w:r>
      <w:r w:rsidRPr="00DE526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DE5269">
        <w:rPr>
          <w:rFonts w:ascii="Times New Roman" w:hAnsi="Times New Roman"/>
          <w:sz w:val="24"/>
          <w:szCs w:val="24"/>
          <w:lang w:val="ru-RU"/>
        </w:rPr>
        <w:t>школы</w:t>
      </w:r>
      <w:r w:rsidRPr="00DE526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DE5269">
        <w:rPr>
          <w:rFonts w:ascii="Times New Roman" w:hAnsi="Times New Roman"/>
          <w:sz w:val="24"/>
          <w:szCs w:val="24"/>
          <w:lang w:val="ru-RU"/>
        </w:rPr>
        <w:t>направлена</w:t>
      </w:r>
      <w:r w:rsidRPr="00DE526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DE5269">
        <w:rPr>
          <w:rFonts w:ascii="Times New Roman" w:hAnsi="Times New Roman"/>
          <w:sz w:val="24"/>
          <w:szCs w:val="24"/>
          <w:lang w:val="ru-RU"/>
        </w:rPr>
        <w:t>на</w:t>
      </w:r>
      <w:r w:rsidRPr="00DE526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DE5269">
        <w:rPr>
          <w:rFonts w:ascii="Times New Roman" w:hAnsi="Times New Roman"/>
          <w:sz w:val="24"/>
          <w:szCs w:val="24"/>
          <w:lang w:val="ru-RU"/>
        </w:rPr>
        <w:t>достижение</w:t>
      </w:r>
      <w:r w:rsidRPr="00DE526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DE5269">
        <w:rPr>
          <w:rFonts w:ascii="Times New Roman" w:hAnsi="Times New Roman"/>
          <w:sz w:val="24"/>
          <w:szCs w:val="24"/>
          <w:lang w:val="ru-RU"/>
        </w:rPr>
        <w:t>эффективности</w:t>
      </w:r>
      <w:r w:rsidRPr="00DE5269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DE5269">
        <w:rPr>
          <w:rFonts w:ascii="Times New Roman" w:hAnsi="Times New Roman"/>
          <w:sz w:val="24"/>
          <w:szCs w:val="24"/>
          <w:lang w:val="ru-RU"/>
        </w:rPr>
        <w:t>и</w:t>
      </w:r>
      <w:r w:rsidRPr="00DE5269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DE5269">
        <w:rPr>
          <w:rFonts w:ascii="Times New Roman" w:hAnsi="Times New Roman"/>
          <w:sz w:val="24"/>
          <w:szCs w:val="24"/>
          <w:lang w:val="ru-RU"/>
        </w:rPr>
        <w:t>качества</w:t>
      </w:r>
      <w:r w:rsidRPr="00DE5269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DE5269">
        <w:rPr>
          <w:rFonts w:ascii="Times New Roman" w:hAnsi="Times New Roman"/>
          <w:sz w:val="24"/>
          <w:szCs w:val="24"/>
          <w:lang w:val="ru-RU"/>
        </w:rPr>
        <w:t>образовательного</w:t>
      </w:r>
      <w:r w:rsidRPr="00DE5269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DE5269">
        <w:rPr>
          <w:rFonts w:ascii="Times New Roman" w:hAnsi="Times New Roman"/>
          <w:sz w:val="24"/>
          <w:szCs w:val="24"/>
          <w:lang w:val="ru-RU"/>
        </w:rPr>
        <w:t>процесса,</w:t>
      </w:r>
      <w:r w:rsidRPr="00DE5269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DE5269">
        <w:rPr>
          <w:rFonts w:ascii="Times New Roman" w:hAnsi="Times New Roman"/>
          <w:sz w:val="24"/>
          <w:szCs w:val="24"/>
          <w:lang w:val="ru-RU"/>
        </w:rPr>
        <w:t>на</w:t>
      </w:r>
      <w:r w:rsidRPr="00DE5269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DE5269">
        <w:rPr>
          <w:rFonts w:ascii="Times New Roman" w:hAnsi="Times New Roman"/>
          <w:sz w:val="24"/>
          <w:szCs w:val="24"/>
          <w:lang w:val="ru-RU"/>
        </w:rPr>
        <w:t>реализацию</w:t>
      </w:r>
      <w:r w:rsidRPr="00DE5269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DE5269">
        <w:rPr>
          <w:rFonts w:ascii="Times New Roman" w:hAnsi="Times New Roman"/>
          <w:sz w:val="24"/>
          <w:szCs w:val="24"/>
          <w:lang w:val="ru-RU"/>
        </w:rPr>
        <w:t>целей</w:t>
      </w:r>
      <w:r w:rsidRPr="00DE5269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DE5269">
        <w:rPr>
          <w:rFonts w:ascii="Times New Roman" w:hAnsi="Times New Roman"/>
          <w:sz w:val="24"/>
          <w:szCs w:val="24"/>
          <w:lang w:val="ru-RU"/>
        </w:rPr>
        <w:t>образов</w:t>
      </w:r>
      <w:r w:rsidRPr="00DE5269">
        <w:rPr>
          <w:rFonts w:ascii="Times New Roman" w:hAnsi="Times New Roman"/>
          <w:sz w:val="24"/>
          <w:szCs w:val="24"/>
          <w:lang w:val="ru-RU"/>
        </w:rPr>
        <w:t>а</w:t>
      </w:r>
      <w:r w:rsidRPr="00DE5269">
        <w:rPr>
          <w:rFonts w:ascii="Times New Roman" w:hAnsi="Times New Roman"/>
          <w:sz w:val="24"/>
          <w:szCs w:val="24"/>
          <w:lang w:val="ru-RU"/>
        </w:rPr>
        <w:t>ния.</w:t>
      </w:r>
    </w:p>
    <w:p w:rsidR="005C3F2F" w:rsidRPr="00852DBA" w:rsidRDefault="005C3F2F" w:rsidP="00314CDB">
      <w:pPr>
        <w:pStyle w:val="af4"/>
        <w:tabs>
          <w:tab w:val="left" w:pos="9923"/>
        </w:tabs>
        <w:spacing w:after="0" w:line="240" w:lineRule="auto"/>
        <w:ind w:right="42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52DBA">
        <w:rPr>
          <w:rFonts w:ascii="Times New Roman" w:hAnsi="Times New Roman"/>
          <w:sz w:val="24"/>
          <w:szCs w:val="24"/>
          <w:lang w:val="ru-RU"/>
        </w:rPr>
        <w:t>Профессиональное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развитие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и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повышение управления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учреждением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осуществл</w:t>
      </w:r>
      <w:r w:rsidRPr="00852DBA">
        <w:rPr>
          <w:rFonts w:ascii="Times New Roman" w:hAnsi="Times New Roman"/>
          <w:sz w:val="24"/>
          <w:szCs w:val="24"/>
          <w:lang w:val="ru-RU"/>
        </w:rPr>
        <w:t>я</w:t>
      </w:r>
      <w:r w:rsidRPr="00852DBA">
        <w:rPr>
          <w:rFonts w:ascii="Times New Roman" w:hAnsi="Times New Roman"/>
          <w:sz w:val="24"/>
          <w:szCs w:val="24"/>
          <w:lang w:val="ru-RU"/>
        </w:rPr>
        <w:t>ется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в</w:t>
      </w:r>
      <w:r w:rsidRPr="00852DBA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соответствии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с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законодательством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Российской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Федерации,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Уставом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учреждения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и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локальными</w:t>
      </w:r>
      <w:r w:rsidRPr="00852DBA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актами.</w:t>
      </w:r>
    </w:p>
    <w:p w:rsidR="005C3F2F" w:rsidRPr="0074488D" w:rsidRDefault="00A4735B" w:rsidP="00314CDB">
      <w:pPr>
        <w:pStyle w:val="a3"/>
        <w:widowControl w:val="0"/>
        <w:tabs>
          <w:tab w:val="left" w:pos="0"/>
          <w:tab w:val="left" w:pos="9923"/>
        </w:tabs>
        <w:autoSpaceDE w:val="0"/>
        <w:autoSpaceDN w:val="0"/>
        <w:spacing w:after="0" w:line="240" w:lineRule="auto"/>
        <w:ind w:left="0" w:right="43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           1.</w:t>
      </w:r>
      <w:r w:rsidR="005C3F2F" w:rsidRPr="0074488D">
        <w:rPr>
          <w:rFonts w:ascii="Times New Roman" w:hAnsi="Times New Roman"/>
          <w:sz w:val="24"/>
          <w:szCs w:val="24"/>
          <w:lang w:val="ru-RU"/>
        </w:rPr>
        <w:t>Структурно-функциональная модель школы создана с учетом специфики и з</w:t>
      </w:r>
      <w:r w:rsidR="005C3F2F" w:rsidRPr="0074488D">
        <w:rPr>
          <w:rFonts w:ascii="Times New Roman" w:hAnsi="Times New Roman"/>
          <w:sz w:val="24"/>
          <w:szCs w:val="24"/>
          <w:lang w:val="ru-RU"/>
        </w:rPr>
        <w:t>а</w:t>
      </w:r>
      <w:r w:rsidR="005C3F2F" w:rsidRPr="0074488D">
        <w:rPr>
          <w:rFonts w:ascii="Times New Roman" w:hAnsi="Times New Roman"/>
          <w:sz w:val="24"/>
          <w:szCs w:val="24"/>
          <w:lang w:val="ru-RU"/>
        </w:rPr>
        <w:t>дач,</w:t>
      </w:r>
      <w:r w:rsidR="005C3F2F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5C3F2F" w:rsidRPr="0074488D">
        <w:rPr>
          <w:rFonts w:ascii="Times New Roman" w:hAnsi="Times New Roman"/>
          <w:sz w:val="24"/>
          <w:szCs w:val="24"/>
          <w:lang w:val="ru-RU"/>
        </w:rPr>
        <w:t>стоящих</w:t>
      </w:r>
      <w:r w:rsidR="005C3F2F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5C3F2F" w:rsidRPr="0074488D">
        <w:rPr>
          <w:rFonts w:ascii="Times New Roman" w:hAnsi="Times New Roman"/>
          <w:sz w:val="24"/>
          <w:szCs w:val="24"/>
          <w:lang w:val="ru-RU"/>
        </w:rPr>
        <w:t>перед</w:t>
      </w:r>
      <w:r w:rsidR="005C3F2F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5C3F2F" w:rsidRPr="0074488D">
        <w:rPr>
          <w:rFonts w:ascii="Times New Roman" w:hAnsi="Times New Roman"/>
          <w:sz w:val="24"/>
          <w:szCs w:val="24"/>
          <w:lang w:val="ru-RU"/>
        </w:rPr>
        <w:t>образовательным</w:t>
      </w:r>
      <w:r w:rsidR="005C3F2F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5C3F2F" w:rsidRPr="0074488D">
        <w:rPr>
          <w:rFonts w:ascii="Times New Roman" w:hAnsi="Times New Roman"/>
          <w:sz w:val="24"/>
          <w:szCs w:val="24"/>
          <w:lang w:val="ru-RU"/>
        </w:rPr>
        <w:t>учреждением</w:t>
      </w:r>
      <w:r w:rsidR="005C3F2F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5C3F2F" w:rsidRPr="0074488D">
        <w:rPr>
          <w:rFonts w:ascii="Times New Roman" w:hAnsi="Times New Roman"/>
          <w:sz w:val="24"/>
          <w:szCs w:val="24"/>
          <w:lang w:val="ru-RU"/>
        </w:rPr>
        <w:t>с</w:t>
      </w:r>
      <w:r w:rsidR="005C3F2F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5C3F2F" w:rsidRPr="0074488D">
        <w:rPr>
          <w:rFonts w:ascii="Times New Roman" w:hAnsi="Times New Roman"/>
          <w:sz w:val="24"/>
          <w:szCs w:val="24"/>
          <w:lang w:val="ru-RU"/>
        </w:rPr>
        <w:t>целью</w:t>
      </w:r>
      <w:r w:rsidR="005C3F2F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5C3F2F" w:rsidRPr="0074488D">
        <w:rPr>
          <w:rFonts w:ascii="Times New Roman" w:hAnsi="Times New Roman"/>
          <w:sz w:val="24"/>
          <w:szCs w:val="24"/>
          <w:lang w:val="ru-RU"/>
        </w:rPr>
        <w:t>эффективного</w:t>
      </w:r>
      <w:r w:rsidR="005C3F2F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5C3F2F" w:rsidRPr="0074488D">
        <w:rPr>
          <w:rFonts w:ascii="Times New Roman" w:hAnsi="Times New Roman"/>
          <w:sz w:val="24"/>
          <w:szCs w:val="24"/>
          <w:lang w:val="ru-RU"/>
        </w:rPr>
        <w:t>и</w:t>
      </w:r>
      <w:r w:rsidR="005C3F2F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5C3F2F" w:rsidRPr="0074488D">
        <w:rPr>
          <w:rFonts w:ascii="Times New Roman" w:hAnsi="Times New Roman"/>
          <w:sz w:val="24"/>
          <w:szCs w:val="24"/>
          <w:lang w:val="ru-RU"/>
        </w:rPr>
        <w:t>результ</w:t>
      </w:r>
      <w:r w:rsidR="005C3F2F" w:rsidRPr="0074488D">
        <w:rPr>
          <w:rFonts w:ascii="Times New Roman" w:hAnsi="Times New Roman"/>
          <w:sz w:val="24"/>
          <w:szCs w:val="24"/>
          <w:lang w:val="ru-RU"/>
        </w:rPr>
        <w:t>а</w:t>
      </w:r>
      <w:r w:rsidR="005C3F2F" w:rsidRPr="0074488D">
        <w:rPr>
          <w:rFonts w:ascii="Times New Roman" w:hAnsi="Times New Roman"/>
          <w:sz w:val="24"/>
          <w:szCs w:val="24"/>
          <w:lang w:val="ru-RU"/>
        </w:rPr>
        <w:t>тивного</w:t>
      </w:r>
      <w:r w:rsidR="005C3F2F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5C3F2F" w:rsidRPr="0074488D">
        <w:rPr>
          <w:rFonts w:ascii="Times New Roman" w:hAnsi="Times New Roman"/>
          <w:sz w:val="24"/>
          <w:szCs w:val="24"/>
          <w:lang w:val="ru-RU"/>
        </w:rPr>
        <w:t>выполнения</w:t>
      </w:r>
      <w:r w:rsidR="005C3F2F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5C3F2F" w:rsidRPr="0074488D">
        <w:rPr>
          <w:rFonts w:ascii="Times New Roman" w:hAnsi="Times New Roman"/>
          <w:sz w:val="24"/>
          <w:szCs w:val="24"/>
          <w:lang w:val="ru-RU"/>
        </w:rPr>
        <w:t>государственного</w:t>
      </w:r>
      <w:r w:rsidR="005C3F2F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5C3F2F" w:rsidRPr="0074488D">
        <w:rPr>
          <w:rFonts w:ascii="Times New Roman" w:hAnsi="Times New Roman"/>
          <w:sz w:val="24"/>
          <w:szCs w:val="24"/>
          <w:lang w:val="ru-RU"/>
        </w:rPr>
        <w:t>и</w:t>
      </w:r>
      <w:r w:rsidR="005C3F2F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5C3F2F" w:rsidRPr="0074488D">
        <w:rPr>
          <w:rFonts w:ascii="Times New Roman" w:hAnsi="Times New Roman"/>
          <w:sz w:val="24"/>
          <w:szCs w:val="24"/>
          <w:lang w:val="ru-RU"/>
        </w:rPr>
        <w:t>социального</w:t>
      </w:r>
      <w:r w:rsidR="005C3F2F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5C3F2F" w:rsidRPr="0074488D">
        <w:rPr>
          <w:rFonts w:ascii="Times New Roman" w:hAnsi="Times New Roman"/>
          <w:sz w:val="24"/>
          <w:szCs w:val="24"/>
          <w:lang w:val="ru-RU"/>
        </w:rPr>
        <w:t>заказа.</w:t>
      </w:r>
    </w:p>
    <w:p w:rsidR="00BB304D" w:rsidRPr="0074488D" w:rsidRDefault="00A4735B" w:rsidP="00314CDB">
      <w:pPr>
        <w:pStyle w:val="a3"/>
        <w:widowControl w:val="0"/>
        <w:tabs>
          <w:tab w:val="left" w:pos="142"/>
          <w:tab w:val="left" w:pos="9923"/>
        </w:tabs>
        <w:autoSpaceDE w:val="0"/>
        <w:autoSpaceDN w:val="0"/>
        <w:spacing w:after="0" w:line="240" w:lineRule="auto"/>
        <w:ind w:left="0" w:right="42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          2.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Управление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школой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строится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на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принципах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единоначалия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и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коллегиальности.</w:t>
      </w:r>
      <w:r w:rsidR="00BB304D" w:rsidRPr="0074488D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BB304D" w:rsidRPr="00852DBA">
        <w:rPr>
          <w:rFonts w:ascii="Times New Roman" w:hAnsi="Times New Roman"/>
          <w:sz w:val="24"/>
          <w:szCs w:val="24"/>
          <w:lang w:val="ru-RU"/>
        </w:rPr>
        <w:t>Коллегиальными органами управления Учреждением являются: Общее собрание</w:t>
      </w:r>
      <w:r w:rsidR="00BB304D"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852DBA">
        <w:rPr>
          <w:rFonts w:ascii="Times New Roman" w:hAnsi="Times New Roman"/>
          <w:sz w:val="24"/>
          <w:szCs w:val="24"/>
          <w:lang w:val="ru-RU"/>
        </w:rPr>
        <w:t>рабо</w:t>
      </w:r>
      <w:r w:rsidR="00BB304D" w:rsidRPr="00852DBA">
        <w:rPr>
          <w:rFonts w:ascii="Times New Roman" w:hAnsi="Times New Roman"/>
          <w:sz w:val="24"/>
          <w:szCs w:val="24"/>
          <w:lang w:val="ru-RU"/>
        </w:rPr>
        <w:t>т</w:t>
      </w:r>
      <w:r w:rsidR="00BB304D" w:rsidRPr="00852DBA">
        <w:rPr>
          <w:rFonts w:ascii="Times New Roman" w:hAnsi="Times New Roman"/>
          <w:sz w:val="24"/>
          <w:szCs w:val="24"/>
          <w:lang w:val="ru-RU"/>
        </w:rPr>
        <w:t>ников</w:t>
      </w:r>
      <w:r w:rsidR="00BB304D"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852DBA">
        <w:rPr>
          <w:rFonts w:ascii="Times New Roman" w:hAnsi="Times New Roman"/>
          <w:sz w:val="24"/>
          <w:szCs w:val="24"/>
          <w:lang w:val="ru-RU"/>
        </w:rPr>
        <w:t>Учреждения,</w:t>
      </w:r>
      <w:r w:rsidR="00BB304D"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852DBA">
        <w:rPr>
          <w:rFonts w:ascii="Times New Roman" w:hAnsi="Times New Roman"/>
          <w:sz w:val="24"/>
          <w:szCs w:val="24"/>
          <w:lang w:val="ru-RU"/>
        </w:rPr>
        <w:t>Педагогический</w:t>
      </w:r>
      <w:r w:rsidR="00BB304D"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852DBA">
        <w:rPr>
          <w:rFonts w:ascii="Times New Roman" w:hAnsi="Times New Roman"/>
          <w:sz w:val="24"/>
          <w:szCs w:val="24"/>
          <w:lang w:val="ru-RU"/>
        </w:rPr>
        <w:t>совет.</w:t>
      </w:r>
      <w:r w:rsidR="00BB304D"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852DBA">
        <w:rPr>
          <w:rFonts w:ascii="Times New Roman" w:hAnsi="Times New Roman"/>
          <w:sz w:val="24"/>
          <w:szCs w:val="24"/>
          <w:lang w:val="ru-RU"/>
        </w:rPr>
        <w:t>Единоличным исполнительным органом У</w:t>
      </w:r>
      <w:r w:rsidR="00BB304D" w:rsidRPr="00852DBA">
        <w:rPr>
          <w:rFonts w:ascii="Times New Roman" w:hAnsi="Times New Roman"/>
          <w:sz w:val="24"/>
          <w:szCs w:val="24"/>
          <w:lang w:val="ru-RU"/>
        </w:rPr>
        <w:t>ч</w:t>
      </w:r>
      <w:r w:rsidR="00BB304D" w:rsidRPr="00852DBA">
        <w:rPr>
          <w:rFonts w:ascii="Times New Roman" w:hAnsi="Times New Roman"/>
          <w:sz w:val="24"/>
          <w:szCs w:val="24"/>
          <w:lang w:val="ru-RU"/>
        </w:rPr>
        <w:t xml:space="preserve">реждения является Директор.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Форма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управления</w:t>
      </w:r>
      <w:r w:rsidR="00BB304D" w:rsidRPr="0074488D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вертикальная</w:t>
      </w:r>
      <w:r w:rsidR="00BB304D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с</w:t>
      </w:r>
      <w:r w:rsidR="00BB304D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привлечением</w:t>
      </w:r>
      <w:r w:rsidR="00BB304D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коллег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и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альных</w:t>
      </w:r>
      <w:r w:rsidR="00BB304D" w:rsidRPr="0074488D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органов</w:t>
      </w:r>
      <w:r w:rsidR="00BB304D" w:rsidRPr="0074488D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управления.</w:t>
      </w:r>
    </w:p>
    <w:p w:rsidR="00BB304D" w:rsidRPr="00852DBA" w:rsidRDefault="00A4735B" w:rsidP="00314CDB">
      <w:pPr>
        <w:pStyle w:val="a3"/>
        <w:widowControl w:val="0"/>
        <w:tabs>
          <w:tab w:val="left" w:pos="142"/>
          <w:tab w:val="left" w:pos="9923"/>
        </w:tabs>
        <w:autoSpaceDE w:val="0"/>
        <w:autoSpaceDN w:val="0"/>
        <w:spacing w:after="0" w:line="240" w:lineRule="auto"/>
        <w:ind w:left="0" w:right="42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ab/>
        <w:t xml:space="preserve">        3.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Административные обязанности распределены согласно штатному расписанию.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852DBA">
        <w:rPr>
          <w:rFonts w:ascii="Times New Roman" w:hAnsi="Times New Roman"/>
          <w:sz w:val="24"/>
          <w:szCs w:val="24"/>
          <w:lang w:val="ru-RU"/>
        </w:rPr>
        <w:t>Функциональные</w:t>
      </w:r>
      <w:r w:rsidR="00BB304D"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852DBA">
        <w:rPr>
          <w:rFonts w:ascii="Times New Roman" w:hAnsi="Times New Roman"/>
          <w:sz w:val="24"/>
          <w:szCs w:val="24"/>
          <w:lang w:val="ru-RU"/>
        </w:rPr>
        <w:t>обязанности</w:t>
      </w:r>
      <w:r w:rsidR="00BB304D"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852DBA">
        <w:rPr>
          <w:rFonts w:ascii="Times New Roman" w:hAnsi="Times New Roman"/>
          <w:sz w:val="24"/>
          <w:szCs w:val="24"/>
          <w:lang w:val="ru-RU"/>
        </w:rPr>
        <w:t>четко</w:t>
      </w:r>
      <w:r w:rsidR="00BB304D"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852DBA">
        <w:rPr>
          <w:rFonts w:ascii="Times New Roman" w:hAnsi="Times New Roman"/>
          <w:sz w:val="24"/>
          <w:szCs w:val="24"/>
          <w:lang w:val="ru-RU"/>
        </w:rPr>
        <w:t>распределены</w:t>
      </w:r>
      <w:r w:rsidR="00BB304D"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852DBA">
        <w:rPr>
          <w:rFonts w:ascii="Times New Roman" w:hAnsi="Times New Roman"/>
          <w:sz w:val="24"/>
          <w:szCs w:val="24"/>
          <w:lang w:val="ru-RU"/>
        </w:rPr>
        <w:t>согласно</w:t>
      </w:r>
      <w:r w:rsidR="00BB304D"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852DBA">
        <w:rPr>
          <w:rFonts w:ascii="Times New Roman" w:hAnsi="Times New Roman"/>
          <w:sz w:val="24"/>
          <w:szCs w:val="24"/>
          <w:lang w:val="ru-RU"/>
        </w:rPr>
        <w:t>тарифно–</w:t>
      </w:r>
      <w:r w:rsidR="00BB304D" w:rsidRPr="00852DBA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BB304D" w:rsidRPr="00852DBA">
        <w:rPr>
          <w:rFonts w:ascii="Times New Roman" w:hAnsi="Times New Roman"/>
          <w:sz w:val="24"/>
          <w:szCs w:val="24"/>
          <w:lang w:val="ru-RU"/>
        </w:rPr>
        <w:t>квалификацио</w:t>
      </w:r>
      <w:r w:rsidR="00BB304D" w:rsidRPr="00852DBA">
        <w:rPr>
          <w:rFonts w:ascii="Times New Roman" w:hAnsi="Times New Roman"/>
          <w:sz w:val="24"/>
          <w:szCs w:val="24"/>
          <w:lang w:val="ru-RU"/>
        </w:rPr>
        <w:t>н</w:t>
      </w:r>
      <w:r w:rsidR="00BB304D" w:rsidRPr="00852DBA">
        <w:rPr>
          <w:rFonts w:ascii="Times New Roman" w:hAnsi="Times New Roman"/>
          <w:sz w:val="24"/>
          <w:szCs w:val="24"/>
          <w:lang w:val="ru-RU"/>
        </w:rPr>
        <w:t>ным</w:t>
      </w:r>
      <w:r w:rsidR="00BB304D" w:rsidRPr="00852DBA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BB304D" w:rsidRPr="00852DBA">
        <w:rPr>
          <w:rFonts w:ascii="Times New Roman" w:hAnsi="Times New Roman"/>
          <w:sz w:val="24"/>
          <w:szCs w:val="24"/>
          <w:lang w:val="ru-RU"/>
        </w:rPr>
        <w:t>требованиям.</w:t>
      </w:r>
    </w:p>
    <w:p w:rsidR="00BB304D" w:rsidRPr="0074488D" w:rsidRDefault="00A4735B" w:rsidP="00314CDB">
      <w:pPr>
        <w:pStyle w:val="a3"/>
        <w:widowControl w:val="0"/>
        <w:tabs>
          <w:tab w:val="left" w:pos="1560"/>
          <w:tab w:val="left" w:pos="9923"/>
        </w:tabs>
        <w:autoSpaceDE w:val="0"/>
        <w:autoSpaceDN w:val="0"/>
        <w:spacing w:after="0" w:line="240" w:lineRule="auto"/>
        <w:ind w:left="0" w:right="42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          4.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Формы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координации: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программа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развития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школы;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годовой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план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работы;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цикл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о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грамма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работы;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административные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совещания;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методический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совет,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совещания</w:t>
      </w:r>
      <w:r w:rsidR="00BB304D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при</w:t>
      </w:r>
      <w:r w:rsidR="00BB304D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д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и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ректоре.</w:t>
      </w:r>
    </w:p>
    <w:p w:rsidR="00BB304D" w:rsidRPr="0074488D" w:rsidRDefault="00A4735B" w:rsidP="00314CDB">
      <w:pPr>
        <w:pStyle w:val="a3"/>
        <w:widowControl w:val="0"/>
        <w:tabs>
          <w:tab w:val="left" w:pos="9923"/>
        </w:tabs>
        <w:autoSpaceDE w:val="0"/>
        <w:autoSpaceDN w:val="0"/>
        <w:spacing w:after="0" w:line="240" w:lineRule="auto"/>
        <w:ind w:left="0" w:right="426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          5.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Информационные технологии, компьютерная и ксероксно-копировальная техн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и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ка</w:t>
      </w:r>
      <w:r w:rsidR="00BB304D" w:rsidRPr="0074488D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используется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в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управленческой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деятельности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для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получения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информации,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нормати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в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но-правовых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документов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по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электронной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почте;</w:t>
      </w:r>
      <w:r w:rsidR="00BB304D" w:rsidRPr="0074488D">
        <w:rPr>
          <w:rFonts w:ascii="Times New Roman" w:hAnsi="Times New Roman"/>
          <w:spacing w:val="6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организации</w:t>
      </w:r>
      <w:r w:rsidR="00BB304D" w:rsidRPr="0074488D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совместной деятельности сотрудников школы с целью разработки согласованных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планов работы и их исполнение; составления расписания урочной и внеурочной</w:t>
      </w:r>
      <w:r w:rsidR="00BB304D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деятельности</w:t>
      </w:r>
      <w:r w:rsidR="00BB304D" w:rsidRPr="0074488D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учащихся; создания</w:t>
      </w:r>
      <w:r w:rsidR="00BB304D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базы данных</w:t>
      </w:r>
      <w:r w:rsidR="00BB304D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обучающихся</w:t>
      </w:r>
      <w:r w:rsidR="00BB304D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и</w:t>
      </w:r>
      <w:r w:rsidR="00BB304D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т.д.</w:t>
      </w:r>
    </w:p>
    <w:p w:rsidR="00BB304D" w:rsidRPr="0074488D" w:rsidRDefault="00BB304D" w:rsidP="00A4735B">
      <w:pPr>
        <w:pStyle w:val="af4"/>
        <w:spacing w:after="0" w:line="240" w:lineRule="auto"/>
        <w:ind w:left="142" w:firstLine="218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В</w:t>
      </w:r>
      <w:r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вертикальной</w:t>
      </w:r>
      <w:r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структуре</w:t>
      </w:r>
      <w:r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управления</w:t>
      </w:r>
      <w:r w:rsidRPr="0074488D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школой</w:t>
      </w:r>
      <w:r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выделяются</w:t>
      </w:r>
      <w:r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четыре</w:t>
      </w:r>
      <w:r w:rsidRPr="0074488D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уровня:</w:t>
      </w:r>
    </w:p>
    <w:p w:rsidR="00BB304D" w:rsidRPr="00852DBA" w:rsidRDefault="00BB304D" w:rsidP="00664AA2">
      <w:pPr>
        <w:pStyle w:val="a3"/>
        <w:widowControl w:val="0"/>
        <w:numPr>
          <w:ilvl w:val="0"/>
          <w:numId w:val="5"/>
        </w:numPr>
        <w:tabs>
          <w:tab w:val="left" w:pos="93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852DBA">
        <w:rPr>
          <w:rFonts w:ascii="Times New Roman" w:hAnsi="Times New Roman"/>
          <w:sz w:val="24"/>
          <w:szCs w:val="24"/>
          <w:lang w:val="ru-RU"/>
        </w:rPr>
        <w:t>уровень</w:t>
      </w:r>
      <w:r w:rsidRPr="00852DBA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стратегического</w:t>
      </w:r>
      <w:r w:rsidRPr="00852DBA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управления</w:t>
      </w:r>
      <w:r w:rsidRPr="00852DBA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(уровень</w:t>
      </w:r>
      <w:r w:rsidRPr="00852DBA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директора);</w:t>
      </w:r>
    </w:p>
    <w:p w:rsidR="00BB304D" w:rsidRPr="00852DBA" w:rsidRDefault="00BB304D" w:rsidP="00664AA2">
      <w:pPr>
        <w:pStyle w:val="a3"/>
        <w:widowControl w:val="0"/>
        <w:numPr>
          <w:ilvl w:val="0"/>
          <w:numId w:val="5"/>
        </w:numPr>
        <w:tabs>
          <w:tab w:val="left" w:pos="93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852DBA">
        <w:rPr>
          <w:rFonts w:ascii="Times New Roman" w:hAnsi="Times New Roman"/>
          <w:sz w:val="24"/>
          <w:szCs w:val="24"/>
          <w:lang w:val="ru-RU"/>
        </w:rPr>
        <w:t>уровень</w:t>
      </w:r>
      <w:r w:rsidRPr="00852DBA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тактического</w:t>
      </w:r>
      <w:r w:rsidRPr="00852DBA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управления</w:t>
      </w:r>
      <w:r w:rsidRPr="00852DBA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(уровень</w:t>
      </w:r>
      <w:r w:rsidRPr="00852DBA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администрации);</w:t>
      </w:r>
    </w:p>
    <w:p w:rsidR="00BB304D" w:rsidRPr="00852DBA" w:rsidRDefault="00BB304D" w:rsidP="00664AA2">
      <w:pPr>
        <w:pStyle w:val="a3"/>
        <w:widowControl w:val="0"/>
        <w:numPr>
          <w:ilvl w:val="0"/>
          <w:numId w:val="5"/>
        </w:numPr>
        <w:tabs>
          <w:tab w:val="left" w:pos="93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852DBA">
        <w:rPr>
          <w:rFonts w:ascii="Times New Roman" w:hAnsi="Times New Roman"/>
          <w:sz w:val="24"/>
          <w:szCs w:val="24"/>
          <w:lang w:val="ru-RU"/>
        </w:rPr>
        <w:t>уровень</w:t>
      </w:r>
      <w:r w:rsidRPr="00852DBA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оперативного</w:t>
      </w:r>
      <w:r w:rsidRPr="00852DBA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управления</w:t>
      </w:r>
      <w:r w:rsidRPr="00852DBA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(уровень</w:t>
      </w:r>
      <w:r w:rsidRPr="00852DBA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учителей</w:t>
      </w:r>
      <w:r w:rsidRPr="00852DBA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и</w:t>
      </w:r>
      <w:r w:rsidRPr="00852DBA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классных</w:t>
      </w:r>
      <w:r w:rsidRPr="00852DBA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руководителей);</w:t>
      </w:r>
    </w:p>
    <w:p w:rsidR="00BB304D" w:rsidRPr="0074488D" w:rsidRDefault="00BB304D" w:rsidP="00664AA2">
      <w:pPr>
        <w:pStyle w:val="a3"/>
        <w:widowControl w:val="0"/>
        <w:numPr>
          <w:ilvl w:val="0"/>
          <w:numId w:val="5"/>
        </w:numPr>
        <w:tabs>
          <w:tab w:val="left" w:pos="93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4488D">
        <w:rPr>
          <w:rFonts w:ascii="Times New Roman" w:hAnsi="Times New Roman"/>
          <w:sz w:val="24"/>
          <w:szCs w:val="24"/>
        </w:rPr>
        <w:t>уровень</w:t>
      </w:r>
      <w:r w:rsidRPr="0074488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4488D">
        <w:rPr>
          <w:rFonts w:ascii="Times New Roman" w:hAnsi="Times New Roman"/>
          <w:sz w:val="24"/>
          <w:szCs w:val="24"/>
        </w:rPr>
        <w:t>самоуправления</w:t>
      </w:r>
      <w:r w:rsidRPr="0074488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4488D">
        <w:rPr>
          <w:rFonts w:ascii="Times New Roman" w:hAnsi="Times New Roman"/>
          <w:sz w:val="24"/>
          <w:szCs w:val="24"/>
        </w:rPr>
        <w:t>обучающихся.</w:t>
      </w:r>
    </w:p>
    <w:p w:rsidR="00BB304D" w:rsidRPr="0074488D" w:rsidRDefault="00BB304D" w:rsidP="00A4735B">
      <w:pPr>
        <w:pStyle w:val="af4"/>
        <w:spacing w:after="0" w:line="240" w:lineRule="auto"/>
        <w:ind w:left="142" w:firstLine="218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На</w:t>
      </w:r>
      <w:r w:rsidRPr="0074488D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каждом</w:t>
      </w:r>
      <w:r w:rsidRPr="0074488D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из</w:t>
      </w:r>
      <w:r w:rsidRPr="0074488D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этих</w:t>
      </w:r>
      <w:r w:rsidRPr="0074488D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уровней</w:t>
      </w:r>
      <w:r w:rsidRPr="0074488D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разворачивается</w:t>
      </w:r>
      <w:r w:rsidRPr="0074488D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своя</w:t>
      </w:r>
      <w:r w:rsidRPr="0074488D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структура</w:t>
      </w:r>
      <w:r w:rsidRPr="0074488D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органов,</w:t>
      </w:r>
      <w:r w:rsidRPr="0074488D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которые</w:t>
      </w:r>
      <w:r w:rsidR="00AD00BF"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взаим</w:t>
      </w:r>
      <w:r w:rsidRPr="0074488D">
        <w:rPr>
          <w:rFonts w:ascii="Times New Roman" w:hAnsi="Times New Roman"/>
          <w:sz w:val="24"/>
          <w:szCs w:val="24"/>
          <w:lang w:val="ru-RU"/>
        </w:rPr>
        <w:t>о</w:t>
      </w:r>
      <w:r w:rsidRPr="0074488D">
        <w:rPr>
          <w:rFonts w:ascii="Times New Roman" w:hAnsi="Times New Roman"/>
          <w:sz w:val="24"/>
          <w:szCs w:val="24"/>
          <w:lang w:val="ru-RU"/>
        </w:rPr>
        <w:t>связаны</w:t>
      </w:r>
      <w:r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A4735B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между собой.</w:t>
      </w:r>
    </w:p>
    <w:p w:rsidR="00BB304D" w:rsidRPr="0074488D" w:rsidRDefault="00BB304D" w:rsidP="00A4735B">
      <w:pPr>
        <w:spacing w:after="0" w:line="240" w:lineRule="auto"/>
        <w:ind w:left="142" w:firstLine="218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b/>
          <w:sz w:val="24"/>
          <w:szCs w:val="24"/>
          <w:lang w:val="ru-RU"/>
        </w:rPr>
        <w:t>На</w:t>
      </w:r>
      <w:r w:rsidRPr="0074488D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b/>
          <w:sz w:val="24"/>
          <w:szCs w:val="24"/>
          <w:lang w:val="ru-RU"/>
        </w:rPr>
        <w:t>первом</w:t>
      </w:r>
      <w:r w:rsidRPr="0074488D">
        <w:rPr>
          <w:rFonts w:ascii="Times New Roman" w:hAnsi="Times New Roman"/>
          <w:b/>
          <w:spacing w:val="-3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b/>
          <w:sz w:val="24"/>
          <w:szCs w:val="24"/>
          <w:lang w:val="ru-RU"/>
        </w:rPr>
        <w:t>уровне</w:t>
      </w:r>
      <w:r w:rsidRPr="0074488D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структуры</w:t>
      </w:r>
      <w:r w:rsidRPr="0074488D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управления</w:t>
      </w:r>
      <w:r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находятся:</w:t>
      </w:r>
    </w:p>
    <w:p w:rsidR="00BB304D" w:rsidRPr="0074488D" w:rsidRDefault="00BB304D" w:rsidP="00664AA2">
      <w:pPr>
        <w:pStyle w:val="a3"/>
        <w:widowControl w:val="0"/>
        <w:numPr>
          <w:ilvl w:val="0"/>
          <w:numId w:val="6"/>
        </w:numPr>
        <w:tabs>
          <w:tab w:val="left" w:pos="164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4488D">
        <w:rPr>
          <w:rFonts w:ascii="Times New Roman" w:hAnsi="Times New Roman"/>
          <w:sz w:val="24"/>
          <w:szCs w:val="24"/>
        </w:rPr>
        <w:t>директор;</w:t>
      </w:r>
    </w:p>
    <w:p w:rsidR="00BB304D" w:rsidRPr="0074488D" w:rsidRDefault="00BB304D" w:rsidP="000D41E2">
      <w:pPr>
        <w:pStyle w:val="a3"/>
        <w:widowControl w:val="0"/>
        <w:numPr>
          <w:ilvl w:val="0"/>
          <w:numId w:val="6"/>
        </w:numPr>
        <w:tabs>
          <w:tab w:val="left" w:pos="164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4488D">
        <w:rPr>
          <w:rFonts w:ascii="Times New Roman" w:hAnsi="Times New Roman"/>
          <w:sz w:val="24"/>
          <w:szCs w:val="24"/>
        </w:rPr>
        <w:t>педагогический</w:t>
      </w:r>
      <w:r w:rsidRPr="0074488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4488D">
        <w:rPr>
          <w:rFonts w:ascii="Times New Roman" w:hAnsi="Times New Roman"/>
          <w:sz w:val="24"/>
          <w:szCs w:val="24"/>
        </w:rPr>
        <w:t>совет</w:t>
      </w:r>
      <w:r w:rsidR="000D41E2" w:rsidRPr="0074488D">
        <w:rPr>
          <w:rFonts w:ascii="Times New Roman" w:hAnsi="Times New Roman"/>
          <w:sz w:val="24"/>
          <w:szCs w:val="24"/>
          <w:lang w:val="ru-RU"/>
        </w:rPr>
        <w:t>.</w:t>
      </w:r>
    </w:p>
    <w:p w:rsidR="00BB304D" w:rsidRPr="0074488D" w:rsidRDefault="00BB304D" w:rsidP="00A4735B">
      <w:pPr>
        <w:spacing w:after="0" w:line="240" w:lineRule="auto"/>
        <w:ind w:left="142" w:firstLine="218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b/>
          <w:sz w:val="24"/>
          <w:szCs w:val="24"/>
          <w:lang w:val="ru-RU"/>
        </w:rPr>
        <w:t>На</w:t>
      </w:r>
      <w:r w:rsidRPr="0074488D">
        <w:rPr>
          <w:rFonts w:ascii="Times New Roman" w:hAnsi="Times New Roman"/>
          <w:b/>
          <w:spacing w:val="-3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b/>
          <w:sz w:val="24"/>
          <w:szCs w:val="24"/>
          <w:lang w:val="ru-RU"/>
        </w:rPr>
        <w:t>втором</w:t>
      </w:r>
      <w:r w:rsidRPr="0074488D">
        <w:rPr>
          <w:rFonts w:ascii="Times New Roman" w:hAnsi="Times New Roman"/>
          <w:b/>
          <w:spacing w:val="-4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b/>
          <w:sz w:val="24"/>
          <w:szCs w:val="24"/>
          <w:lang w:val="ru-RU"/>
        </w:rPr>
        <w:t>уровне</w:t>
      </w:r>
      <w:r w:rsidRPr="0074488D">
        <w:rPr>
          <w:rFonts w:ascii="Times New Roman" w:hAnsi="Times New Roman"/>
          <w:b/>
          <w:spacing w:val="-3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структуры</w:t>
      </w:r>
      <w:r w:rsidRPr="0074488D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управления</w:t>
      </w:r>
      <w:r w:rsidRPr="0074488D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находятся:</w:t>
      </w:r>
    </w:p>
    <w:p w:rsidR="00BB304D" w:rsidRPr="00852DBA" w:rsidRDefault="00BB304D" w:rsidP="00232BDD">
      <w:pPr>
        <w:pStyle w:val="a3"/>
        <w:widowControl w:val="0"/>
        <w:numPr>
          <w:ilvl w:val="1"/>
          <w:numId w:val="7"/>
        </w:numPr>
        <w:tabs>
          <w:tab w:val="left" w:pos="1679"/>
        </w:tabs>
        <w:autoSpaceDE w:val="0"/>
        <w:autoSpaceDN w:val="0"/>
        <w:spacing w:after="0" w:line="240" w:lineRule="auto"/>
        <w:ind w:left="993" w:right="429" w:hanging="56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административный совет, роль которого резко возросла, превратив его в о</w:t>
      </w:r>
      <w:r w:rsidRPr="0074488D">
        <w:rPr>
          <w:rFonts w:ascii="Times New Roman" w:hAnsi="Times New Roman"/>
          <w:sz w:val="24"/>
          <w:szCs w:val="24"/>
          <w:lang w:val="ru-RU"/>
        </w:rPr>
        <w:t>с</w:t>
      </w:r>
      <w:r w:rsidRPr="0074488D">
        <w:rPr>
          <w:rFonts w:ascii="Times New Roman" w:hAnsi="Times New Roman"/>
          <w:sz w:val="24"/>
          <w:szCs w:val="24"/>
          <w:lang w:val="ru-RU"/>
        </w:rPr>
        <w:t>новной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орган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тактического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управления.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На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его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заседаниях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рассматриваются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вопросы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анализа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планирования,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организации,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контроля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и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регулирования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жи</w:t>
      </w:r>
      <w:r w:rsidRPr="00852DBA">
        <w:rPr>
          <w:rFonts w:ascii="Times New Roman" w:hAnsi="Times New Roman"/>
          <w:sz w:val="24"/>
          <w:szCs w:val="24"/>
          <w:lang w:val="ru-RU"/>
        </w:rPr>
        <w:t>з</w:t>
      </w:r>
      <w:r w:rsidRPr="00852DBA">
        <w:rPr>
          <w:rFonts w:ascii="Times New Roman" w:hAnsi="Times New Roman"/>
          <w:sz w:val="24"/>
          <w:szCs w:val="24"/>
          <w:lang w:val="ru-RU"/>
        </w:rPr>
        <w:t>недеятельности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школы,</w:t>
      </w:r>
      <w:r w:rsidRPr="00852DBA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выбираются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направления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совершенствования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аспектов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управления,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закладываются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механизмы</w:t>
      </w:r>
      <w:r w:rsidRPr="00852DBA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обновления;</w:t>
      </w:r>
    </w:p>
    <w:p w:rsidR="00BB304D" w:rsidRPr="0074488D" w:rsidRDefault="00BB304D" w:rsidP="00232BDD">
      <w:pPr>
        <w:pStyle w:val="a3"/>
        <w:widowControl w:val="0"/>
        <w:numPr>
          <w:ilvl w:val="1"/>
          <w:numId w:val="7"/>
        </w:numPr>
        <w:tabs>
          <w:tab w:val="left" w:pos="1724"/>
        </w:tabs>
        <w:autoSpaceDE w:val="0"/>
        <w:autoSpaceDN w:val="0"/>
        <w:spacing w:after="0" w:line="240" w:lineRule="auto"/>
        <w:ind w:right="430" w:hanging="372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методический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совет,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в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состав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которого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вошли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наиболее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компетентные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учителя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школы,</w:t>
      </w:r>
      <w:r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разработчики нового</w:t>
      </w:r>
      <w:r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содержания и</w:t>
      </w:r>
      <w:r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технологии образования.</w:t>
      </w:r>
    </w:p>
    <w:p w:rsidR="00BB304D" w:rsidRPr="0074488D" w:rsidRDefault="008F315F" w:rsidP="00314CDB">
      <w:pPr>
        <w:pStyle w:val="af4"/>
        <w:spacing w:after="0" w:line="240" w:lineRule="auto"/>
        <w:ind w:left="142" w:right="429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151CB2"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Методический</w:t>
      </w:r>
      <w:r w:rsidR="00BB304D" w:rsidRPr="0074488D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совет</w:t>
      </w:r>
      <w:r w:rsidR="00BB304D" w:rsidRPr="0074488D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помогает</w:t>
      </w:r>
      <w:r w:rsidR="00BB304D" w:rsidRPr="0074488D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администрации</w:t>
      </w:r>
      <w:r w:rsidR="00BB304D" w:rsidRPr="0074488D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школы</w:t>
      </w:r>
      <w:r w:rsidR="00BB304D" w:rsidRPr="0074488D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компетентно</w:t>
      </w:r>
      <w:r w:rsidR="00BB304D" w:rsidRPr="0074488D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и</w:t>
      </w:r>
      <w:r w:rsidR="00BB304D" w:rsidRPr="0074488D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грамотно</w:t>
      </w:r>
      <w:r w:rsidR="00BB304D" w:rsidRPr="0074488D">
        <w:rPr>
          <w:rFonts w:ascii="Times New Roman" w:hAnsi="Times New Roman"/>
          <w:spacing w:val="-58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руководить</w:t>
      </w:r>
      <w:r w:rsidR="00BB304D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A4735B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инновационной</w:t>
      </w:r>
      <w:r w:rsidR="00BB304D" w:rsidRPr="0074488D">
        <w:rPr>
          <w:rFonts w:ascii="Times New Roman" w:hAnsi="Times New Roman"/>
          <w:spacing w:val="59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работой в</w:t>
      </w:r>
      <w:r w:rsidR="00BB304D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BB304D" w:rsidRPr="0074488D">
        <w:rPr>
          <w:rFonts w:ascii="Times New Roman" w:hAnsi="Times New Roman"/>
          <w:sz w:val="24"/>
          <w:szCs w:val="24"/>
          <w:lang w:val="ru-RU"/>
        </w:rPr>
        <w:t>разных направлениях.</w:t>
      </w:r>
    </w:p>
    <w:p w:rsidR="00BB304D" w:rsidRPr="0074488D" w:rsidRDefault="00BB304D" w:rsidP="00A4735B">
      <w:pPr>
        <w:spacing w:after="0" w:line="240" w:lineRule="auto"/>
        <w:ind w:left="142" w:firstLine="566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b/>
          <w:sz w:val="24"/>
          <w:szCs w:val="24"/>
          <w:lang w:val="ru-RU"/>
        </w:rPr>
        <w:t>На</w:t>
      </w:r>
      <w:r w:rsidRPr="0074488D">
        <w:rPr>
          <w:rFonts w:ascii="Times New Roman" w:hAnsi="Times New Roman"/>
          <w:b/>
          <w:spacing w:val="-3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b/>
          <w:sz w:val="24"/>
          <w:szCs w:val="24"/>
          <w:lang w:val="ru-RU"/>
        </w:rPr>
        <w:t>третьем</w:t>
      </w:r>
      <w:r w:rsidRPr="0074488D">
        <w:rPr>
          <w:rFonts w:ascii="Times New Roman" w:hAnsi="Times New Roman"/>
          <w:b/>
          <w:spacing w:val="-3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b/>
          <w:sz w:val="24"/>
          <w:szCs w:val="24"/>
          <w:lang w:val="ru-RU"/>
        </w:rPr>
        <w:t>уровне</w:t>
      </w:r>
      <w:r w:rsidRPr="0074488D">
        <w:rPr>
          <w:rFonts w:ascii="Times New Roman" w:hAnsi="Times New Roman"/>
          <w:b/>
          <w:spacing w:val="-3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организационной</w:t>
      </w:r>
      <w:r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структуры</w:t>
      </w:r>
      <w:r w:rsidRPr="0074488D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управления</w:t>
      </w:r>
      <w:r w:rsidRPr="0074488D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находятся:</w:t>
      </w:r>
      <w:r w:rsidR="00151CB2"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методические</w:t>
      </w:r>
      <w:r w:rsidRPr="0074488D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объединения,</w:t>
      </w:r>
      <w:r w:rsidRPr="0074488D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в</w:t>
      </w:r>
      <w:r w:rsidRPr="0074488D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которых</w:t>
      </w:r>
      <w:r w:rsidRPr="0074488D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созданы</w:t>
      </w:r>
      <w:r w:rsidRPr="0074488D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и</w:t>
      </w:r>
      <w:r w:rsidRPr="0074488D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успешно</w:t>
      </w:r>
      <w:r w:rsidRPr="0074488D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функционирует</w:t>
      </w:r>
      <w:r w:rsidRPr="0074488D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школа</w:t>
      </w:r>
      <w:r w:rsidR="00151CB2"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151CB2" w:rsidRPr="0074488D">
        <w:rPr>
          <w:rFonts w:ascii="Times New Roman" w:hAnsi="Times New Roman"/>
          <w:spacing w:val="-57"/>
          <w:sz w:val="24"/>
          <w:szCs w:val="24"/>
          <w:lang w:val="ru-RU"/>
        </w:rPr>
        <w:t xml:space="preserve">   </w:t>
      </w:r>
      <w:r w:rsidRPr="0074488D">
        <w:rPr>
          <w:rFonts w:ascii="Times New Roman" w:hAnsi="Times New Roman"/>
          <w:sz w:val="24"/>
          <w:szCs w:val="24"/>
          <w:lang w:val="ru-RU"/>
        </w:rPr>
        <w:t>передового</w:t>
      </w:r>
      <w:r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пе</w:t>
      </w:r>
      <w:r w:rsidR="00151CB2" w:rsidRPr="0074488D">
        <w:rPr>
          <w:rFonts w:ascii="Times New Roman" w:hAnsi="Times New Roman"/>
          <w:sz w:val="24"/>
          <w:szCs w:val="24"/>
          <w:lang w:val="ru-RU"/>
        </w:rPr>
        <w:t>даг</w:t>
      </w:r>
      <w:r w:rsidR="00151CB2" w:rsidRPr="0074488D">
        <w:rPr>
          <w:rFonts w:ascii="Times New Roman" w:hAnsi="Times New Roman"/>
          <w:sz w:val="24"/>
          <w:szCs w:val="24"/>
          <w:lang w:val="ru-RU"/>
        </w:rPr>
        <w:t>о</w:t>
      </w:r>
      <w:r w:rsidR="00151CB2" w:rsidRPr="0074488D">
        <w:rPr>
          <w:rFonts w:ascii="Times New Roman" w:hAnsi="Times New Roman"/>
          <w:sz w:val="24"/>
          <w:szCs w:val="24"/>
          <w:lang w:val="ru-RU"/>
        </w:rPr>
        <w:t>гического опыта:</w:t>
      </w:r>
    </w:p>
    <w:p w:rsidR="00BB304D" w:rsidRPr="0074488D" w:rsidRDefault="00BB304D" w:rsidP="00664AA2">
      <w:pPr>
        <w:pStyle w:val="a3"/>
        <w:widowControl w:val="0"/>
        <w:numPr>
          <w:ilvl w:val="1"/>
          <w:numId w:val="8"/>
        </w:numPr>
        <w:tabs>
          <w:tab w:val="left" w:pos="164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4488D">
        <w:rPr>
          <w:rFonts w:ascii="Times New Roman" w:hAnsi="Times New Roman"/>
          <w:sz w:val="24"/>
          <w:szCs w:val="24"/>
        </w:rPr>
        <w:lastRenderedPageBreak/>
        <w:t>МО</w:t>
      </w:r>
      <w:r w:rsidRPr="0074488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4488D">
        <w:rPr>
          <w:rFonts w:ascii="Times New Roman" w:hAnsi="Times New Roman"/>
          <w:sz w:val="24"/>
          <w:szCs w:val="24"/>
        </w:rPr>
        <w:t>учителей</w:t>
      </w:r>
      <w:r w:rsidRPr="0074488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4488D">
        <w:rPr>
          <w:rFonts w:ascii="Times New Roman" w:hAnsi="Times New Roman"/>
          <w:sz w:val="24"/>
          <w:szCs w:val="24"/>
        </w:rPr>
        <w:t>начальных</w:t>
      </w:r>
      <w:r w:rsidRPr="0074488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4488D">
        <w:rPr>
          <w:rFonts w:ascii="Times New Roman" w:hAnsi="Times New Roman"/>
          <w:sz w:val="24"/>
          <w:szCs w:val="24"/>
        </w:rPr>
        <w:t>классов</w:t>
      </w:r>
      <w:r w:rsidR="00151CB2" w:rsidRPr="0074488D">
        <w:rPr>
          <w:rFonts w:ascii="Times New Roman" w:hAnsi="Times New Roman"/>
          <w:sz w:val="24"/>
          <w:szCs w:val="24"/>
        </w:rPr>
        <w:t>;</w:t>
      </w:r>
    </w:p>
    <w:p w:rsidR="00BB304D" w:rsidRPr="00852DBA" w:rsidRDefault="00BB304D" w:rsidP="00664AA2">
      <w:pPr>
        <w:pStyle w:val="a3"/>
        <w:widowControl w:val="0"/>
        <w:numPr>
          <w:ilvl w:val="1"/>
          <w:numId w:val="8"/>
        </w:numPr>
        <w:tabs>
          <w:tab w:val="left" w:pos="164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852DBA">
        <w:rPr>
          <w:rFonts w:ascii="Times New Roman" w:hAnsi="Times New Roman"/>
          <w:sz w:val="24"/>
          <w:szCs w:val="24"/>
          <w:lang w:val="ru-RU"/>
        </w:rPr>
        <w:t>МО</w:t>
      </w:r>
      <w:r w:rsidRPr="00852DBA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учителей</w:t>
      </w:r>
      <w:r w:rsidRPr="00852DBA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русского языка</w:t>
      </w:r>
      <w:r w:rsidRPr="00852DBA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и</w:t>
      </w:r>
      <w:r w:rsidRPr="00852DBA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литературы</w:t>
      </w:r>
      <w:r w:rsidR="00151CB2" w:rsidRPr="00852DBA">
        <w:rPr>
          <w:rFonts w:ascii="Times New Roman" w:hAnsi="Times New Roman"/>
          <w:sz w:val="24"/>
          <w:szCs w:val="24"/>
          <w:lang w:val="ru-RU"/>
        </w:rPr>
        <w:t>;</w:t>
      </w:r>
    </w:p>
    <w:p w:rsidR="00BB304D" w:rsidRPr="0074488D" w:rsidRDefault="00BB304D" w:rsidP="00664AA2">
      <w:pPr>
        <w:pStyle w:val="a3"/>
        <w:widowControl w:val="0"/>
        <w:numPr>
          <w:ilvl w:val="1"/>
          <w:numId w:val="8"/>
        </w:numPr>
        <w:tabs>
          <w:tab w:val="left" w:pos="164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4488D">
        <w:rPr>
          <w:rFonts w:ascii="Times New Roman" w:hAnsi="Times New Roman"/>
          <w:sz w:val="24"/>
          <w:szCs w:val="24"/>
        </w:rPr>
        <w:t>МО</w:t>
      </w:r>
      <w:r w:rsidRPr="0074488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4488D">
        <w:rPr>
          <w:rFonts w:ascii="Times New Roman" w:hAnsi="Times New Roman"/>
          <w:sz w:val="24"/>
          <w:szCs w:val="24"/>
        </w:rPr>
        <w:t>математики,</w:t>
      </w:r>
      <w:r w:rsidRPr="0074488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4488D">
        <w:rPr>
          <w:rFonts w:ascii="Times New Roman" w:hAnsi="Times New Roman"/>
          <w:sz w:val="24"/>
          <w:szCs w:val="24"/>
        </w:rPr>
        <w:t>физики</w:t>
      </w:r>
      <w:r w:rsidR="00151CB2" w:rsidRPr="0074488D">
        <w:rPr>
          <w:rFonts w:ascii="Times New Roman" w:hAnsi="Times New Roman"/>
          <w:sz w:val="24"/>
          <w:szCs w:val="24"/>
        </w:rPr>
        <w:t>;</w:t>
      </w:r>
    </w:p>
    <w:p w:rsidR="00BB304D" w:rsidRPr="0074488D" w:rsidRDefault="00BB304D" w:rsidP="00664AA2">
      <w:pPr>
        <w:pStyle w:val="a3"/>
        <w:widowControl w:val="0"/>
        <w:numPr>
          <w:ilvl w:val="1"/>
          <w:numId w:val="8"/>
        </w:numPr>
        <w:tabs>
          <w:tab w:val="left" w:pos="164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4488D">
        <w:rPr>
          <w:rFonts w:ascii="Times New Roman" w:hAnsi="Times New Roman"/>
          <w:sz w:val="24"/>
          <w:szCs w:val="24"/>
        </w:rPr>
        <w:t>МО</w:t>
      </w:r>
      <w:r w:rsidRPr="0074488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4488D">
        <w:rPr>
          <w:rFonts w:ascii="Times New Roman" w:hAnsi="Times New Roman"/>
          <w:sz w:val="24"/>
          <w:szCs w:val="24"/>
        </w:rPr>
        <w:t>учителей</w:t>
      </w:r>
      <w:r w:rsidRPr="0074488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4488D">
        <w:rPr>
          <w:rFonts w:ascii="Times New Roman" w:hAnsi="Times New Roman"/>
          <w:sz w:val="24"/>
          <w:szCs w:val="24"/>
        </w:rPr>
        <w:t>иностранных</w:t>
      </w:r>
      <w:r w:rsidRPr="0074488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4488D">
        <w:rPr>
          <w:rFonts w:ascii="Times New Roman" w:hAnsi="Times New Roman"/>
          <w:sz w:val="24"/>
          <w:szCs w:val="24"/>
        </w:rPr>
        <w:t>языков</w:t>
      </w:r>
      <w:r w:rsidR="00151CB2" w:rsidRPr="0074488D">
        <w:rPr>
          <w:rFonts w:ascii="Times New Roman" w:hAnsi="Times New Roman"/>
          <w:sz w:val="24"/>
          <w:szCs w:val="24"/>
        </w:rPr>
        <w:t>;</w:t>
      </w:r>
    </w:p>
    <w:p w:rsidR="00BB304D" w:rsidRPr="0074488D" w:rsidRDefault="00BB304D" w:rsidP="00664AA2">
      <w:pPr>
        <w:pStyle w:val="a3"/>
        <w:widowControl w:val="0"/>
        <w:numPr>
          <w:ilvl w:val="1"/>
          <w:numId w:val="8"/>
        </w:numPr>
        <w:tabs>
          <w:tab w:val="left" w:pos="164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МО</w:t>
      </w:r>
      <w:r w:rsidRPr="0074488D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учителей</w:t>
      </w:r>
      <w:r w:rsidR="000D41E2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724703" w:rsidRPr="0074488D">
        <w:rPr>
          <w:rFonts w:ascii="Times New Roman" w:hAnsi="Times New Roman"/>
          <w:spacing w:val="-2"/>
          <w:sz w:val="24"/>
          <w:szCs w:val="24"/>
          <w:lang w:val="ru-RU"/>
        </w:rPr>
        <w:t>естественных и общественных дисциплин;</w:t>
      </w:r>
    </w:p>
    <w:p w:rsidR="00BB304D" w:rsidRPr="0074488D" w:rsidRDefault="00BB304D" w:rsidP="00664AA2">
      <w:pPr>
        <w:pStyle w:val="a3"/>
        <w:widowControl w:val="0"/>
        <w:numPr>
          <w:ilvl w:val="1"/>
          <w:numId w:val="8"/>
        </w:numPr>
        <w:tabs>
          <w:tab w:val="left" w:pos="164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МО</w:t>
      </w:r>
      <w:r w:rsidRPr="0074488D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724703" w:rsidRPr="0074488D">
        <w:rPr>
          <w:rFonts w:ascii="Times New Roman" w:hAnsi="Times New Roman"/>
          <w:sz w:val="24"/>
          <w:szCs w:val="24"/>
          <w:lang w:val="ru-RU"/>
        </w:rPr>
        <w:t>учителей спортивно-</w:t>
      </w:r>
      <w:r w:rsidRPr="0074488D">
        <w:rPr>
          <w:rFonts w:ascii="Times New Roman" w:hAnsi="Times New Roman"/>
          <w:sz w:val="24"/>
          <w:szCs w:val="24"/>
          <w:lang w:val="ru-RU"/>
        </w:rPr>
        <w:t>эстетического</w:t>
      </w:r>
      <w:r w:rsidRPr="0074488D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цикла</w:t>
      </w:r>
      <w:r w:rsidR="00151CB2" w:rsidRPr="0074488D">
        <w:rPr>
          <w:rFonts w:ascii="Times New Roman" w:hAnsi="Times New Roman"/>
          <w:sz w:val="24"/>
          <w:szCs w:val="24"/>
          <w:lang w:val="ru-RU"/>
        </w:rPr>
        <w:t>;</w:t>
      </w:r>
    </w:p>
    <w:p w:rsidR="00151CB2" w:rsidRPr="0074488D" w:rsidRDefault="00151CB2" w:rsidP="00664AA2">
      <w:pPr>
        <w:pStyle w:val="a3"/>
        <w:widowControl w:val="0"/>
        <w:numPr>
          <w:ilvl w:val="1"/>
          <w:numId w:val="8"/>
        </w:numPr>
        <w:tabs>
          <w:tab w:val="left" w:pos="164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4488D">
        <w:rPr>
          <w:rFonts w:ascii="Times New Roman" w:hAnsi="Times New Roman"/>
          <w:sz w:val="24"/>
          <w:szCs w:val="24"/>
        </w:rPr>
        <w:t>МО классных руководителей;</w:t>
      </w:r>
    </w:p>
    <w:p w:rsidR="00A4735B" w:rsidRPr="00852DBA" w:rsidRDefault="00151CB2" w:rsidP="00664AA2">
      <w:pPr>
        <w:pStyle w:val="a3"/>
        <w:widowControl w:val="0"/>
        <w:numPr>
          <w:ilvl w:val="1"/>
          <w:numId w:val="8"/>
        </w:numPr>
        <w:tabs>
          <w:tab w:val="left" w:pos="1750"/>
        </w:tabs>
        <w:autoSpaceDE w:val="0"/>
        <w:autoSpaceDN w:val="0"/>
        <w:spacing w:after="0" w:line="240" w:lineRule="auto"/>
        <w:ind w:right="426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творческие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объединения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и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оперативно-проблемные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группы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учителей,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которые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создаются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для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решения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той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или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иной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инновационной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задачи.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</w:p>
    <w:p w:rsidR="00151CB2" w:rsidRPr="0074488D" w:rsidRDefault="00A4735B" w:rsidP="00314CDB">
      <w:pPr>
        <w:pStyle w:val="a3"/>
        <w:widowControl w:val="0"/>
        <w:tabs>
          <w:tab w:val="left" w:pos="1750"/>
        </w:tabs>
        <w:autoSpaceDE w:val="0"/>
        <w:autoSpaceDN w:val="0"/>
        <w:spacing w:after="0" w:line="240" w:lineRule="auto"/>
        <w:ind w:left="0" w:right="426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        </w:t>
      </w:r>
      <w:r w:rsidR="00151CB2" w:rsidRPr="0074488D">
        <w:rPr>
          <w:rFonts w:ascii="Times New Roman" w:hAnsi="Times New Roman"/>
          <w:sz w:val="24"/>
          <w:szCs w:val="24"/>
          <w:lang w:val="ru-RU"/>
        </w:rPr>
        <w:t>Каждое</w:t>
      </w:r>
      <w:r w:rsidR="00151CB2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151CB2" w:rsidRPr="0074488D">
        <w:rPr>
          <w:rFonts w:ascii="Times New Roman" w:hAnsi="Times New Roman"/>
          <w:sz w:val="24"/>
          <w:szCs w:val="24"/>
          <w:lang w:val="ru-RU"/>
        </w:rPr>
        <w:t>структурное</w:t>
      </w:r>
      <w:r w:rsidR="00151CB2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151CB2" w:rsidRPr="0074488D">
        <w:rPr>
          <w:rFonts w:ascii="Times New Roman" w:hAnsi="Times New Roman"/>
          <w:sz w:val="24"/>
          <w:szCs w:val="24"/>
          <w:lang w:val="ru-RU"/>
        </w:rPr>
        <w:t>объединение выполняет функции, направленные на</w:t>
      </w:r>
      <w:r w:rsidR="00151CB2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151CB2" w:rsidRPr="0074488D">
        <w:rPr>
          <w:rFonts w:ascii="Times New Roman" w:hAnsi="Times New Roman"/>
          <w:sz w:val="24"/>
          <w:szCs w:val="24"/>
          <w:lang w:val="ru-RU"/>
        </w:rPr>
        <w:t>организ</w:t>
      </w:r>
      <w:r w:rsidR="00151CB2" w:rsidRPr="0074488D">
        <w:rPr>
          <w:rFonts w:ascii="Times New Roman" w:hAnsi="Times New Roman"/>
          <w:sz w:val="24"/>
          <w:szCs w:val="24"/>
          <w:lang w:val="ru-RU"/>
        </w:rPr>
        <w:t>а</w:t>
      </w:r>
      <w:r w:rsidR="00151CB2" w:rsidRPr="0074488D">
        <w:rPr>
          <w:rFonts w:ascii="Times New Roman" w:hAnsi="Times New Roman"/>
          <w:sz w:val="24"/>
          <w:szCs w:val="24"/>
          <w:lang w:val="ru-RU"/>
        </w:rPr>
        <w:t>цию учебно-воспитательного</w:t>
      </w:r>
      <w:r w:rsidR="00151CB2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151CB2" w:rsidRPr="0074488D">
        <w:rPr>
          <w:rFonts w:ascii="Times New Roman" w:hAnsi="Times New Roman"/>
          <w:sz w:val="24"/>
          <w:szCs w:val="24"/>
          <w:lang w:val="ru-RU"/>
        </w:rPr>
        <w:t>процесса</w:t>
      </w:r>
      <w:r w:rsidR="00151CB2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151CB2" w:rsidRPr="0074488D">
        <w:rPr>
          <w:rFonts w:ascii="Times New Roman" w:hAnsi="Times New Roman"/>
          <w:sz w:val="24"/>
          <w:szCs w:val="24"/>
          <w:lang w:val="ru-RU"/>
        </w:rPr>
        <w:t>согласно</w:t>
      </w:r>
      <w:r w:rsidR="00151CB2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151CB2" w:rsidRPr="0074488D">
        <w:rPr>
          <w:rFonts w:ascii="Times New Roman" w:hAnsi="Times New Roman"/>
          <w:sz w:val="24"/>
          <w:szCs w:val="24"/>
          <w:lang w:val="ru-RU"/>
        </w:rPr>
        <w:t>должностным</w:t>
      </w:r>
      <w:r w:rsidR="00151CB2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151CB2" w:rsidRPr="0074488D">
        <w:rPr>
          <w:rFonts w:ascii="Times New Roman" w:hAnsi="Times New Roman"/>
          <w:sz w:val="24"/>
          <w:szCs w:val="24"/>
          <w:lang w:val="ru-RU"/>
        </w:rPr>
        <w:t>обязанностям,</w:t>
      </w:r>
      <w:r w:rsidR="00151CB2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151CB2" w:rsidRPr="0074488D">
        <w:rPr>
          <w:rFonts w:ascii="Times New Roman" w:hAnsi="Times New Roman"/>
          <w:sz w:val="24"/>
          <w:szCs w:val="24"/>
          <w:lang w:val="ru-RU"/>
        </w:rPr>
        <w:t>локальным</w:t>
      </w:r>
      <w:r w:rsidR="00151CB2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151CB2" w:rsidRPr="0074488D">
        <w:rPr>
          <w:rFonts w:ascii="Times New Roman" w:hAnsi="Times New Roman"/>
          <w:sz w:val="24"/>
          <w:szCs w:val="24"/>
          <w:lang w:val="ru-RU"/>
        </w:rPr>
        <w:t>актам.</w:t>
      </w:r>
      <w:r w:rsidR="00151CB2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151CB2" w:rsidRPr="0074488D">
        <w:rPr>
          <w:rFonts w:ascii="Times New Roman" w:hAnsi="Times New Roman"/>
          <w:sz w:val="24"/>
          <w:szCs w:val="24"/>
          <w:lang w:val="ru-RU"/>
        </w:rPr>
        <w:t>Все</w:t>
      </w:r>
      <w:r w:rsidR="00151CB2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151CB2" w:rsidRPr="0074488D">
        <w:rPr>
          <w:rFonts w:ascii="Times New Roman" w:hAnsi="Times New Roman"/>
          <w:sz w:val="24"/>
          <w:szCs w:val="24"/>
          <w:lang w:val="ru-RU"/>
        </w:rPr>
        <w:t>локальные</w:t>
      </w:r>
      <w:r w:rsidR="00151CB2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151CB2" w:rsidRPr="0074488D">
        <w:rPr>
          <w:rFonts w:ascii="Times New Roman" w:hAnsi="Times New Roman"/>
          <w:sz w:val="24"/>
          <w:szCs w:val="24"/>
          <w:lang w:val="ru-RU"/>
        </w:rPr>
        <w:t>акты,</w:t>
      </w:r>
      <w:r w:rsidR="00151CB2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151CB2" w:rsidRPr="0074488D">
        <w:rPr>
          <w:rFonts w:ascii="Times New Roman" w:hAnsi="Times New Roman"/>
          <w:sz w:val="24"/>
          <w:szCs w:val="24"/>
          <w:lang w:val="ru-RU"/>
        </w:rPr>
        <w:t>регламентирующие деятельность школы, а также отчёт по самообследованию деятельности</w:t>
      </w:r>
      <w:r w:rsidR="00151CB2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151CB2" w:rsidRPr="0074488D">
        <w:rPr>
          <w:rFonts w:ascii="Times New Roman" w:hAnsi="Times New Roman"/>
          <w:sz w:val="24"/>
          <w:szCs w:val="24"/>
          <w:lang w:val="ru-RU"/>
        </w:rPr>
        <w:t>школы</w:t>
      </w:r>
      <w:r w:rsidR="00151CB2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151CB2" w:rsidRPr="0074488D">
        <w:rPr>
          <w:rFonts w:ascii="Times New Roman" w:hAnsi="Times New Roman"/>
          <w:sz w:val="24"/>
          <w:szCs w:val="24"/>
          <w:lang w:val="ru-RU"/>
        </w:rPr>
        <w:t>размещены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1CB2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151CB2" w:rsidRPr="0074488D">
        <w:rPr>
          <w:rFonts w:ascii="Times New Roman" w:hAnsi="Times New Roman"/>
          <w:sz w:val="24"/>
          <w:szCs w:val="24"/>
          <w:lang w:val="ru-RU"/>
        </w:rPr>
        <w:t>на</w:t>
      </w:r>
      <w:r w:rsidR="00151CB2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151CB2" w:rsidRPr="0074488D">
        <w:rPr>
          <w:rFonts w:ascii="Times New Roman" w:hAnsi="Times New Roman"/>
          <w:sz w:val="24"/>
          <w:szCs w:val="24"/>
          <w:lang w:val="ru-RU"/>
        </w:rPr>
        <w:t>школьном сайте.</w:t>
      </w:r>
    </w:p>
    <w:p w:rsidR="003537CB" w:rsidRPr="0074488D" w:rsidRDefault="003537CB" w:rsidP="000D41E2">
      <w:pPr>
        <w:pStyle w:val="Heading1"/>
        <w:ind w:left="0"/>
        <w:jc w:val="center"/>
        <w:rPr>
          <w:lang w:val="ru-RU"/>
        </w:rPr>
      </w:pPr>
      <w:r w:rsidRPr="0074488D">
        <w:rPr>
          <w:lang w:val="ru-RU"/>
        </w:rPr>
        <w:t>Органы</w:t>
      </w:r>
      <w:r w:rsidRPr="0074488D">
        <w:rPr>
          <w:spacing w:val="-2"/>
          <w:lang w:val="ru-RU"/>
        </w:rPr>
        <w:t xml:space="preserve"> </w:t>
      </w:r>
      <w:r w:rsidRPr="0074488D">
        <w:rPr>
          <w:lang w:val="ru-RU"/>
        </w:rPr>
        <w:t>управления,</w:t>
      </w:r>
      <w:r w:rsidRPr="0074488D">
        <w:rPr>
          <w:spacing w:val="-2"/>
          <w:lang w:val="ru-RU"/>
        </w:rPr>
        <w:t xml:space="preserve"> </w:t>
      </w:r>
      <w:r w:rsidRPr="0074488D">
        <w:rPr>
          <w:lang w:val="ru-RU"/>
        </w:rPr>
        <w:t>действующие</w:t>
      </w:r>
      <w:r w:rsidRPr="0074488D">
        <w:rPr>
          <w:spacing w:val="-2"/>
          <w:lang w:val="ru-RU"/>
        </w:rPr>
        <w:t xml:space="preserve"> </w:t>
      </w:r>
      <w:r w:rsidRPr="0074488D">
        <w:rPr>
          <w:lang w:val="ru-RU"/>
        </w:rPr>
        <w:t>в</w:t>
      </w:r>
      <w:r w:rsidRPr="0074488D">
        <w:rPr>
          <w:spacing w:val="-2"/>
          <w:lang w:val="ru-RU"/>
        </w:rPr>
        <w:t xml:space="preserve"> </w:t>
      </w:r>
      <w:r w:rsidRPr="0074488D">
        <w:rPr>
          <w:lang w:val="ru-RU"/>
        </w:rPr>
        <w:t>школе</w:t>
      </w:r>
      <w:r w:rsidRPr="0074488D">
        <w:rPr>
          <w:spacing w:val="-3"/>
          <w:lang w:val="ru-RU"/>
        </w:rPr>
        <w:t xml:space="preserve"> </w:t>
      </w:r>
      <w:r w:rsidRPr="0074488D">
        <w:rPr>
          <w:lang w:val="ru-RU"/>
        </w:rPr>
        <w:t>и</w:t>
      </w:r>
      <w:r w:rsidRPr="0074488D">
        <w:rPr>
          <w:spacing w:val="-3"/>
          <w:lang w:val="ru-RU"/>
        </w:rPr>
        <w:t xml:space="preserve"> </w:t>
      </w:r>
      <w:r w:rsidRPr="0074488D">
        <w:rPr>
          <w:lang w:val="ru-RU"/>
        </w:rPr>
        <w:t>их функции</w:t>
      </w:r>
    </w:p>
    <w:p w:rsidR="003537CB" w:rsidRPr="00852DBA" w:rsidRDefault="003537CB" w:rsidP="00A4735B">
      <w:pPr>
        <w:spacing w:after="0" w:line="240" w:lineRule="auto"/>
        <w:ind w:left="798" w:firstLine="709"/>
        <w:rPr>
          <w:rFonts w:ascii="Times New Roman" w:hAnsi="Times New Roman"/>
          <w:b/>
          <w:sz w:val="24"/>
          <w:szCs w:val="24"/>
          <w:lang w:val="ru-RU"/>
        </w:rPr>
      </w:pPr>
      <w:r w:rsidRPr="00852DBA">
        <w:rPr>
          <w:rFonts w:ascii="Times New Roman" w:hAnsi="Times New Roman"/>
          <w:b/>
          <w:sz w:val="24"/>
          <w:szCs w:val="24"/>
          <w:lang w:val="ru-RU"/>
        </w:rPr>
        <w:t>Директор</w:t>
      </w:r>
    </w:p>
    <w:p w:rsidR="003537CB" w:rsidRPr="00852DBA" w:rsidRDefault="003537CB" w:rsidP="00314CDB">
      <w:pPr>
        <w:pStyle w:val="af4"/>
        <w:spacing w:after="0" w:line="240" w:lineRule="auto"/>
        <w:ind w:right="42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52DBA">
        <w:rPr>
          <w:rFonts w:ascii="Times New Roman" w:hAnsi="Times New Roman"/>
          <w:sz w:val="24"/>
          <w:szCs w:val="24"/>
          <w:lang w:val="ru-RU"/>
        </w:rPr>
        <w:t>К компетенции Руководителя относятся вопросы осуществления руководства де</w:t>
      </w:r>
      <w:r w:rsidRPr="00852DBA">
        <w:rPr>
          <w:rFonts w:ascii="Times New Roman" w:hAnsi="Times New Roman"/>
          <w:sz w:val="24"/>
          <w:szCs w:val="24"/>
          <w:lang w:val="ru-RU"/>
        </w:rPr>
        <w:t>я</w:t>
      </w:r>
      <w:r w:rsidRPr="00852DBA">
        <w:rPr>
          <w:rFonts w:ascii="Times New Roman" w:hAnsi="Times New Roman"/>
          <w:sz w:val="24"/>
          <w:szCs w:val="24"/>
          <w:lang w:val="ru-RU"/>
        </w:rPr>
        <w:t>тельностью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Учреждения, за исключением вопросов, отнесенных федеральными закон</w:t>
      </w:r>
      <w:r w:rsidRPr="00852DBA">
        <w:rPr>
          <w:rFonts w:ascii="Times New Roman" w:hAnsi="Times New Roman"/>
          <w:sz w:val="24"/>
          <w:szCs w:val="24"/>
          <w:lang w:val="ru-RU"/>
        </w:rPr>
        <w:t>а</w:t>
      </w:r>
      <w:r w:rsidRPr="00852DBA">
        <w:rPr>
          <w:rFonts w:ascii="Times New Roman" w:hAnsi="Times New Roman"/>
          <w:sz w:val="24"/>
          <w:szCs w:val="24"/>
          <w:lang w:val="ru-RU"/>
        </w:rPr>
        <w:t xml:space="preserve">ми, в соответствии </w:t>
      </w:r>
      <w:r w:rsidRPr="00852DBA">
        <w:rPr>
          <w:rFonts w:ascii="Times New Roman" w:hAnsi="Times New Roman"/>
          <w:spacing w:val="-57"/>
          <w:sz w:val="24"/>
          <w:szCs w:val="24"/>
          <w:lang w:val="ru-RU"/>
        </w:rPr>
        <w:t xml:space="preserve">  </w:t>
      </w:r>
      <w:r w:rsidRPr="00852DBA">
        <w:rPr>
          <w:rFonts w:ascii="Times New Roman" w:hAnsi="Times New Roman"/>
          <w:sz w:val="24"/>
          <w:szCs w:val="24"/>
          <w:lang w:val="ru-RU"/>
        </w:rPr>
        <w:t xml:space="preserve">с Уставом осуществляет руководство образовательным учреждением, а также </w:t>
      </w:r>
      <w:r w:rsidRPr="00852DBA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несет ответственность в порядке, установленном законодательством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РФ.</w:t>
      </w:r>
    </w:p>
    <w:p w:rsidR="003537CB" w:rsidRPr="00852DBA" w:rsidRDefault="003537CB" w:rsidP="00A4735B">
      <w:pPr>
        <w:pStyle w:val="Heading1"/>
        <w:ind w:firstLine="709"/>
        <w:rPr>
          <w:lang w:val="ru-RU"/>
        </w:rPr>
      </w:pPr>
      <w:r w:rsidRPr="00852DBA">
        <w:rPr>
          <w:lang w:val="ru-RU"/>
        </w:rPr>
        <w:t>Общее</w:t>
      </w:r>
      <w:r w:rsidRPr="00852DBA">
        <w:rPr>
          <w:spacing w:val="-5"/>
          <w:lang w:val="ru-RU"/>
        </w:rPr>
        <w:t xml:space="preserve"> </w:t>
      </w:r>
      <w:r w:rsidRPr="00852DBA">
        <w:rPr>
          <w:lang w:val="ru-RU"/>
        </w:rPr>
        <w:t>собрание</w:t>
      </w:r>
      <w:r w:rsidRPr="00852DBA">
        <w:rPr>
          <w:spacing w:val="-5"/>
          <w:lang w:val="ru-RU"/>
        </w:rPr>
        <w:t xml:space="preserve"> </w:t>
      </w:r>
      <w:r w:rsidRPr="00852DBA">
        <w:rPr>
          <w:lang w:val="ru-RU"/>
        </w:rPr>
        <w:t>работников</w:t>
      </w:r>
    </w:p>
    <w:p w:rsidR="00314CDB" w:rsidRPr="0074488D" w:rsidRDefault="003537CB" w:rsidP="00A4735B">
      <w:pPr>
        <w:pStyle w:val="af4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Реализует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право</w:t>
      </w:r>
      <w:r w:rsidRPr="0074488D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работников участвовать</w:t>
      </w:r>
      <w:r w:rsidRPr="0074488D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в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управлении</w:t>
      </w:r>
      <w:r w:rsidRPr="0074488D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образовательной</w:t>
      </w:r>
      <w:r w:rsidRPr="0074488D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организац</w:t>
      </w:r>
      <w:r w:rsidRPr="0074488D">
        <w:rPr>
          <w:rFonts w:ascii="Times New Roman" w:hAnsi="Times New Roman"/>
          <w:sz w:val="24"/>
          <w:szCs w:val="24"/>
          <w:lang w:val="ru-RU"/>
        </w:rPr>
        <w:t>и</w:t>
      </w:r>
      <w:r w:rsidRPr="0074488D">
        <w:rPr>
          <w:rFonts w:ascii="Times New Roman" w:hAnsi="Times New Roman"/>
          <w:sz w:val="24"/>
          <w:szCs w:val="24"/>
          <w:lang w:val="ru-RU"/>
        </w:rPr>
        <w:t>ей,</w:t>
      </w:r>
    </w:p>
    <w:p w:rsidR="003537CB" w:rsidRPr="0074488D" w:rsidRDefault="003537CB" w:rsidP="00A4735B">
      <w:pPr>
        <w:pStyle w:val="af4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в</w:t>
      </w:r>
      <w:r w:rsidRPr="0074488D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том</w:t>
      </w:r>
      <w:r w:rsidRPr="0074488D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314CDB" w:rsidRPr="0074488D">
        <w:rPr>
          <w:rFonts w:ascii="Times New Roman" w:hAnsi="Times New Roman"/>
          <w:spacing w:val="-57"/>
          <w:sz w:val="24"/>
          <w:szCs w:val="24"/>
          <w:lang w:val="ru-RU"/>
        </w:rPr>
        <w:t xml:space="preserve">                  </w:t>
      </w:r>
      <w:r w:rsidRPr="0074488D">
        <w:rPr>
          <w:rFonts w:ascii="Times New Roman" w:hAnsi="Times New Roman"/>
          <w:sz w:val="24"/>
          <w:szCs w:val="24"/>
          <w:lang w:val="ru-RU"/>
        </w:rPr>
        <w:t>числе:</w:t>
      </w:r>
    </w:p>
    <w:p w:rsidR="003537CB" w:rsidRPr="0074488D" w:rsidRDefault="003537CB" w:rsidP="00A4735B">
      <w:pPr>
        <w:pStyle w:val="af4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−</w:t>
      </w:r>
      <w:r w:rsidRPr="0074488D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участвовать</w:t>
      </w:r>
      <w:r w:rsidRPr="0074488D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в</w:t>
      </w:r>
      <w:r w:rsidRPr="0074488D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разработке</w:t>
      </w:r>
      <w:r w:rsidRPr="0074488D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и</w:t>
      </w:r>
      <w:r w:rsidRPr="0074488D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принятии</w:t>
      </w:r>
      <w:r w:rsidRPr="0074488D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="00314CDB" w:rsidRPr="0074488D">
        <w:rPr>
          <w:rFonts w:ascii="Times New Roman" w:hAnsi="Times New Roman"/>
          <w:sz w:val="24"/>
          <w:szCs w:val="24"/>
          <w:lang w:val="ru-RU"/>
        </w:rPr>
        <w:t>К</w:t>
      </w:r>
      <w:r w:rsidRPr="0074488D">
        <w:rPr>
          <w:rFonts w:ascii="Times New Roman" w:hAnsi="Times New Roman"/>
          <w:sz w:val="24"/>
          <w:szCs w:val="24"/>
          <w:lang w:val="ru-RU"/>
        </w:rPr>
        <w:t>оллективного</w:t>
      </w:r>
      <w:r w:rsidRPr="0074488D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договора,</w:t>
      </w:r>
      <w:r w:rsidRPr="0074488D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Правил</w:t>
      </w:r>
      <w:r w:rsidRPr="0074488D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внутре</w:t>
      </w:r>
      <w:r w:rsidRPr="0074488D">
        <w:rPr>
          <w:rFonts w:ascii="Times New Roman" w:hAnsi="Times New Roman"/>
          <w:sz w:val="24"/>
          <w:szCs w:val="24"/>
          <w:lang w:val="ru-RU"/>
        </w:rPr>
        <w:t>н</w:t>
      </w:r>
      <w:r w:rsidRPr="0074488D">
        <w:rPr>
          <w:rFonts w:ascii="Times New Roman" w:hAnsi="Times New Roman"/>
          <w:sz w:val="24"/>
          <w:szCs w:val="24"/>
          <w:lang w:val="ru-RU"/>
        </w:rPr>
        <w:t>него</w:t>
      </w:r>
      <w:r w:rsidRPr="0074488D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трудового</w:t>
      </w:r>
      <w:r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распорядка,</w:t>
      </w:r>
      <w:r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изменений</w:t>
      </w:r>
      <w:r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и</w:t>
      </w:r>
      <w:r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дополнений</w:t>
      </w:r>
      <w:r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к</w:t>
      </w:r>
      <w:r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ним;</w:t>
      </w:r>
    </w:p>
    <w:p w:rsidR="003537CB" w:rsidRPr="00852DBA" w:rsidRDefault="003537CB" w:rsidP="00A4735B">
      <w:pPr>
        <w:pStyle w:val="af4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852DBA">
        <w:rPr>
          <w:rFonts w:ascii="Times New Roman" w:hAnsi="Times New Roman"/>
          <w:sz w:val="24"/>
          <w:szCs w:val="24"/>
          <w:lang w:val="ru-RU"/>
        </w:rPr>
        <w:t>−</w:t>
      </w:r>
      <w:r w:rsidRPr="00852DBA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принимать</w:t>
      </w:r>
      <w:r w:rsidRPr="00852DBA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локальные</w:t>
      </w:r>
      <w:r w:rsidRPr="00852DBA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акты,</w:t>
      </w:r>
      <w:r w:rsidRPr="00852DBA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которые</w:t>
      </w:r>
      <w:r w:rsidRPr="00852DBA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регламентируют</w:t>
      </w:r>
      <w:r w:rsidRPr="00852DBA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деятельность</w:t>
      </w:r>
      <w:r w:rsidRPr="00852DBA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образов</w:t>
      </w:r>
      <w:r w:rsidRPr="00852DBA">
        <w:rPr>
          <w:rFonts w:ascii="Times New Roman" w:hAnsi="Times New Roman"/>
          <w:sz w:val="24"/>
          <w:szCs w:val="24"/>
          <w:lang w:val="ru-RU"/>
        </w:rPr>
        <w:t>а</w:t>
      </w:r>
      <w:r w:rsidRPr="00852DBA">
        <w:rPr>
          <w:rFonts w:ascii="Times New Roman" w:hAnsi="Times New Roman"/>
          <w:sz w:val="24"/>
          <w:szCs w:val="24"/>
          <w:lang w:val="ru-RU"/>
        </w:rPr>
        <w:t>тельной</w:t>
      </w:r>
      <w:r w:rsidRPr="00852DBA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организации</w:t>
      </w:r>
      <w:r w:rsidRPr="00852DBA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и</w:t>
      </w:r>
      <w:r w:rsidRPr="00852DBA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связаны</w:t>
      </w:r>
      <w:r w:rsidRPr="00852DBA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с правами</w:t>
      </w:r>
      <w:r w:rsidRPr="00852DBA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и</w:t>
      </w:r>
      <w:r w:rsidRPr="00852DBA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обязанностями работников;</w:t>
      </w:r>
    </w:p>
    <w:p w:rsidR="003537CB" w:rsidRPr="00852DBA" w:rsidRDefault="003537CB" w:rsidP="00A4735B">
      <w:pPr>
        <w:pStyle w:val="af4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852DBA">
        <w:rPr>
          <w:rFonts w:ascii="Times New Roman" w:hAnsi="Times New Roman"/>
          <w:sz w:val="24"/>
          <w:szCs w:val="24"/>
          <w:lang w:val="ru-RU"/>
        </w:rPr>
        <w:t>−</w:t>
      </w:r>
      <w:r w:rsidRPr="00852DBA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другие</w:t>
      </w:r>
      <w:r w:rsidRPr="00852DBA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полномочия,</w:t>
      </w:r>
      <w:r w:rsidRPr="00852DBA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определённые</w:t>
      </w:r>
      <w:r w:rsidRPr="00852DBA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законодательством.</w:t>
      </w:r>
    </w:p>
    <w:p w:rsidR="003537CB" w:rsidRPr="0074488D" w:rsidRDefault="003537CB" w:rsidP="00314CDB">
      <w:pPr>
        <w:pStyle w:val="af4"/>
        <w:tabs>
          <w:tab w:val="left" w:pos="3832"/>
          <w:tab w:val="left" w:pos="5040"/>
          <w:tab w:val="left" w:pos="6584"/>
          <w:tab w:val="left" w:pos="7830"/>
          <w:tab w:val="left" w:pos="9616"/>
          <w:tab w:val="left" w:pos="10092"/>
        </w:tabs>
        <w:spacing w:after="0" w:line="240" w:lineRule="auto"/>
        <w:ind w:right="42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Представительным</w:t>
      </w:r>
      <w:r w:rsidR="00A4735B"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органом</w:t>
      </w:r>
      <w:r w:rsidRPr="0074488D">
        <w:rPr>
          <w:rFonts w:ascii="Times New Roman" w:hAnsi="Times New Roman"/>
          <w:sz w:val="24"/>
          <w:szCs w:val="24"/>
          <w:lang w:val="ru-RU"/>
        </w:rPr>
        <w:tab/>
        <w:t>работников</w:t>
      </w:r>
      <w:r w:rsidRPr="0074488D">
        <w:rPr>
          <w:rFonts w:ascii="Times New Roman" w:hAnsi="Times New Roman"/>
          <w:sz w:val="24"/>
          <w:szCs w:val="24"/>
          <w:lang w:val="ru-RU"/>
        </w:rPr>
        <w:tab/>
      </w:r>
      <w:r w:rsidR="00A4735B" w:rsidRPr="0074488D">
        <w:rPr>
          <w:rFonts w:ascii="Times New Roman" w:hAnsi="Times New Roman"/>
          <w:sz w:val="24"/>
          <w:szCs w:val="24"/>
          <w:lang w:val="ru-RU"/>
        </w:rPr>
        <w:t xml:space="preserve"> является</w:t>
      </w:r>
      <w:r w:rsidR="00A4735B" w:rsidRPr="0074488D">
        <w:rPr>
          <w:rFonts w:ascii="Times New Roman" w:hAnsi="Times New Roman"/>
          <w:sz w:val="24"/>
          <w:szCs w:val="24"/>
          <w:lang w:val="ru-RU"/>
        </w:rPr>
        <w:tab/>
        <w:t xml:space="preserve">действующий </w:t>
      </w:r>
      <w:r w:rsidRPr="0074488D">
        <w:rPr>
          <w:rFonts w:ascii="Times New Roman" w:hAnsi="Times New Roman"/>
          <w:sz w:val="24"/>
          <w:szCs w:val="24"/>
          <w:lang w:val="ru-RU"/>
        </w:rPr>
        <w:t>в</w:t>
      </w:r>
      <w:r w:rsidR="00A4735B"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pacing w:val="-1"/>
          <w:sz w:val="24"/>
          <w:szCs w:val="24"/>
          <w:lang w:val="ru-RU"/>
        </w:rPr>
        <w:t>ОУ</w:t>
      </w:r>
      <w:r w:rsidRPr="0074488D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пр</w:t>
      </w:r>
      <w:r w:rsidRPr="0074488D">
        <w:rPr>
          <w:rFonts w:ascii="Times New Roman" w:hAnsi="Times New Roman"/>
          <w:sz w:val="24"/>
          <w:szCs w:val="24"/>
          <w:lang w:val="ru-RU"/>
        </w:rPr>
        <w:t>о</w:t>
      </w:r>
      <w:r w:rsidRPr="0074488D">
        <w:rPr>
          <w:rFonts w:ascii="Times New Roman" w:hAnsi="Times New Roman"/>
          <w:sz w:val="24"/>
          <w:szCs w:val="24"/>
          <w:lang w:val="ru-RU"/>
        </w:rPr>
        <w:t>фессиональный</w:t>
      </w:r>
      <w:r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союз</w:t>
      </w:r>
      <w:r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работников</w:t>
      </w:r>
      <w:r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образования</w:t>
      </w:r>
      <w:r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(Первичная</w:t>
      </w:r>
      <w:r w:rsidRPr="0074488D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профсоюзная</w:t>
      </w:r>
      <w:r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организация).</w:t>
      </w:r>
    </w:p>
    <w:p w:rsidR="003537CB" w:rsidRPr="00852DBA" w:rsidRDefault="003537CB" w:rsidP="00314CDB">
      <w:pPr>
        <w:pStyle w:val="Heading1"/>
        <w:ind w:firstLine="709"/>
        <w:jc w:val="both"/>
        <w:rPr>
          <w:lang w:val="ru-RU"/>
        </w:rPr>
      </w:pPr>
      <w:r w:rsidRPr="00852DBA">
        <w:rPr>
          <w:lang w:val="ru-RU"/>
        </w:rPr>
        <w:t>Педагогический</w:t>
      </w:r>
      <w:r w:rsidRPr="00852DBA">
        <w:rPr>
          <w:spacing w:val="-1"/>
          <w:lang w:val="ru-RU"/>
        </w:rPr>
        <w:t xml:space="preserve"> </w:t>
      </w:r>
      <w:r w:rsidRPr="00852DBA">
        <w:rPr>
          <w:lang w:val="ru-RU"/>
        </w:rPr>
        <w:t>совет</w:t>
      </w:r>
    </w:p>
    <w:p w:rsidR="003537CB" w:rsidRPr="00852DBA" w:rsidRDefault="003537CB" w:rsidP="00314CDB">
      <w:pPr>
        <w:pStyle w:val="af4"/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52DBA">
        <w:rPr>
          <w:rFonts w:ascii="Times New Roman" w:hAnsi="Times New Roman"/>
          <w:sz w:val="24"/>
          <w:szCs w:val="24"/>
          <w:lang w:val="ru-RU"/>
        </w:rPr>
        <w:t>Является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постоянно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действующим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коллегиальным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органом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управления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Учрежд</w:t>
      </w:r>
      <w:r w:rsidRPr="00852DBA">
        <w:rPr>
          <w:rFonts w:ascii="Times New Roman" w:hAnsi="Times New Roman"/>
          <w:sz w:val="24"/>
          <w:szCs w:val="24"/>
          <w:lang w:val="ru-RU"/>
        </w:rPr>
        <w:t>е</w:t>
      </w:r>
      <w:r w:rsidRPr="00852DBA">
        <w:rPr>
          <w:rFonts w:ascii="Times New Roman" w:hAnsi="Times New Roman"/>
          <w:sz w:val="24"/>
          <w:szCs w:val="24"/>
          <w:lang w:val="ru-RU"/>
        </w:rPr>
        <w:t>ния.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К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компетенции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Педагогического совета относится деятельность в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соответствии с Уставом.</w:t>
      </w:r>
    </w:p>
    <w:p w:rsidR="003537CB" w:rsidRPr="00852DBA" w:rsidRDefault="003537CB" w:rsidP="00314CDB">
      <w:pPr>
        <w:pStyle w:val="af4"/>
        <w:tabs>
          <w:tab w:val="left" w:pos="9923"/>
        </w:tabs>
        <w:spacing w:after="0" w:line="240" w:lineRule="auto"/>
        <w:ind w:right="42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52DBA">
        <w:rPr>
          <w:rFonts w:ascii="Times New Roman" w:hAnsi="Times New Roman"/>
          <w:sz w:val="24"/>
          <w:szCs w:val="24"/>
          <w:lang w:val="ru-RU"/>
        </w:rPr>
        <w:t>В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ОУ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используются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эффективные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формы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контроля,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различные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виды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мониторинга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(управленческий,</w:t>
      </w:r>
      <w:r w:rsidRPr="00852DBA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методический,</w:t>
      </w:r>
      <w:r w:rsidRPr="00852DBA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педагогический,</w:t>
      </w:r>
      <w:r w:rsidRPr="00852DBA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контроль</w:t>
      </w:r>
      <w:r w:rsidRPr="00852DBA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состояния</w:t>
      </w:r>
      <w:r w:rsidRPr="00852DBA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здоровья</w:t>
      </w:r>
      <w:r w:rsidRPr="00852DBA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детей).</w:t>
      </w:r>
    </w:p>
    <w:p w:rsidR="00C34A5D" w:rsidRPr="0074488D" w:rsidRDefault="003537CB" w:rsidP="003F711E">
      <w:pPr>
        <w:pStyle w:val="af4"/>
        <w:spacing w:after="0" w:line="240" w:lineRule="auto"/>
        <w:ind w:right="42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Система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управления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в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ОУ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обеспечивает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оптимальное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сочетание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традиционных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и</w:t>
      </w:r>
      <w:r w:rsidRPr="0074488D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современных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инновационных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тенденций,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что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позволяет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эффективно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организовать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обр</w:t>
      </w:r>
      <w:r w:rsidRPr="0074488D">
        <w:rPr>
          <w:rFonts w:ascii="Times New Roman" w:hAnsi="Times New Roman"/>
          <w:sz w:val="24"/>
          <w:szCs w:val="24"/>
          <w:lang w:val="ru-RU"/>
        </w:rPr>
        <w:t>а</w:t>
      </w:r>
      <w:r w:rsidRPr="0074488D">
        <w:rPr>
          <w:rFonts w:ascii="Times New Roman" w:hAnsi="Times New Roman"/>
          <w:sz w:val="24"/>
          <w:szCs w:val="24"/>
          <w:lang w:val="ru-RU"/>
        </w:rPr>
        <w:t>зовательное</w:t>
      </w:r>
      <w:r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пространство</w:t>
      </w:r>
      <w:r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ОУ.</w:t>
      </w:r>
    </w:p>
    <w:p w:rsidR="003537CB" w:rsidRPr="00852DBA" w:rsidRDefault="003537CB" w:rsidP="00314CDB">
      <w:pPr>
        <w:pStyle w:val="af4"/>
        <w:spacing w:after="0" w:line="240" w:lineRule="auto"/>
        <w:ind w:right="428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4488D">
        <w:rPr>
          <w:rFonts w:ascii="Times New Roman" w:hAnsi="Times New Roman"/>
          <w:b/>
          <w:sz w:val="24"/>
          <w:szCs w:val="24"/>
          <w:lang w:val="ru-RU"/>
        </w:rPr>
        <w:t xml:space="preserve">Вывод: </w:t>
      </w:r>
      <w:r w:rsidRPr="0074488D">
        <w:rPr>
          <w:rFonts w:ascii="Times New Roman" w:hAnsi="Times New Roman"/>
          <w:sz w:val="24"/>
          <w:szCs w:val="24"/>
          <w:lang w:val="ru-RU"/>
        </w:rPr>
        <w:t>Структура и механизм управления ОУ определяют стабильное функци</w:t>
      </w:r>
      <w:r w:rsidRPr="0074488D">
        <w:rPr>
          <w:rFonts w:ascii="Times New Roman" w:hAnsi="Times New Roman"/>
          <w:sz w:val="24"/>
          <w:szCs w:val="24"/>
          <w:lang w:val="ru-RU"/>
        </w:rPr>
        <w:t>о</w:t>
      </w:r>
      <w:r w:rsidRPr="0074488D">
        <w:rPr>
          <w:rFonts w:ascii="Times New Roman" w:hAnsi="Times New Roman"/>
          <w:sz w:val="24"/>
          <w:szCs w:val="24"/>
          <w:lang w:val="ru-RU"/>
        </w:rPr>
        <w:t>нирование.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Демократизация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системы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управления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способствует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развитию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инициативы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участников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образовательного</w:t>
      </w:r>
      <w:r w:rsidRPr="00852DBA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процесса</w:t>
      </w:r>
      <w:r w:rsidRPr="00852DBA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(педагогов,</w:t>
      </w:r>
      <w:r w:rsidRPr="00852DBA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родителей</w:t>
      </w:r>
      <w:r w:rsidRPr="00852DBA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(законных</w:t>
      </w:r>
      <w:r w:rsidRPr="00852DBA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представит</w:t>
      </w:r>
      <w:r w:rsidRPr="00852DBA">
        <w:rPr>
          <w:rFonts w:ascii="Times New Roman" w:hAnsi="Times New Roman"/>
          <w:sz w:val="24"/>
          <w:szCs w:val="24"/>
          <w:lang w:val="ru-RU"/>
        </w:rPr>
        <w:t>е</w:t>
      </w:r>
      <w:r w:rsidRPr="00852DBA">
        <w:rPr>
          <w:rFonts w:ascii="Times New Roman" w:hAnsi="Times New Roman"/>
          <w:sz w:val="24"/>
          <w:szCs w:val="24"/>
          <w:lang w:val="ru-RU"/>
        </w:rPr>
        <w:t>лей),</w:t>
      </w:r>
      <w:r w:rsidRPr="00852DBA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обучающихся)</w:t>
      </w:r>
      <w:r w:rsidRPr="00852DBA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3537CB" w:rsidRPr="00852DBA" w:rsidRDefault="003537CB" w:rsidP="003537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52DBA">
        <w:rPr>
          <w:rFonts w:ascii="Times New Roman" w:hAnsi="Times New Roman"/>
          <w:b/>
          <w:sz w:val="24"/>
          <w:szCs w:val="24"/>
          <w:lang w:val="ru-RU"/>
        </w:rPr>
        <w:t>1.3. Оценка образовательной деятельности</w:t>
      </w:r>
    </w:p>
    <w:p w:rsidR="00012547" w:rsidRPr="0074488D" w:rsidRDefault="003537CB" w:rsidP="003F711E">
      <w:pPr>
        <w:pStyle w:val="af4"/>
        <w:spacing w:after="0" w:line="240" w:lineRule="auto"/>
        <w:ind w:right="58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Обучение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и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воспитание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в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Школе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ведутся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на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русском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языке.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При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организации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образовательной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деятельности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Школа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соблюдает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лицензионные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условия.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Школа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ос</w:t>
      </w:r>
      <w:r w:rsidRPr="00852DBA">
        <w:rPr>
          <w:rFonts w:ascii="Times New Roman" w:hAnsi="Times New Roman"/>
          <w:sz w:val="24"/>
          <w:szCs w:val="24"/>
          <w:lang w:val="ru-RU"/>
        </w:rPr>
        <w:t>у</w:t>
      </w:r>
      <w:r w:rsidRPr="00852DBA">
        <w:rPr>
          <w:rFonts w:ascii="Times New Roman" w:hAnsi="Times New Roman"/>
          <w:sz w:val="24"/>
          <w:szCs w:val="24"/>
          <w:lang w:val="ru-RU"/>
        </w:rPr>
        <w:t>ществляет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обучение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и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воспитание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в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интересах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личности,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общества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и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государства,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обе</w:t>
      </w:r>
      <w:r w:rsidRPr="00852DBA">
        <w:rPr>
          <w:rFonts w:ascii="Times New Roman" w:hAnsi="Times New Roman"/>
          <w:sz w:val="24"/>
          <w:szCs w:val="24"/>
          <w:lang w:val="ru-RU"/>
        </w:rPr>
        <w:t>с</w:t>
      </w:r>
      <w:r w:rsidRPr="00852DBA">
        <w:rPr>
          <w:rFonts w:ascii="Times New Roman" w:hAnsi="Times New Roman"/>
          <w:sz w:val="24"/>
          <w:szCs w:val="24"/>
          <w:lang w:val="ru-RU"/>
        </w:rPr>
        <w:t>печивает</w:t>
      </w:r>
      <w:r w:rsidRPr="00852DBA">
        <w:rPr>
          <w:rFonts w:ascii="Times New Roman" w:hAnsi="Times New Roman"/>
          <w:spacing w:val="56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охрану</w:t>
      </w:r>
      <w:r w:rsidRPr="00852DBA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здоровья</w:t>
      </w:r>
      <w:r w:rsidRPr="00852DBA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и</w:t>
      </w:r>
      <w:r w:rsidRPr="00852DBA">
        <w:rPr>
          <w:rFonts w:ascii="Times New Roman" w:hAnsi="Times New Roman"/>
          <w:spacing w:val="56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создание</w:t>
      </w:r>
      <w:r w:rsidRPr="00852DBA">
        <w:rPr>
          <w:rFonts w:ascii="Times New Roman" w:hAnsi="Times New Roman"/>
          <w:spacing w:val="56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благоприятных</w:t>
      </w:r>
      <w:r w:rsidRPr="00852DBA">
        <w:rPr>
          <w:rFonts w:ascii="Times New Roman" w:hAnsi="Times New Roman"/>
          <w:spacing w:val="55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условий</w:t>
      </w:r>
      <w:r w:rsidRPr="00852DBA">
        <w:rPr>
          <w:rFonts w:ascii="Times New Roman" w:hAnsi="Times New Roman"/>
          <w:spacing w:val="56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для</w:t>
      </w:r>
      <w:r w:rsidRPr="00852DBA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разностороннего развития личности, в том числе возможности удовлетворения потребности обучающ</w:t>
      </w:r>
      <w:r w:rsidRPr="00852DBA">
        <w:rPr>
          <w:rFonts w:ascii="Times New Roman" w:hAnsi="Times New Roman"/>
          <w:sz w:val="24"/>
          <w:szCs w:val="24"/>
          <w:lang w:val="ru-RU"/>
        </w:rPr>
        <w:t>е</w:t>
      </w:r>
      <w:r w:rsidRPr="00852DBA">
        <w:rPr>
          <w:rFonts w:ascii="Times New Roman" w:hAnsi="Times New Roman"/>
          <w:sz w:val="24"/>
          <w:szCs w:val="24"/>
          <w:lang w:val="ru-RU"/>
        </w:rPr>
        <w:t>гося в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самообразовании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и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получении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дополнительного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>образования.</w:t>
      </w:r>
      <w:r w:rsidRPr="00852DB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Организация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обр</w:t>
      </w:r>
      <w:r w:rsidRPr="0074488D">
        <w:rPr>
          <w:rFonts w:ascii="Times New Roman" w:hAnsi="Times New Roman"/>
          <w:sz w:val="24"/>
          <w:szCs w:val="24"/>
          <w:lang w:val="ru-RU"/>
        </w:rPr>
        <w:t>а</w:t>
      </w:r>
      <w:r w:rsidRPr="0074488D">
        <w:rPr>
          <w:rFonts w:ascii="Times New Roman" w:hAnsi="Times New Roman"/>
          <w:sz w:val="24"/>
          <w:szCs w:val="24"/>
          <w:lang w:val="ru-RU"/>
        </w:rPr>
        <w:lastRenderedPageBreak/>
        <w:t>зовательного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процесса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строится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на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педагогически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обоснованном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выборе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учебных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пл</w:t>
      </w:r>
      <w:r w:rsidRPr="0074488D">
        <w:rPr>
          <w:rFonts w:ascii="Times New Roman" w:hAnsi="Times New Roman"/>
          <w:sz w:val="24"/>
          <w:szCs w:val="24"/>
          <w:lang w:val="ru-RU"/>
        </w:rPr>
        <w:t>а</w:t>
      </w:r>
      <w:r w:rsidRPr="0074488D">
        <w:rPr>
          <w:rFonts w:ascii="Times New Roman" w:hAnsi="Times New Roman"/>
          <w:sz w:val="24"/>
          <w:szCs w:val="24"/>
          <w:lang w:val="ru-RU"/>
        </w:rPr>
        <w:t>нов,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программ,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утвержденных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директором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Школы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и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обеспечивающих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получение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об</w:t>
      </w:r>
      <w:r w:rsidRPr="0074488D">
        <w:rPr>
          <w:rFonts w:ascii="Times New Roman" w:hAnsi="Times New Roman"/>
          <w:sz w:val="24"/>
          <w:szCs w:val="24"/>
          <w:lang w:val="ru-RU"/>
        </w:rPr>
        <w:t>у</w:t>
      </w:r>
      <w:r w:rsidRPr="0074488D">
        <w:rPr>
          <w:rFonts w:ascii="Times New Roman" w:hAnsi="Times New Roman"/>
          <w:sz w:val="24"/>
          <w:szCs w:val="24"/>
          <w:lang w:val="ru-RU"/>
        </w:rPr>
        <w:t>чающимися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образования,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соответствующего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уровню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федеральных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государственных</w:t>
      </w:r>
      <w:r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образовательных</w:t>
      </w:r>
      <w:r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стандартов.</w:t>
      </w:r>
    </w:p>
    <w:p w:rsidR="00811911" w:rsidRPr="0074488D" w:rsidRDefault="00811911" w:rsidP="00811911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74488D">
        <w:rPr>
          <w:rFonts w:ascii="Times New Roman" w:hAnsi="Times New Roman"/>
          <w:b/>
          <w:bCs/>
          <w:sz w:val="24"/>
          <w:szCs w:val="24"/>
          <w:lang w:val="ru-RU" w:eastAsia="ru-RU"/>
        </w:rPr>
        <w:t>Переход на обновленные ФГОС и ФОП</w:t>
      </w:r>
    </w:p>
    <w:p w:rsidR="00811911" w:rsidRPr="0074488D" w:rsidRDefault="00811911" w:rsidP="0081191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val="ru-RU" w:eastAsia="ru-RU"/>
        </w:rPr>
      </w:pPr>
      <w:r w:rsidRPr="0074488D">
        <w:rPr>
          <w:rFonts w:ascii="Times New Roman" w:hAnsi="Times New Roman"/>
          <w:iCs/>
          <w:sz w:val="24"/>
          <w:szCs w:val="24"/>
          <w:lang w:val="ru-RU" w:eastAsia="ru-RU"/>
        </w:rPr>
        <w:t>Для осуществления поэтапного перехода на ФГОС начального общего образования, утвержденного</w:t>
      </w:r>
      <w:r w:rsidRPr="0074488D">
        <w:rPr>
          <w:rFonts w:ascii="Times New Roman" w:hAnsi="Times New Roman"/>
          <w:iCs/>
          <w:sz w:val="24"/>
          <w:szCs w:val="24"/>
          <w:lang w:eastAsia="ru-RU"/>
        </w:rPr>
        <w:t> </w:t>
      </w:r>
      <w:hyperlink r:id="rId8" w:anchor="/document/99/607175842/" w:tgtFrame="_self" w:history="1">
        <w:r w:rsidRPr="0074488D">
          <w:rPr>
            <w:rFonts w:ascii="Times New Roman" w:hAnsi="Times New Roman"/>
            <w:iCs/>
            <w:sz w:val="24"/>
            <w:szCs w:val="24"/>
            <w:lang w:val="ru-RU" w:eastAsia="ru-RU"/>
          </w:rPr>
          <w:t>приказом Минпросвещения от 31.05.2021 № 286</w:t>
        </w:r>
      </w:hyperlink>
      <w:r w:rsidRPr="0074488D">
        <w:rPr>
          <w:rFonts w:ascii="Times New Roman" w:hAnsi="Times New Roman"/>
          <w:iCs/>
          <w:sz w:val="24"/>
          <w:szCs w:val="24"/>
          <w:lang w:val="ru-RU" w:eastAsia="ru-RU"/>
        </w:rPr>
        <w:t>, и ФГОС основного общего образования, утвержденного</w:t>
      </w:r>
      <w:r w:rsidRPr="0074488D">
        <w:rPr>
          <w:rFonts w:ascii="Times New Roman" w:hAnsi="Times New Roman"/>
          <w:iCs/>
          <w:sz w:val="24"/>
          <w:szCs w:val="24"/>
          <w:shd w:val="clear" w:color="auto" w:fill="FFFFCC"/>
          <w:lang w:eastAsia="ru-RU"/>
        </w:rPr>
        <w:t> </w:t>
      </w:r>
      <w:hyperlink r:id="rId9" w:anchor="/document/99/607175848/" w:tgtFrame="_self" w:history="1">
        <w:r w:rsidRPr="0074488D">
          <w:rPr>
            <w:rFonts w:ascii="Times New Roman" w:hAnsi="Times New Roman"/>
            <w:iCs/>
            <w:sz w:val="24"/>
            <w:szCs w:val="24"/>
            <w:lang w:val="ru-RU" w:eastAsia="ru-RU"/>
          </w:rPr>
          <w:t>приказом Минпросвещения от 31.05.2021 № 287</w:t>
        </w:r>
      </w:hyperlink>
      <w:r w:rsidRPr="0074488D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74488D">
        <w:rPr>
          <w:rFonts w:ascii="Times New Roman" w:hAnsi="Times New Roman"/>
          <w:iCs/>
          <w:sz w:val="24"/>
          <w:szCs w:val="24"/>
          <w:lang w:val="ru-RU" w:eastAsia="ru-RU"/>
        </w:rPr>
        <w:t>, МБОУ Тру</w:t>
      </w:r>
      <w:r w:rsidRPr="0074488D">
        <w:rPr>
          <w:rFonts w:ascii="Times New Roman" w:hAnsi="Times New Roman"/>
          <w:iCs/>
          <w:sz w:val="24"/>
          <w:szCs w:val="24"/>
          <w:lang w:val="ru-RU" w:eastAsia="ru-RU"/>
        </w:rPr>
        <w:t>б</w:t>
      </w:r>
      <w:r w:rsidRPr="0074488D">
        <w:rPr>
          <w:rFonts w:ascii="Times New Roman" w:hAnsi="Times New Roman"/>
          <w:iCs/>
          <w:sz w:val="24"/>
          <w:szCs w:val="24"/>
          <w:lang w:val="ru-RU" w:eastAsia="ru-RU"/>
        </w:rPr>
        <w:t>чевская  СОШ № 1 , перехода на ФОП НОО, ООО, СОО разработало и утвердило дорожную карту, чтобы внедрить новые требования к образовательной деятельности. В том числе опр</w:t>
      </w:r>
      <w:r w:rsidRPr="0074488D">
        <w:rPr>
          <w:rFonts w:ascii="Times New Roman" w:hAnsi="Times New Roman"/>
          <w:iCs/>
          <w:sz w:val="24"/>
          <w:szCs w:val="24"/>
          <w:lang w:val="ru-RU" w:eastAsia="ru-RU"/>
        </w:rPr>
        <w:t>е</w:t>
      </w:r>
      <w:r w:rsidRPr="0074488D">
        <w:rPr>
          <w:rFonts w:ascii="Times New Roman" w:hAnsi="Times New Roman"/>
          <w:iCs/>
          <w:sz w:val="24"/>
          <w:szCs w:val="24"/>
          <w:lang w:val="ru-RU" w:eastAsia="ru-RU"/>
        </w:rPr>
        <w:t>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</w:t>
      </w:r>
      <w:r w:rsidRPr="0074488D">
        <w:rPr>
          <w:rFonts w:ascii="Times New Roman" w:hAnsi="Times New Roman"/>
          <w:iCs/>
          <w:sz w:val="24"/>
          <w:szCs w:val="24"/>
          <w:lang w:val="ru-RU" w:eastAsia="ru-RU"/>
        </w:rPr>
        <w:t>у</w:t>
      </w:r>
      <w:r w:rsidRPr="0074488D">
        <w:rPr>
          <w:rFonts w:ascii="Times New Roman" w:hAnsi="Times New Roman"/>
          <w:iCs/>
          <w:sz w:val="24"/>
          <w:szCs w:val="24"/>
          <w:lang w:val="ru-RU" w:eastAsia="ru-RU"/>
        </w:rPr>
        <w:t>чающихся начального общего и основного общего образования на новые ФГОС и получило одобрение у 96% участников обсуждения. Для выполнения новых требований и качестве</w:t>
      </w:r>
      <w:r w:rsidRPr="0074488D">
        <w:rPr>
          <w:rFonts w:ascii="Times New Roman" w:hAnsi="Times New Roman"/>
          <w:iCs/>
          <w:sz w:val="24"/>
          <w:szCs w:val="24"/>
          <w:lang w:val="ru-RU" w:eastAsia="ru-RU"/>
        </w:rPr>
        <w:t>н</w:t>
      </w:r>
      <w:r w:rsidRPr="0074488D">
        <w:rPr>
          <w:rFonts w:ascii="Times New Roman" w:hAnsi="Times New Roman"/>
          <w:iCs/>
          <w:sz w:val="24"/>
          <w:szCs w:val="24"/>
          <w:lang w:val="ru-RU" w:eastAsia="ru-RU"/>
        </w:rPr>
        <w:t>ной реализации программ в МБОУ Трубчевская СОШ № 1 на 2023 год запланирована ма</w:t>
      </w:r>
      <w:r w:rsidRPr="0074488D">
        <w:rPr>
          <w:rFonts w:ascii="Times New Roman" w:hAnsi="Times New Roman"/>
          <w:iCs/>
          <w:sz w:val="24"/>
          <w:szCs w:val="24"/>
          <w:lang w:val="ru-RU" w:eastAsia="ru-RU"/>
        </w:rPr>
        <w:t>с</w:t>
      </w:r>
      <w:r w:rsidRPr="0074488D">
        <w:rPr>
          <w:rFonts w:ascii="Times New Roman" w:hAnsi="Times New Roman"/>
          <w:iCs/>
          <w:sz w:val="24"/>
          <w:szCs w:val="24"/>
          <w:lang w:val="ru-RU" w:eastAsia="ru-RU"/>
        </w:rPr>
        <w:t>штабная работа по обеспечению готовности всех участников образовательных отношений через новые формы развития потенциала, необходимые для реализации Федеральных обр</w:t>
      </w:r>
      <w:r w:rsidRPr="0074488D">
        <w:rPr>
          <w:rFonts w:ascii="Times New Roman" w:hAnsi="Times New Roman"/>
          <w:iCs/>
          <w:sz w:val="24"/>
          <w:szCs w:val="24"/>
          <w:lang w:val="ru-RU" w:eastAsia="ru-RU"/>
        </w:rPr>
        <w:t>а</w:t>
      </w:r>
      <w:r w:rsidRPr="0074488D">
        <w:rPr>
          <w:rFonts w:ascii="Times New Roman" w:hAnsi="Times New Roman"/>
          <w:iCs/>
          <w:sz w:val="24"/>
          <w:szCs w:val="24"/>
          <w:lang w:val="ru-RU" w:eastAsia="ru-RU"/>
        </w:rPr>
        <w:t>зовательных программ всех уровней общего образования..</w:t>
      </w:r>
    </w:p>
    <w:p w:rsidR="00811911" w:rsidRPr="0074488D" w:rsidRDefault="00811911" w:rsidP="00811911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4"/>
          <w:lang w:val="ru-RU" w:eastAsia="ru-RU"/>
        </w:rPr>
      </w:pPr>
      <w:r w:rsidRPr="0074488D">
        <w:rPr>
          <w:rFonts w:ascii="Times New Roman" w:hAnsi="Times New Roman"/>
          <w:sz w:val="24"/>
          <w:lang w:val="ru-RU"/>
        </w:rPr>
        <w:t>С</w:t>
      </w:r>
      <w:r w:rsidRPr="0074488D">
        <w:rPr>
          <w:rFonts w:ascii="Times New Roman" w:hAnsi="Times New Roman"/>
          <w:sz w:val="24"/>
        </w:rPr>
        <w:t> </w:t>
      </w:r>
      <w:r w:rsidRPr="0074488D">
        <w:rPr>
          <w:rFonts w:ascii="Times New Roman" w:hAnsi="Times New Roman"/>
          <w:sz w:val="24"/>
          <w:lang w:val="ru-RU"/>
        </w:rPr>
        <w:t>1</w:t>
      </w:r>
      <w:r w:rsidRPr="0074488D">
        <w:rPr>
          <w:rFonts w:ascii="Times New Roman" w:hAnsi="Times New Roman"/>
          <w:sz w:val="24"/>
        </w:rPr>
        <w:t> </w:t>
      </w:r>
      <w:r w:rsidRPr="0074488D">
        <w:rPr>
          <w:rFonts w:ascii="Times New Roman" w:hAnsi="Times New Roman"/>
          <w:sz w:val="24"/>
          <w:lang w:val="ru-RU"/>
        </w:rPr>
        <w:t>сентября 2023 года в</w:t>
      </w:r>
      <w:r w:rsidRPr="0074488D">
        <w:rPr>
          <w:rFonts w:ascii="Times New Roman" w:hAnsi="Times New Roman"/>
          <w:sz w:val="24"/>
        </w:rPr>
        <w:t> </w:t>
      </w:r>
      <w:r w:rsidRPr="0074488D">
        <w:rPr>
          <w:rFonts w:ascii="Times New Roman" w:hAnsi="Times New Roman"/>
          <w:sz w:val="24"/>
          <w:lang w:val="ru-RU"/>
        </w:rPr>
        <w:t xml:space="preserve">обязательном порядке </w:t>
      </w:r>
      <w:r w:rsidRPr="0074488D">
        <w:rPr>
          <w:rFonts w:ascii="Times New Roman" w:hAnsi="Times New Roman"/>
          <w:iCs/>
          <w:sz w:val="28"/>
          <w:szCs w:val="24"/>
          <w:lang w:val="ru-RU" w:eastAsia="ru-RU"/>
        </w:rPr>
        <w:t>МБОУ Трубчевская СОШ № 1</w:t>
      </w:r>
      <w:r w:rsidRPr="0074488D">
        <w:rPr>
          <w:rFonts w:ascii="Times New Roman" w:hAnsi="Times New Roman"/>
          <w:sz w:val="24"/>
          <w:lang w:val="ru-RU"/>
        </w:rPr>
        <w:t xml:space="preserve"> осуществлен переход на</w:t>
      </w:r>
      <w:r w:rsidRPr="0074488D">
        <w:rPr>
          <w:rFonts w:ascii="Times New Roman" w:hAnsi="Times New Roman"/>
          <w:sz w:val="24"/>
        </w:rPr>
        <w:t> </w:t>
      </w:r>
      <w:r w:rsidRPr="0074488D">
        <w:rPr>
          <w:rFonts w:ascii="Times New Roman" w:hAnsi="Times New Roman"/>
          <w:sz w:val="24"/>
          <w:lang w:val="ru-RU"/>
        </w:rPr>
        <w:t>новый ФГОС начального общего образования в</w:t>
      </w:r>
      <w:r w:rsidRPr="0074488D">
        <w:rPr>
          <w:rFonts w:ascii="Times New Roman" w:hAnsi="Times New Roman"/>
          <w:sz w:val="24"/>
        </w:rPr>
        <w:t> </w:t>
      </w:r>
      <w:r w:rsidRPr="0074488D">
        <w:rPr>
          <w:rFonts w:ascii="Times New Roman" w:hAnsi="Times New Roman"/>
          <w:sz w:val="24"/>
          <w:lang w:val="ru-RU"/>
        </w:rPr>
        <w:t>1, 2</w:t>
      </w:r>
      <w:r w:rsidR="00BD6E34">
        <w:rPr>
          <w:rFonts w:ascii="Times New Roman" w:hAnsi="Times New Roman"/>
          <w:sz w:val="24"/>
          <w:lang w:val="ru-RU"/>
        </w:rPr>
        <w:t>, 3</w:t>
      </w:r>
      <w:r w:rsidRPr="0074488D">
        <w:rPr>
          <w:rFonts w:ascii="Times New Roman" w:hAnsi="Times New Roman"/>
          <w:sz w:val="24"/>
          <w:lang w:val="ru-RU"/>
        </w:rPr>
        <w:t>-х и ФГОС основного общего образования в</w:t>
      </w:r>
      <w:r w:rsidR="00BD6E34">
        <w:rPr>
          <w:rFonts w:ascii="Times New Roman" w:hAnsi="Times New Roman"/>
          <w:sz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lang w:val="ru-RU"/>
        </w:rPr>
        <w:t>5,6</w:t>
      </w:r>
      <w:r w:rsidR="00BD6E34">
        <w:rPr>
          <w:rFonts w:ascii="Times New Roman" w:hAnsi="Times New Roman"/>
          <w:sz w:val="24"/>
          <w:lang w:val="ru-RU"/>
        </w:rPr>
        <w:t xml:space="preserve">,7 </w:t>
      </w:r>
      <w:r w:rsidRPr="0074488D">
        <w:rPr>
          <w:rFonts w:ascii="Times New Roman" w:hAnsi="Times New Roman"/>
          <w:sz w:val="24"/>
          <w:lang w:val="ru-RU"/>
        </w:rPr>
        <w:t>-ых классах. Все классы образовательной организации перешли на обучение по Федеральным образовательным программам соответствующего уровня общего образования.</w:t>
      </w:r>
    </w:p>
    <w:p w:rsidR="00811911" w:rsidRPr="004C6795" w:rsidRDefault="00811911" w:rsidP="00811911">
      <w:pPr>
        <w:pStyle w:val="aa"/>
        <w:spacing w:before="0" w:beforeAutospacing="0" w:after="0" w:afterAutospacing="0"/>
        <w:jc w:val="both"/>
        <w:rPr>
          <w:color w:val="000000" w:themeColor="text1"/>
          <w:lang w:val="ru-RU"/>
        </w:rPr>
      </w:pPr>
      <w:r w:rsidRPr="0074488D">
        <w:rPr>
          <w:lang w:val="ru-RU"/>
        </w:rPr>
        <w:t xml:space="preserve">            </w:t>
      </w:r>
    </w:p>
    <w:p w:rsidR="00811911" w:rsidRPr="004C6795" w:rsidRDefault="00811911" w:rsidP="00811911">
      <w:pPr>
        <w:pStyle w:val="Heading1"/>
        <w:jc w:val="center"/>
        <w:rPr>
          <w:color w:val="000000" w:themeColor="text1"/>
          <w:lang w:val="ru-RU"/>
        </w:rPr>
      </w:pPr>
      <w:r w:rsidRPr="004C6795">
        <w:rPr>
          <w:color w:val="000000" w:themeColor="text1"/>
          <w:lang w:val="ru-RU"/>
        </w:rPr>
        <w:t>Анализ</w:t>
      </w:r>
      <w:r w:rsidRPr="004C6795">
        <w:rPr>
          <w:color w:val="000000" w:themeColor="text1"/>
          <w:spacing w:val="-6"/>
          <w:lang w:val="ru-RU"/>
        </w:rPr>
        <w:t xml:space="preserve"> </w:t>
      </w:r>
      <w:r w:rsidRPr="004C6795">
        <w:rPr>
          <w:color w:val="000000" w:themeColor="text1"/>
          <w:lang w:val="ru-RU"/>
        </w:rPr>
        <w:t>контингента</w:t>
      </w:r>
      <w:r w:rsidRPr="004C6795">
        <w:rPr>
          <w:color w:val="000000" w:themeColor="text1"/>
          <w:spacing w:val="-5"/>
          <w:lang w:val="ru-RU"/>
        </w:rPr>
        <w:t xml:space="preserve"> </w:t>
      </w:r>
      <w:r w:rsidRPr="004C6795">
        <w:rPr>
          <w:color w:val="000000" w:themeColor="text1"/>
          <w:lang w:val="ru-RU"/>
        </w:rPr>
        <w:t>обучающихся</w:t>
      </w:r>
      <w:r w:rsidRPr="004C6795">
        <w:rPr>
          <w:color w:val="000000" w:themeColor="text1"/>
          <w:spacing w:val="-6"/>
          <w:lang w:val="ru-RU"/>
        </w:rPr>
        <w:t xml:space="preserve"> </w:t>
      </w:r>
      <w:r w:rsidRPr="004C6795">
        <w:rPr>
          <w:color w:val="000000" w:themeColor="text1"/>
          <w:lang w:val="ru-RU"/>
        </w:rPr>
        <w:t>и</w:t>
      </w:r>
      <w:r w:rsidRPr="004C6795">
        <w:rPr>
          <w:color w:val="000000" w:themeColor="text1"/>
          <w:spacing w:val="-6"/>
          <w:lang w:val="ru-RU"/>
        </w:rPr>
        <w:t xml:space="preserve"> </w:t>
      </w:r>
      <w:r w:rsidRPr="004C6795">
        <w:rPr>
          <w:color w:val="000000" w:themeColor="text1"/>
          <w:lang w:val="ru-RU"/>
        </w:rPr>
        <w:t>воспитанников</w:t>
      </w:r>
    </w:p>
    <w:p w:rsidR="00811911" w:rsidRPr="004C6795" w:rsidRDefault="00811911" w:rsidP="00811911">
      <w:pPr>
        <w:pStyle w:val="21"/>
        <w:rPr>
          <w:color w:val="000000" w:themeColor="text1"/>
          <w:lang w:val="ru-RU"/>
        </w:rPr>
      </w:pPr>
      <w:r w:rsidRPr="004C6795">
        <w:rPr>
          <w:color w:val="000000" w:themeColor="text1"/>
          <w:lang w:val="ru-RU"/>
        </w:rPr>
        <w:t xml:space="preserve">           В </w:t>
      </w:r>
      <w:r w:rsidRPr="004C6795">
        <w:rPr>
          <w:bCs/>
          <w:color w:val="000000" w:themeColor="text1"/>
          <w:spacing w:val="-2"/>
          <w:w w:val="101"/>
          <w:lang w:val="ru-RU"/>
        </w:rPr>
        <w:t>образовательной организации (далее – ОО) функционируют 29  классов комплектов.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751"/>
        <w:gridCol w:w="773"/>
        <w:gridCol w:w="774"/>
        <w:gridCol w:w="774"/>
        <w:gridCol w:w="775"/>
        <w:gridCol w:w="775"/>
        <w:gridCol w:w="775"/>
        <w:gridCol w:w="775"/>
        <w:gridCol w:w="775"/>
        <w:gridCol w:w="798"/>
        <w:gridCol w:w="692"/>
      </w:tblGrid>
      <w:tr w:rsidR="00811911" w:rsidRPr="004C6795" w:rsidTr="00EC0144">
        <w:tc>
          <w:tcPr>
            <w:tcW w:w="1417" w:type="dxa"/>
          </w:tcPr>
          <w:p w:rsidR="00811911" w:rsidRPr="004C6795" w:rsidRDefault="00811911" w:rsidP="00EC0144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</w:t>
            </w:r>
          </w:p>
          <w:p w:rsidR="00811911" w:rsidRPr="004C6795" w:rsidRDefault="00811911" w:rsidP="00EC0144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dxa"/>
          </w:tcPr>
          <w:p w:rsidR="00811911" w:rsidRPr="004C6795" w:rsidRDefault="00811911" w:rsidP="00EC014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811911" w:rsidRPr="004C6795" w:rsidRDefault="00811911" w:rsidP="00EC014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811911" w:rsidRPr="004C6795" w:rsidRDefault="00811911" w:rsidP="00EC014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811911" w:rsidRPr="004C6795" w:rsidRDefault="00811911" w:rsidP="00EC014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1" w:type="dxa"/>
          </w:tcPr>
          <w:p w:rsidR="00811911" w:rsidRPr="004C6795" w:rsidRDefault="00811911" w:rsidP="00EC014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1" w:type="dxa"/>
          </w:tcPr>
          <w:p w:rsidR="00811911" w:rsidRPr="004C6795" w:rsidRDefault="00811911" w:rsidP="00EC014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1" w:type="dxa"/>
          </w:tcPr>
          <w:p w:rsidR="00811911" w:rsidRPr="004C6795" w:rsidRDefault="00811911" w:rsidP="00EC014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91" w:type="dxa"/>
          </w:tcPr>
          <w:p w:rsidR="00811911" w:rsidRPr="004C6795" w:rsidRDefault="00811911" w:rsidP="00EC014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91" w:type="dxa"/>
          </w:tcPr>
          <w:p w:rsidR="00811911" w:rsidRPr="004C6795" w:rsidRDefault="00811911" w:rsidP="00EC014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811911" w:rsidRPr="004C6795" w:rsidRDefault="00811911" w:rsidP="00EC014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811911" w:rsidRPr="004C6795" w:rsidRDefault="00811911" w:rsidP="00EC014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811911" w:rsidRPr="004C6795" w:rsidTr="00EC0144">
        <w:tc>
          <w:tcPr>
            <w:tcW w:w="1417" w:type="dxa"/>
          </w:tcPr>
          <w:p w:rsidR="00811911" w:rsidRPr="004C6795" w:rsidRDefault="00811911" w:rsidP="00EC0144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учащихся</w:t>
            </w:r>
          </w:p>
        </w:tc>
        <w:tc>
          <w:tcPr>
            <w:tcW w:w="767" w:type="dxa"/>
          </w:tcPr>
          <w:p w:rsidR="00811911" w:rsidRPr="004C6795" w:rsidRDefault="004876B0" w:rsidP="00EC014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85</w:t>
            </w:r>
          </w:p>
        </w:tc>
        <w:tc>
          <w:tcPr>
            <w:tcW w:w="790" w:type="dxa"/>
          </w:tcPr>
          <w:p w:rsidR="00811911" w:rsidRPr="004C6795" w:rsidRDefault="004876B0" w:rsidP="00EC014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63</w:t>
            </w:r>
          </w:p>
        </w:tc>
        <w:tc>
          <w:tcPr>
            <w:tcW w:w="791" w:type="dxa"/>
          </w:tcPr>
          <w:p w:rsidR="00811911" w:rsidRPr="004C6795" w:rsidRDefault="004876B0" w:rsidP="00EC014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74</w:t>
            </w:r>
          </w:p>
        </w:tc>
        <w:tc>
          <w:tcPr>
            <w:tcW w:w="791" w:type="dxa"/>
          </w:tcPr>
          <w:p w:rsidR="00811911" w:rsidRPr="004C6795" w:rsidRDefault="004876B0" w:rsidP="00EC014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79</w:t>
            </w:r>
          </w:p>
        </w:tc>
        <w:tc>
          <w:tcPr>
            <w:tcW w:w="791" w:type="dxa"/>
          </w:tcPr>
          <w:p w:rsidR="00811911" w:rsidRPr="004C6795" w:rsidRDefault="009345B6" w:rsidP="00EC014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78</w:t>
            </w:r>
          </w:p>
        </w:tc>
        <w:tc>
          <w:tcPr>
            <w:tcW w:w="791" w:type="dxa"/>
          </w:tcPr>
          <w:p w:rsidR="00811911" w:rsidRPr="004C6795" w:rsidRDefault="009345B6" w:rsidP="00EC014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82</w:t>
            </w:r>
          </w:p>
        </w:tc>
        <w:tc>
          <w:tcPr>
            <w:tcW w:w="791" w:type="dxa"/>
          </w:tcPr>
          <w:p w:rsidR="00811911" w:rsidRPr="004C6795" w:rsidRDefault="009345B6" w:rsidP="00EC014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78</w:t>
            </w:r>
          </w:p>
        </w:tc>
        <w:tc>
          <w:tcPr>
            <w:tcW w:w="791" w:type="dxa"/>
          </w:tcPr>
          <w:p w:rsidR="00811911" w:rsidRPr="004C6795" w:rsidRDefault="009345B6" w:rsidP="00EC014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76</w:t>
            </w:r>
          </w:p>
        </w:tc>
        <w:tc>
          <w:tcPr>
            <w:tcW w:w="791" w:type="dxa"/>
          </w:tcPr>
          <w:p w:rsidR="00811911" w:rsidRPr="004C6795" w:rsidRDefault="009345B6" w:rsidP="00EC014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72</w:t>
            </w:r>
          </w:p>
        </w:tc>
        <w:tc>
          <w:tcPr>
            <w:tcW w:w="816" w:type="dxa"/>
          </w:tcPr>
          <w:p w:rsidR="00811911" w:rsidRPr="004C6795" w:rsidRDefault="009345B6" w:rsidP="00EC014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704" w:type="dxa"/>
          </w:tcPr>
          <w:p w:rsidR="00811911" w:rsidRPr="004C6795" w:rsidRDefault="009345B6" w:rsidP="00EC014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</w:tr>
      <w:tr w:rsidR="00811911" w:rsidRPr="004C6795" w:rsidTr="00EC0144">
        <w:tc>
          <w:tcPr>
            <w:tcW w:w="1417" w:type="dxa"/>
          </w:tcPr>
          <w:p w:rsidR="00811911" w:rsidRPr="004C6795" w:rsidRDefault="00811911" w:rsidP="00EC0144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по уровням</w:t>
            </w:r>
          </w:p>
        </w:tc>
        <w:tc>
          <w:tcPr>
            <w:tcW w:w="3139" w:type="dxa"/>
            <w:gridSpan w:val="4"/>
          </w:tcPr>
          <w:p w:rsidR="00811911" w:rsidRPr="004C6795" w:rsidRDefault="004876B0" w:rsidP="00EC014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301</w:t>
            </w:r>
          </w:p>
        </w:tc>
        <w:tc>
          <w:tcPr>
            <w:tcW w:w="3955" w:type="dxa"/>
            <w:gridSpan w:val="5"/>
          </w:tcPr>
          <w:p w:rsidR="00811911" w:rsidRPr="004C6795" w:rsidRDefault="009345B6" w:rsidP="00EC014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386</w:t>
            </w:r>
          </w:p>
        </w:tc>
        <w:tc>
          <w:tcPr>
            <w:tcW w:w="1520" w:type="dxa"/>
            <w:gridSpan w:val="2"/>
          </w:tcPr>
          <w:p w:rsidR="00811911" w:rsidRPr="004C6795" w:rsidRDefault="00811911" w:rsidP="00EC014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</w:tr>
      <w:tr w:rsidR="00811911" w:rsidRPr="004C6795" w:rsidTr="00EC0144">
        <w:tc>
          <w:tcPr>
            <w:tcW w:w="1417" w:type="dxa"/>
          </w:tcPr>
          <w:p w:rsidR="00811911" w:rsidRPr="004C6795" w:rsidRDefault="00811911" w:rsidP="00EC0144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  <w:p w:rsidR="00811911" w:rsidRPr="004C6795" w:rsidRDefault="00811911" w:rsidP="00EC0144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4" w:type="dxa"/>
            <w:gridSpan w:val="11"/>
          </w:tcPr>
          <w:p w:rsidR="00811911" w:rsidRPr="004C6795" w:rsidRDefault="009345B6" w:rsidP="00EC014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727</w:t>
            </w:r>
          </w:p>
        </w:tc>
      </w:tr>
    </w:tbl>
    <w:p w:rsidR="00811911" w:rsidRPr="004C6795" w:rsidRDefault="00811911" w:rsidP="00811911">
      <w:pPr>
        <w:pStyle w:val="a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Формы получения образования в ОО:</w:t>
      </w:r>
    </w:p>
    <w:p w:rsidR="00811911" w:rsidRPr="004C6795" w:rsidRDefault="00811911" w:rsidP="00811911">
      <w:pPr>
        <w:pStyle w:val="a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• очная – </w:t>
      </w:r>
      <w:r w:rsidR="009345B6"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727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человек</w:t>
      </w:r>
    </w:p>
    <w:p w:rsidR="00811911" w:rsidRPr="004C6795" w:rsidRDefault="00811911" w:rsidP="00811911">
      <w:pPr>
        <w:pStyle w:val="a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• очно-заочная – 0 человек</w:t>
      </w:r>
    </w:p>
    <w:p w:rsidR="00811911" w:rsidRPr="004C6795" w:rsidRDefault="00811911" w:rsidP="00811911">
      <w:pPr>
        <w:pStyle w:val="a6"/>
        <w:tabs>
          <w:tab w:val="left" w:pos="3619"/>
        </w:tabs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• заочная – 0 человек</w:t>
      </w:r>
    </w:p>
    <w:p w:rsidR="00811911" w:rsidRPr="004C6795" w:rsidRDefault="00811911" w:rsidP="00811911">
      <w:pPr>
        <w:pStyle w:val="a6"/>
        <w:tabs>
          <w:tab w:val="left" w:pos="3619"/>
        </w:tabs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Обучаются по индивидуальному учебному плану – </w:t>
      </w:r>
      <w:r w:rsidR="009345B6"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2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человека</w:t>
      </w:r>
    </w:p>
    <w:p w:rsidR="00811911" w:rsidRPr="004C6795" w:rsidRDefault="00811911" w:rsidP="00811911">
      <w:pPr>
        <w:pStyle w:val="a6"/>
        <w:tabs>
          <w:tab w:val="left" w:pos="3619"/>
        </w:tabs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Обучаются на дому – 1 человек</w:t>
      </w:r>
    </w:p>
    <w:p w:rsidR="00811911" w:rsidRPr="004C6795" w:rsidRDefault="00811911" w:rsidP="00811911">
      <w:pPr>
        <w:pStyle w:val="a6"/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Обучаются по адаптированной основной образовательной программе – 1 человек</w:t>
      </w:r>
    </w:p>
    <w:p w:rsidR="00811911" w:rsidRPr="004C6795" w:rsidRDefault="00811911" w:rsidP="00811911">
      <w:pPr>
        <w:pStyle w:val="Heading1"/>
        <w:spacing w:before="119"/>
        <w:ind w:left="4752"/>
        <w:rPr>
          <w:color w:val="000000" w:themeColor="text1"/>
        </w:rPr>
      </w:pPr>
      <w:r w:rsidRPr="004C6795">
        <w:rPr>
          <w:color w:val="000000" w:themeColor="text1"/>
        </w:rPr>
        <w:t>Структура</w:t>
      </w:r>
      <w:r w:rsidRPr="004C6795">
        <w:rPr>
          <w:color w:val="000000" w:themeColor="text1"/>
          <w:spacing w:val="-6"/>
        </w:rPr>
        <w:t xml:space="preserve"> </w:t>
      </w:r>
      <w:r w:rsidRPr="004C6795">
        <w:rPr>
          <w:color w:val="000000" w:themeColor="text1"/>
        </w:rPr>
        <w:t>классов</w:t>
      </w:r>
    </w:p>
    <w:tbl>
      <w:tblPr>
        <w:tblW w:w="1004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6"/>
        <w:gridCol w:w="1678"/>
        <w:gridCol w:w="991"/>
        <w:gridCol w:w="1523"/>
        <w:gridCol w:w="889"/>
        <w:gridCol w:w="992"/>
        <w:gridCol w:w="1135"/>
      </w:tblGrid>
      <w:tr w:rsidR="00811911" w:rsidRPr="004C6795" w:rsidTr="00EC0144">
        <w:trPr>
          <w:trHeight w:val="600"/>
        </w:trPr>
        <w:tc>
          <w:tcPr>
            <w:tcW w:w="2836" w:type="dxa"/>
            <w:vMerge w:val="restart"/>
          </w:tcPr>
          <w:p w:rsidR="00811911" w:rsidRPr="004C6795" w:rsidRDefault="00811911" w:rsidP="00EC0144">
            <w:pPr>
              <w:pStyle w:val="TableParagraph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811911" w:rsidRPr="004C6795" w:rsidRDefault="00811911" w:rsidP="00EC0144">
            <w:pPr>
              <w:pStyle w:val="TableParagraph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811911" w:rsidRPr="004C6795" w:rsidRDefault="00811911" w:rsidP="00EC0144">
            <w:pPr>
              <w:pStyle w:val="TableParagraph"/>
              <w:spacing w:before="173"/>
              <w:ind w:left="38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Уровень</w:t>
            </w:r>
            <w:r w:rsidRPr="004C679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образов</w:t>
            </w: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ания</w:t>
            </w:r>
          </w:p>
        </w:tc>
        <w:tc>
          <w:tcPr>
            <w:tcW w:w="5081" w:type="dxa"/>
            <w:gridSpan w:val="4"/>
          </w:tcPr>
          <w:p w:rsidR="00811911" w:rsidRPr="004C6795" w:rsidRDefault="00811911" w:rsidP="00EC0144">
            <w:pPr>
              <w:pStyle w:val="TableParagraph"/>
              <w:spacing w:before="171"/>
              <w:ind w:left="233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Основная</w:t>
            </w:r>
            <w:r w:rsidRPr="004C6795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общеобразовательная</w:t>
            </w:r>
            <w:r w:rsidRPr="004C6795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2127" w:type="dxa"/>
            <w:gridSpan w:val="2"/>
            <w:vMerge w:val="restart"/>
          </w:tcPr>
          <w:p w:rsidR="00811911" w:rsidRPr="004C6795" w:rsidRDefault="00811911" w:rsidP="00EC0144">
            <w:pPr>
              <w:pStyle w:val="TableParagraph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811911" w:rsidRPr="004C6795" w:rsidRDefault="00811911" w:rsidP="00EC0144">
            <w:pPr>
              <w:pStyle w:val="TableParagraph"/>
              <w:spacing w:before="165"/>
              <w:ind w:left="340" w:right="337"/>
              <w:rPr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811911" w:rsidRPr="004C6795" w:rsidTr="00EC0144">
        <w:trPr>
          <w:trHeight w:val="526"/>
        </w:trPr>
        <w:tc>
          <w:tcPr>
            <w:tcW w:w="2836" w:type="dxa"/>
            <w:vMerge/>
            <w:tcBorders>
              <w:top w:val="nil"/>
            </w:tcBorders>
          </w:tcPr>
          <w:p w:rsidR="00811911" w:rsidRPr="004C6795" w:rsidRDefault="00811911" w:rsidP="00EC01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9" w:type="dxa"/>
            <w:gridSpan w:val="2"/>
          </w:tcPr>
          <w:p w:rsidR="00811911" w:rsidRPr="004C6795" w:rsidRDefault="00811911" w:rsidP="00EC0144">
            <w:pPr>
              <w:pStyle w:val="TableParagraph"/>
              <w:spacing w:before="134"/>
              <w:ind w:left="271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базовый</w:t>
            </w:r>
            <w:r w:rsidRPr="004C679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2412" w:type="dxa"/>
            <w:gridSpan w:val="2"/>
          </w:tcPr>
          <w:p w:rsidR="00811911" w:rsidRPr="004C6795" w:rsidRDefault="00811911" w:rsidP="00EC0144">
            <w:pPr>
              <w:pStyle w:val="TableParagraph"/>
              <w:spacing w:before="134"/>
              <w:ind w:left="206"/>
              <w:jc w:val="left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профильный</w:t>
            </w:r>
            <w:r w:rsidRPr="004C679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811911" w:rsidRPr="004C6795" w:rsidRDefault="00811911" w:rsidP="00EC01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11911" w:rsidRPr="004C6795" w:rsidTr="00EC0144">
        <w:trPr>
          <w:trHeight w:val="561"/>
        </w:trPr>
        <w:tc>
          <w:tcPr>
            <w:tcW w:w="2836" w:type="dxa"/>
            <w:vMerge/>
            <w:tcBorders>
              <w:top w:val="nil"/>
            </w:tcBorders>
          </w:tcPr>
          <w:p w:rsidR="00811911" w:rsidRPr="004C6795" w:rsidRDefault="00811911" w:rsidP="00EC01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</w:tcPr>
          <w:p w:rsidR="00811911" w:rsidRPr="004C6795" w:rsidRDefault="00811911" w:rsidP="00EC0144">
            <w:pPr>
              <w:pStyle w:val="TableParagraph"/>
              <w:spacing w:before="35" w:line="250" w:lineRule="atLeast"/>
              <w:ind w:left="203" w:right="177" w:firstLine="55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кол-во</w:t>
            </w:r>
            <w:r w:rsidRPr="004C679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классов</w:t>
            </w:r>
          </w:p>
        </w:tc>
        <w:tc>
          <w:tcPr>
            <w:tcW w:w="991" w:type="dxa"/>
          </w:tcPr>
          <w:p w:rsidR="00811911" w:rsidRPr="004C6795" w:rsidRDefault="00811911" w:rsidP="00EC0144">
            <w:pPr>
              <w:pStyle w:val="TableParagraph"/>
              <w:spacing w:before="35" w:line="250" w:lineRule="atLeast"/>
              <w:ind w:left="248" w:right="232" w:hanging="6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в них</w:t>
            </w:r>
            <w:r w:rsidRPr="004C6795">
              <w:rPr>
                <w:color w:val="000000" w:themeColor="text1"/>
                <w:spacing w:val="-53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lastRenderedPageBreak/>
              <w:t>уч-ся</w:t>
            </w:r>
          </w:p>
        </w:tc>
        <w:tc>
          <w:tcPr>
            <w:tcW w:w="1523" w:type="dxa"/>
          </w:tcPr>
          <w:p w:rsidR="00811911" w:rsidRPr="004C6795" w:rsidRDefault="00811911" w:rsidP="00EC0144">
            <w:pPr>
              <w:pStyle w:val="TableParagraph"/>
              <w:spacing w:before="35" w:line="250" w:lineRule="atLeast"/>
              <w:ind w:left="398" w:right="371" w:firstLine="55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lastRenderedPageBreak/>
              <w:t>кол-во</w:t>
            </w:r>
            <w:r w:rsidRPr="004C679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классо</w:t>
            </w:r>
            <w:r w:rsidRPr="004C6795">
              <w:rPr>
                <w:color w:val="000000" w:themeColor="text1"/>
                <w:sz w:val="24"/>
                <w:szCs w:val="24"/>
              </w:rPr>
              <w:lastRenderedPageBreak/>
              <w:t>в</w:t>
            </w:r>
          </w:p>
        </w:tc>
        <w:tc>
          <w:tcPr>
            <w:tcW w:w="889" w:type="dxa"/>
          </w:tcPr>
          <w:p w:rsidR="00811911" w:rsidRPr="004C6795" w:rsidRDefault="00811911" w:rsidP="00EC0144">
            <w:pPr>
              <w:pStyle w:val="TableParagraph"/>
              <w:spacing w:before="35" w:line="250" w:lineRule="atLeast"/>
              <w:ind w:left="195" w:right="182" w:hanging="5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lastRenderedPageBreak/>
              <w:t>в них</w:t>
            </w:r>
            <w:r w:rsidRPr="004C6795">
              <w:rPr>
                <w:color w:val="000000" w:themeColor="text1"/>
                <w:spacing w:val="-53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lastRenderedPageBreak/>
              <w:t>уч-ся</w:t>
            </w:r>
          </w:p>
        </w:tc>
        <w:tc>
          <w:tcPr>
            <w:tcW w:w="992" w:type="dxa"/>
          </w:tcPr>
          <w:p w:rsidR="00811911" w:rsidRPr="004C6795" w:rsidRDefault="00811911" w:rsidP="00EC0144">
            <w:pPr>
              <w:pStyle w:val="TableParagraph"/>
              <w:spacing w:before="35" w:line="250" w:lineRule="atLeast"/>
              <w:ind w:left="132" w:right="106" w:firstLine="55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lastRenderedPageBreak/>
              <w:t>кол-во</w:t>
            </w:r>
            <w:r w:rsidRPr="004C679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классо</w:t>
            </w:r>
            <w:r w:rsidRPr="004C6795">
              <w:rPr>
                <w:color w:val="000000" w:themeColor="text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35" w:type="dxa"/>
          </w:tcPr>
          <w:p w:rsidR="00811911" w:rsidRPr="004C6795" w:rsidRDefault="00811911" w:rsidP="00EC0144">
            <w:pPr>
              <w:pStyle w:val="TableParagraph"/>
              <w:spacing w:before="35" w:line="250" w:lineRule="atLeast"/>
              <w:ind w:left="319" w:right="306" w:hanging="6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lastRenderedPageBreak/>
              <w:t>в</w:t>
            </w:r>
            <w:r w:rsidRPr="004C6795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них</w:t>
            </w:r>
            <w:r w:rsidRPr="004C6795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lastRenderedPageBreak/>
              <w:t>уч-ся</w:t>
            </w:r>
          </w:p>
        </w:tc>
      </w:tr>
      <w:tr w:rsidR="00811911" w:rsidRPr="004C6795" w:rsidTr="00EC0144">
        <w:trPr>
          <w:trHeight w:val="299"/>
        </w:trPr>
        <w:tc>
          <w:tcPr>
            <w:tcW w:w="2836" w:type="dxa"/>
          </w:tcPr>
          <w:p w:rsidR="00811911" w:rsidRPr="004C6795" w:rsidRDefault="00811911" w:rsidP="00EC0144">
            <w:pPr>
              <w:pStyle w:val="TableParagraph"/>
              <w:spacing w:before="45" w:line="234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678" w:type="dxa"/>
          </w:tcPr>
          <w:p w:rsidR="00811911" w:rsidRPr="004C6795" w:rsidRDefault="00811911" w:rsidP="00EC0144">
            <w:pPr>
              <w:pStyle w:val="TableParagraph"/>
              <w:spacing w:before="45" w:line="234" w:lineRule="exact"/>
              <w:ind w:left="5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w w:val="99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811911" w:rsidRPr="004C6795" w:rsidRDefault="004876B0" w:rsidP="00EC0144">
            <w:pPr>
              <w:pStyle w:val="TableParagraph"/>
              <w:spacing w:before="45" w:line="234" w:lineRule="exact"/>
              <w:ind w:left="256" w:right="245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85</w:t>
            </w:r>
          </w:p>
        </w:tc>
        <w:tc>
          <w:tcPr>
            <w:tcW w:w="1523" w:type="dxa"/>
          </w:tcPr>
          <w:p w:rsidR="00811911" w:rsidRPr="004C6795" w:rsidRDefault="00811911" w:rsidP="00EC0144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</w:tcPr>
          <w:p w:rsidR="00811911" w:rsidRPr="004C6795" w:rsidRDefault="00811911" w:rsidP="00EC0144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11911" w:rsidRPr="004C6795" w:rsidRDefault="00811911" w:rsidP="00EC0144">
            <w:pPr>
              <w:pStyle w:val="TableParagraph"/>
              <w:spacing w:before="45" w:line="234" w:lineRule="exact"/>
              <w:ind w:left="5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w w:val="99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811911" w:rsidRPr="004C6795" w:rsidRDefault="004876B0" w:rsidP="00EC0144">
            <w:pPr>
              <w:pStyle w:val="TableParagraph"/>
              <w:spacing w:before="45" w:line="234" w:lineRule="exact"/>
              <w:ind w:left="256" w:right="245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85</w:t>
            </w:r>
          </w:p>
        </w:tc>
      </w:tr>
      <w:tr w:rsidR="00811911" w:rsidRPr="004C6795" w:rsidTr="00EC0144">
        <w:trPr>
          <w:trHeight w:val="300"/>
        </w:trPr>
        <w:tc>
          <w:tcPr>
            <w:tcW w:w="2836" w:type="dxa"/>
          </w:tcPr>
          <w:p w:rsidR="00811911" w:rsidRPr="004C6795" w:rsidRDefault="00811911" w:rsidP="00EC0144">
            <w:pPr>
              <w:pStyle w:val="TableParagraph"/>
              <w:spacing w:before="45" w:line="236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2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678" w:type="dxa"/>
          </w:tcPr>
          <w:p w:rsidR="00811911" w:rsidRPr="004C6795" w:rsidRDefault="00811911" w:rsidP="00EC0144">
            <w:pPr>
              <w:pStyle w:val="TableParagraph"/>
              <w:spacing w:before="45" w:line="236" w:lineRule="exact"/>
              <w:ind w:left="158" w:right="150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811911" w:rsidRPr="004C6795" w:rsidRDefault="004876B0" w:rsidP="00EC0144">
            <w:pPr>
              <w:pStyle w:val="TableParagraph"/>
              <w:spacing w:before="45" w:line="236" w:lineRule="exact"/>
              <w:ind w:left="256" w:right="245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63</w:t>
            </w:r>
          </w:p>
        </w:tc>
        <w:tc>
          <w:tcPr>
            <w:tcW w:w="1523" w:type="dxa"/>
          </w:tcPr>
          <w:p w:rsidR="00811911" w:rsidRPr="004C6795" w:rsidRDefault="00811911" w:rsidP="00EC0144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</w:tcPr>
          <w:p w:rsidR="00811911" w:rsidRPr="004C6795" w:rsidRDefault="00811911" w:rsidP="00EC0144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11911" w:rsidRPr="004C6795" w:rsidRDefault="00811911" w:rsidP="00EC0144">
            <w:pPr>
              <w:pStyle w:val="TableParagraph"/>
              <w:spacing w:before="45" w:line="236" w:lineRule="exact"/>
              <w:ind w:left="158" w:right="150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811911" w:rsidRPr="004C6795" w:rsidRDefault="004876B0" w:rsidP="00EC0144">
            <w:pPr>
              <w:pStyle w:val="TableParagraph"/>
              <w:spacing w:before="45" w:line="236" w:lineRule="exact"/>
              <w:ind w:left="256" w:right="245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63</w:t>
            </w:r>
          </w:p>
        </w:tc>
      </w:tr>
      <w:tr w:rsidR="00811911" w:rsidRPr="004C6795" w:rsidTr="00EC0144">
        <w:trPr>
          <w:trHeight w:val="299"/>
        </w:trPr>
        <w:tc>
          <w:tcPr>
            <w:tcW w:w="2836" w:type="dxa"/>
          </w:tcPr>
          <w:p w:rsidR="00811911" w:rsidRPr="004C6795" w:rsidRDefault="00811911" w:rsidP="00EC0144">
            <w:pPr>
              <w:pStyle w:val="TableParagraph"/>
              <w:spacing w:before="44" w:line="236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3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678" w:type="dxa"/>
          </w:tcPr>
          <w:p w:rsidR="00811911" w:rsidRPr="004C6795" w:rsidRDefault="00811911" w:rsidP="00EC0144">
            <w:pPr>
              <w:pStyle w:val="TableParagraph"/>
              <w:spacing w:before="44" w:line="236" w:lineRule="exact"/>
              <w:ind w:left="5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811911" w:rsidRPr="004C6795" w:rsidRDefault="004876B0" w:rsidP="00EC0144">
            <w:pPr>
              <w:pStyle w:val="TableParagraph"/>
              <w:spacing w:before="44" w:line="236" w:lineRule="exact"/>
              <w:ind w:left="256" w:right="245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74</w:t>
            </w:r>
          </w:p>
        </w:tc>
        <w:tc>
          <w:tcPr>
            <w:tcW w:w="1523" w:type="dxa"/>
          </w:tcPr>
          <w:p w:rsidR="00811911" w:rsidRPr="004C6795" w:rsidRDefault="00811911" w:rsidP="00EC0144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</w:tcPr>
          <w:p w:rsidR="00811911" w:rsidRPr="004C6795" w:rsidRDefault="00811911" w:rsidP="00EC0144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11911" w:rsidRPr="004C6795" w:rsidRDefault="00811911" w:rsidP="00EC0144">
            <w:pPr>
              <w:pStyle w:val="TableParagraph"/>
              <w:spacing w:before="44" w:line="236" w:lineRule="exact"/>
              <w:ind w:left="5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811911" w:rsidRPr="004C6795" w:rsidRDefault="004876B0" w:rsidP="00EC0144">
            <w:pPr>
              <w:pStyle w:val="TableParagraph"/>
              <w:spacing w:before="44" w:line="236" w:lineRule="exact"/>
              <w:ind w:left="256" w:right="245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74</w:t>
            </w:r>
          </w:p>
        </w:tc>
      </w:tr>
      <w:tr w:rsidR="00811911" w:rsidRPr="004C6795" w:rsidTr="00EC0144">
        <w:trPr>
          <w:trHeight w:val="300"/>
        </w:trPr>
        <w:tc>
          <w:tcPr>
            <w:tcW w:w="2836" w:type="dxa"/>
          </w:tcPr>
          <w:p w:rsidR="00811911" w:rsidRPr="004C6795" w:rsidRDefault="00811911" w:rsidP="00EC0144">
            <w:pPr>
              <w:pStyle w:val="TableParagraph"/>
              <w:spacing w:before="45" w:line="234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4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678" w:type="dxa"/>
          </w:tcPr>
          <w:p w:rsidR="00811911" w:rsidRPr="004C6795" w:rsidRDefault="00811911" w:rsidP="00EC0144">
            <w:pPr>
              <w:pStyle w:val="TableParagraph"/>
              <w:spacing w:before="45" w:line="234" w:lineRule="exact"/>
              <w:ind w:left="5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811911" w:rsidRPr="004C6795" w:rsidRDefault="004876B0" w:rsidP="00EC0144">
            <w:pPr>
              <w:pStyle w:val="TableParagraph"/>
              <w:spacing w:before="45" w:line="234" w:lineRule="exact"/>
              <w:ind w:left="256" w:right="245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79</w:t>
            </w:r>
          </w:p>
        </w:tc>
        <w:tc>
          <w:tcPr>
            <w:tcW w:w="1523" w:type="dxa"/>
          </w:tcPr>
          <w:p w:rsidR="00811911" w:rsidRPr="004C6795" w:rsidRDefault="00811911" w:rsidP="00EC0144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</w:tcPr>
          <w:p w:rsidR="00811911" w:rsidRPr="004C6795" w:rsidRDefault="00811911" w:rsidP="00EC0144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11911" w:rsidRPr="004C6795" w:rsidRDefault="00811911" w:rsidP="00EC0144">
            <w:pPr>
              <w:pStyle w:val="TableParagraph"/>
              <w:spacing w:before="45" w:line="234" w:lineRule="exact"/>
              <w:ind w:left="5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811911" w:rsidRPr="004C6795" w:rsidRDefault="004876B0" w:rsidP="00EC0144">
            <w:pPr>
              <w:pStyle w:val="TableParagraph"/>
              <w:spacing w:before="45" w:line="234" w:lineRule="exact"/>
              <w:ind w:left="256" w:right="245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79</w:t>
            </w:r>
          </w:p>
        </w:tc>
      </w:tr>
      <w:tr w:rsidR="00811911" w:rsidRPr="004C6795" w:rsidTr="00EC0144">
        <w:trPr>
          <w:trHeight w:val="303"/>
        </w:trPr>
        <w:tc>
          <w:tcPr>
            <w:tcW w:w="2836" w:type="dxa"/>
          </w:tcPr>
          <w:p w:rsidR="00811911" w:rsidRPr="004C6795" w:rsidRDefault="00811911" w:rsidP="00EC0144">
            <w:pPr>
              <w:pStyle w:val="TableParagraph"/>
              <w:spacing w:before="49" w:line="234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b/>
                <w:color w:val="000000" w:themeColor="text1"/>
                <w:sz w:val="24"/>
                <w:szCs w:val="24"/>
              </w:rPr>
              <w:t>Всего</w:t>
            </w:r>
            <w:r w:rsidRPr="004C6795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C6795">
              <w:rPr>
                <w:b/>
                <w:color w:val="000000" w:themeColor="text1"/>
                <w:sz w:val="24"/>
                <w:szCs w:val="24"/>
              </w:rPr>
              <w:t>на</w:t>
            </w:r>
            <w:r w:rsidRPr="004C6795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C6795">
              <w:rPr>
                <w:b/>
                <w:color w:val="000000" w:themeColor="text1"/>
                <w:sz w:val="24"/>
                <w:szCs w:val="24"/>
              </w:rPr>
              <w:t>уровне</w:t>
            </w:r>
            <w:r w:rsidRPr="004C6795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C6795">
              <w:rPr>
                <w:b/>
                <w:color w:val="000000" w:themeColor="text1"/>
                <w:sz w:val="24"/>
                <w:szCs w:val="24"/>
              </w:rPr>
              <w:t>НОО</w:t>
            </w:r>
          </w:p>
        </w:tc>
        <w:tc>
          <w:tcPr>
            <w:tcW w:w="1678" w:type="dxa"/>
          </w:tcPr>
          <w:p w:rsidR="00811911" w:rsidRPr="004C6795" w:rsidRDefault="00811911" w:rsidP="00EC0144">
            <w:pPr>
              <w:pStyle w:val="TableParagraph"/>
              <w:spacing w:before="49" w:line="234" w:lineRule="exact"/>
              <w:ind w:left="158" w:right="150"/>
              <w:rPr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811911" w:rsidRPr="004C6795" w:rsidRDefault="004876B0" w:rsidP="00EC0144">
            <w:pPr>
              <w:pStyle w:val="TableParagraph"/>
              <w:spacing w:before="49" w:line="234" w:lineRule="exact"/>
              <w:ind w:left="256" w:right="245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b/>
                <w:color w:val="000000" w:themeColor="text1"/>
                <w:sz w:val="24"/>
                <w:szCs w:val="24"/>
                <w:lang w:val="ru-RU"/>
              </w:rPr>
              <w:t>301</w:t>
            </w:r>
          </w:p>
        </w:tc>
        <w:tc>
          <w:tcPr>
            <w:tcW w:w="1523" w:type="dxa"/>
          </w:tcPr>
          <w:p w:rsidR="00811911" w:rsidRPr="004C6795" w:rsidRDefault="00811911" w:rsidP="00EC0144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</w:tcPr>
          <w:p w:rsidR="00811911" w:rsidRPr="004C6795" w:rsidRDefault="00811911" w:rsidP="00EC0144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11911" w:rsidRPr="004C6795" w:rsidRDefault="00811911" w:rsidP="00EC0144">
            <w:pPr>
              <w:pStyle w:val="TableParagraph"/>
              <w:spacing w:before="49" w:line="234" w:lineRule="exact"/>
              <w:ind w:left="158" w:right="150"/>
              <w:rPr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811911" w:rsidRPr="004C6795" w:rsidRDefault="004876B0" w:rsidP="00EC0144">
            <w:pPr>
              <w:pStyle w:val="TableParagraph"/>
              <w:spacing w:before="49" w:line="234" w:lineRule="exact"/>
              <w:ind w:left="256" w:right="245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b/>
                <w:color w:val="000000" w:themeColor="text1"/>
                <w:sz w:val="24"/>
                <w:szCs w:val="24"/>
                <w:lang w:val="ru-RU"/>
              </w:rPr>
              <w:t>301</w:t>
            </w:r>
          </w:p>
        </w:tc>
      </w:tr>
      <w:tr w:rsidR="009345B6" w:rsidRPr="004C6795" w:rsidTr="00EC0144">
        <w:trPr>
          <w:trHeight w:val="300"/>
        </w:trPr>
        <w:tc>
          <w:tcPr>
            <w:tcW w:w="2836" w:type="dxa"/>
          </w:tcPr>
          <w:p w:rsidR="009345B6" w:rsidRPr="004C6795" w:rsidRDefault="009345B6" w:rsidP="00EC0144">
            <w:pPr>
              <w:pStyle w:val="TableParagraph"/>
              <w:spacing w:before="45" w:line="236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5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678" w:type="dxa"/>
          </w:tcPr>
          <w:p w:rsidR="009345B6" w:rsidRPr="004C6795" w:rsidRDefault="009345B6" w:rsidP="00EC0144">
            <w:pPr>
              <w:pStyle w:val="TableParagraph"/>
              <w:spacing w:before="45" w:line="236" w:lineRule="exact"/>
              <w:ind w:left="5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9345B6" w:rsidRPr="004C6795" w:rsidRDefault="009345B6" w:rsidP="00EC0144">
            <w:pPr>
              <w:pStyle w:val="TableParagraph"/>
              <w:spacing w:before="45" w:line="236" w:lineRule="exact"/>
              <w:ind w:left="256" w:right="245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78</w:t>
            </w:r>
          </w:p>
        </w:tc>
        <w:tc>
          <w:tcPr>
            <w:tcW w:w="1523" w:type="dxa"/>
          </w:tcPr>
          <w:p w:rsidR="009345B6" w:rsidRPr="004C6795" w:rsidRDefault="009345B6" w:rsidP="00EC0144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</w:tcPr>
          <w:p w:rsidR="009345B6" w:rsidRPr="004C6795" w:rsidRDefault="009345B6" w:rsidP="00EC0144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345B6" w:rsidRPr="004C6795" w:rsidRDefault="009345B6" w:rsidP="00EC0144">
            <w:pPr>
              <w:pStyle w:val="TableParagraph"/>
              <w:spacing w:before="45" w:line="236" w:lineRule="exact"/>
              <w:ind w:left="5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9345B6" w:rsidRPr="004C6795" w:rsidRDefault="009345B6" w:rsidP="00EE31BF">
            <w:pPr>
              <w:pStyle w:val="TableParagraph"/>
              <w:spacing w:before="45" w:line="236" w:lineRule="exact"/>
              <w:ind w:left="256" w:right="245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78</w:t>
            </w:r>
          </w:p>
        </w:tc>
      </w:tr>
      <w:tr w:rsidR="009345B6" w:rsidRPr="004C6795" w:rsidTr="00EC0144">
        <w:trPr>
          <w:trHeight w:val="299"/>
        </w:trPr>
        <w:tc>
          <w:tcPr>
            <w:tcW w:w="2836" w:type="dxa"/>
          </w:tcPr>
          <w:p w:rsidR="009345B6" w:rsidRPr="004C6795" w:rsidRDefault="009345B6" w:rsidP="00EC0144">
            <w:pPr>
              <w:pStyle w:val="TableParagraph"/>
              <w:spacing w:before="44" w:line="236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6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678" w:type="dxa"/>
          </w:tcPr>
          <w:p w:rsidR="009345B6" w:rsidRPr="004C6795" w:rsidRDefault="009345B6" w:rsidP="00EC0144">
            <w:pPr>
              <w:pStyle w:val="TableParagraph"/>
              <w:spacing w:before="44" w:line="236" w:lineRule="exact"/>
              <w:ind w:left="5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9345B6" w:rsidRPr="004C6795" w:rsidRDefault="009345B6" w:rsidP="00EC0144">
            <w:pPr>
              <w:pStyle w:val="TableParagraph"/>
              <w:spacing w:before="44" w:line="236" w:lineRule="exact"/>
              <w:ind w:left="256" w:right="245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82</w:t>
            </w:r>
          </w:p>
        </w:tc>
        <w:tc>
          <w:tcPr>
            <w:tcW w:w="1523" w:type="dxa"/>
          </w:tcPr>
          <w:p w:rsidR="009345B6" w:rsidRPr="004C6795" w:rsidRDefault="009345B6" w:rsidP="00EC0144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</w:tcPr>
          <w:p w:rsidR="009345B6" w:rsidRPr="004C6795" w:rsidRDefault="009345B6" w:rsidP="00EC0144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345B6" w:rsidRPr="004C6795" w:rsidRDefault="009345B6" w:rsidP="00EC0144">
            <w:pPr>
              <w:pStyle w:val="TableParagraph"/>
              <w:spacing w:before="44" w:line="236" w:lineRule="exact"/>
              <w:ind w:left="5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9345B6" w:rsidRPr="004C6795" w:rsidRDefault="009345B6" w:rsidP="00EE31BF">
            <w:pPr>
              <w:pStyle w:val="TableParagraph"/>
              <w:spacing w:before="44" w:line="236" w:lineRule="exact"/>
              <w:ind w:left="256" w:right="245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82</w:t>
            </w:r>
          </w:p>
        </w:tc>
      </w:tr>
      <w:tr w:rsidR="009345B6" w:rsidRPr="004C6795" w:rsidTr="00EC0144">
        <w:trPr>
          <w:trHeight w:val="300"/>
        </w:trPr>
        <w:tc>
          <w:tcPr>
            <w:tcW w:w="2836" w:type="dxa"/>
          </w:tcPr>
          <w:p w:rsidR="009345B6" w:rsidRPr="004C6795" w:rsidRDefault="009345B6" w:rsidP="00EC0144">
            <w:pPr>
              <w:pStyle w:val="TableParagraph"/>
              <w:spacing w:before="44" w:line="237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7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678" w:type="dxa"/>
          </w:tcPr>
          <w:p w:rsidR="009345B6" w:rsidRPr="004C6795" w:rsidRDefault="009345B6" w:rsidP="00EC0144">
            <w:pPr>
              <w:pStyle w:val="TableParagraph"/>
              <w:spacing w:before="44" w:line="237" w:lineRule="exact"/>
              <w:ind w:left="5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9345B6" w:rsidRPr="004C6795" w:rsidRDefault="009345B6" w:rsidP="00EC0144">
            <w:pPr>
              <w:pStyle w:val="TableParagraph"/>
              <w:spacing w:before="44" w:line="237" w:lineRule="exact"/>
              <w:ind w:left="256" w:right="245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78</w:t>
            </w:r>
          </w:p>
        </w:tc>
        <w:tc>
          <w:tcPr>
            <w:tcW w:w="1523" w:type="dxa"/>
          </w:tcPr>
          <w:p w:rsidR="009345B6" w:rsidRPr="004C6795" w:rsidRDefault="009345B6" w:rsidP="00EC0144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</w:tcPr>
          <w:p w:rsidR="009345B6" w:rsidRPr="004C6795" w:rsidRDefault="009345B6" w:rsidP="00EC0144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345B6" w:rsidRPr="004C6795" w:rsidRDefault="009345B6" w:rsidP="00EC0144">
            <w:pPr>
              <w:pStyle w:val="TableParagraph"/>
              <w:spacing w:before="44" w:line="237" w:lineRule="exact"/>
              <w:ind w:left="5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9345B6" w:rsidRPr="004C6795" w:rsidRDefault="009345B6" w:rsidP="00EE31BF">
            <w:pPr>
              <w:pStyle w:val="TableParagraph"/>
              <w:spacing w:before="44" w:line="237" w:lineRule="exact"/>
              <w:ind w:left="256" w:right="245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78</w:t>
            </w:r>
          </w:p>
        </w:tc>
      </w:tr>
      <w:tr w:rsidR="009345B6" w:rsidRPr="004C6795" w:rsidTr="00EC0144">
        <w:trPr>
          <w:trHeight w:val="3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B6" w:rsidRPr="004C6795" w:rsidRDefault="009345B6" w:rsidP="00EC0144">
            <w:pPr>
              <w:pStyle w:val="TableParagraph"/>
              <w:spacing w:before="44" w:line="237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B6" w:rsidRPr="004C6795" w:rsidRDefault="009345B6" w:rsidP="00EC0144">
            <w:pPr>
              <w:pStyle w:val="TableParagraph"/>
              <w:spacing w:before="44" w:line="237" w:lineRule="exact"/>
              <w:ind w:left="5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B6" w:rsidRPr="004C6795" w:rsidRDefault="009345B6" w:rsidP="00EC0144">
            <w:pPr>
              <w:pStyle w:val="TableParagraph"/>
              <w:spacing w:before="44" w:line="237" w:lineRule="exact"/>
              <w:ind w:left="256" w:right="245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76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B6" w:rsidRPr="004C6795" w:rsidRDefault="009345B6" w:rsidP="00EC0144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B6" w:rsidRPr="004C6795" w:rsidRDefault="009345B6" w:rsidP="00EC0144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B6" w:rsidRPr="004C6795" w:rsidRDefault="009345B6" w:rsidP="00EC0144">
            <w:pPr>
              <w:pStyle w:val="TableParagraph"/>
              <w:spacing w:before="44" w:line="237" w:lineRule="exact"/>
              <w:ind w:left="5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B6" w:rsidRPr="004C6795" w:rsidRDefault="009345B6" w:rsidP="00EE31BF">
            <w:pPr>
              <w:pStyle w:val="TableParagraph"/>
              <w:spacing w:before="44" w:line="237" w:lineRule="exact"/>
              <w:ind w:left="256" w:right="245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76</w:t>
            </w:r>
          </w:p>
        </w:tc>
      </w:tr>
      <w:tr w:rsidR="009345B6" w:rsidRPr="004C6795" w:rsidTr="00EC0144">
        <w:trPr>
          <w:trHeight w:val="3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B6" w:rsidRPr="004C6795" w:rsidRDefault="009345B6" w:rsidP="00EC0144">
            <w:pPr>
              <w:pStyle w:val="TableParagraph"/>
              <w:spacing w:before="44" w:line="237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B6" w:rsidRPr="004C6795" w:rsidRDefault="009345B6" w:rsidP="00EC0144">
            <w:pPr>
              <w:pStyle w:val="TableParagraph"/>
              <w:spacing w:before="44" w:line="237" w:lineRule="exact"/>
              <w:ind w:left="5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B6" w:rsidRPr="004C6795" w:rsidRDefault="009345B6" w:rsidP="00EC0144">
            <w:pPr>
              <w:pStyle w:val="TableParagraph"/>
              <w:spacing w:before="44" w:line="237" w:lineRule="exact"/>
              <w:ind w:left="256" w:right="245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72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B6" w:rsidRPr="004C6795" w:rsidRDefault="009345B6" w:rsidP="00EC0144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B6" w:rsidRPr="004C6795" w:rsidRDefault="009345B6" w:rsidP="00EC0144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B6" w:rsidRPr="004C6795" w:rsidRDefault="009345B6" w:rsidP="00EC0144">
            <w:pPr>
              <w:pStyle w:val="TableParagraph"/>
              <w:spacing w:before="44" w:line="237" w:lineRule="exact"/>
              <w:ind w:left="5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B6" w:rsidRPr="004C6795" w:rsidRDefault="009345B6" w:rsidP="00EE31BF">
            <w:pPr>
              <w:pStyle w:val="TableParagraph"/>
              <w:spacing w:before="44" w:line="237" w:lineRule="exact"/>
              <w:ind w:left="256" w:right="245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72</w:t>
            </w:r>
          </w:p>
        </w:tc>
      </w:tr>
      <w:tr w:rsidR="009345B6" w:rsidRPr="004C6795" w:rsidTr="00EC0144">
        <w:trPr>
          <w:trHeight w:val="3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B6" w:rsidRPr="004C6795" w:rsidRDefault="009345B6" w:rsidP="00EC0144">
            <w:pPr>
              <w:pStyle w:val="TableParagraph"/>
              <w:spacing w:before="44" w:line="237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b/>
                <w:color w:val="000000" w:themeColor="text1"/>
                <w:sz w:val="24"/>
                <w:szCs w:val="24"/>
              </w:rPr>
              <w:t>Всего на уровне ООО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B6" w:rsidRPr="004C6795" w:rsidRDefault="009345B6" w:rsidP="00EC0144">
            <w:pPr>
              <w:pStyle w:val="TableParagraph"/>
              <w:spacing w:before="44" w:line="237" w:lineRule="exact"/>
              <w:ind w:left="5"/>
              <w:rPr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B6" w:rsidRPr="004C6795" w:rsidRDefault="009345B6" w:rsidP="00EC0144">
            <w:pPr>
              <w:pStyle w:val="TableParagraph"/>
              <w:spacing w:before="44" w:line="237" w:lineRule="exact"/>
              <w:ind w:left="256" w:right="245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b/>
                <w:color w:val="000000" w:themeColor="text1"/>
                <w:sz w:val="24"/>
                <w:szCs w:val="24"/>
                <w:lang w:val="ru-RU"/>
              </w:rPr>
              <w:t>386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B6" w:rsidRPr="004C6795" w:rsidRDefault="009345B6" w:rsidP="00EC0144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B6" w:rsidRPr="004C6795" w:rsidRDefault="009345B6" w:rsidP="00EC0144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B6" w:rsidRPr="004C6795" w:rsidRDefault="009345B6" w:rsidP="00EC0144">
            <w:pPr>
              <w:pStyle w:val="TableParagraph"/>
              <w:spacing w:before="44" w:line="237" w:lineRule="exact"/>
              <w:ind w:left="5"/>
              <w:rPr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B6" w:rsidRPr="004C6795" w:rsidRDefault="009345B6" w:rsidP="00EE31BF">
            <w:pPr>
              <w:pStyle w:val="TableParagraph"/>
              <w:spacing w:before="44" w:line="237" w:lineRule="exact"/>
              <w:ind w:left="256" w:right="245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b/>
                <w:color w:val="000000" w:themeColor="text1"/>
                <w:sz w:val="24"/>
                <w:szCs w:val="24"/>
                <w:lang w:val="ru-RU"/>
              </w:rPr>
              <w:t>386</w:t>
            </w:r>
          </w:p>
        </w:tc>
      </w:tr>
      <w:tr w:rsidR="00811911" w:rsidRPr="004C6795" w:rsidTr="00EC0144">
        <w:trPr>
          <w:trHeight w:val="3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1" w:rsidRPr="004C6795" w:rsidRDefault="00811911" w:rsidP="00EC0144">
            <w:pPr>
              <w:pStyle w:val="TableParagraph"/>
              <w:spacing w:before="44" w:line="237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1" w:rsidRPr="004C6795" w:rsidRDefault="00811911" w:rsidP="00EC0144">
            <w:pPr>
              <w:pStyle w:val="TableParagraph"/>
              <w:spacing w:before="44" w:line="237" w:lineRule="exact"/>
              <w:ind w:left="5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1" w:rsidRPr="004C6795" w:rsidRDefault="00811911" w:rsidP="00EC0144">
            <w:pPr>
              <w:pStyle w:val="TableParagraph"/>
              <w:spacing w:before="44" w:line="237" w:lineRule="exact"/>
              <w:ind w:left="256" w:right="24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1" w:rsidRPr="004C6795" w:rsidRDefault="00811911" w:rsidP="00EC0144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1" w:rsidRPr="004C6795" w:rsidRDefault="009345B6" w:rsidP="00EC0144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1" w:rsidRPr="004C6795" w:rsidRDefault="00811911" w:rsidP="00EC0144">
            <w:pPr>
              <w:pStyle w:val="TableParagraph"/>
              <w:spacing w:before="44" w:line="237" w:lineRule="exact"/>
              <w:ind w:left="5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1" w:rsidRPr="004C6795" w:rsidRDefault="009345B6" w:rsidP="00EC0144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</w:tr>
      <w:tr w:rsidR="00811911" w:rsidRPr="004C6795" w:rsidTr="00EC0144">
        <w:trPr>
          <w:trHeight w:val="3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1" w:rsidRPr="004C6795" w:rsidRDefault="00811911" w:rsidP="00EC0144">
            <w:pPr>
              <w:pStyle w:val="TableParagraph"/>
              <w:spacing w:before="44" w:line="237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1" w:rsidRPr="004C6795" w:rsidRDefault="00811911" w:rsidP="00EC0144">
            <w:pPr>
              <w:pStyle w:val="TableParagraph"/>
              <w:spacing w:before="44" w:line="237" w:lineRule="exact"/>
              <w:ind w:left="5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1" w:rsidRPr="004C6795" w:rsidRDefault="00811911" w:rsidP="00EC0144">
            <w:pPr>
              <w:pStyle w:val="TableParagraph"/>
              <w:spacing w:before="44" w:line="237" w:lineRule="exact"/>
              <w:ind w:left="256" w:right="24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1" w:rsidRPr="004C6795" w:rsidRDefault="00811911" w:rsidP="00EC0144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1" w:rsidRPr="004C6795" w:rsidRDefault="009345B6" w:rsidP="00EC0144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1" w:rsidRPr="004C6795" w:rsidRDefault="00811911" w:rsidP="00EC0144">
            <w:pPr>
              <w:pStyle w:val="TableParagraph"/>
              <w:spacing w:before="44" w:line="237" w:lineRule="exact"/>
              <w:ind w:left="5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1" w:rsidRPr="004C6795" w:rsidRDefault="009345B6" w:rsidP="00EC0144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</w:tr>
      <w:tr w:rsidR="00811911" w:rsidRPr="004C6795" w:rsidTr="00EC0144">
        <w:trPr>
          <w:trHeight w:val="3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1" w:rsidRPr="004C6795" w:rsidRDefault="00811911" w:rsidP="00EC0144">
            <w:pPr>
              <w:pStyle w:val="TableParagraph"/>
              <w:spacing w:before="44" w:line="237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b/>
                <w:color w:val="000000" w:themeColor="text1"/>
                <w:sz w:val="24"/>
                <w:szCs w:val="24"/>
              </w:rPr>
              <w:t>Всего на уровне СОО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1" w:rsidRPr="004C6795" w:rsidRDefault="00811911" w:rsidP="00EC0144">
            <w:pPr>
              <w:pStyle w:val="TableParagraph"/>
              <w:spacing w:before="44" w:line="237" w:lineRule="exact"/>
              <w:ind w:left="5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1" w:rsidRPr="004C6795" w:rsidRDefault="00811911" w:rsidP="00EC0144">
            <w:pPr>
              <w:pStyle w:val="TableParagraph"/>
              <w:spacing w:before="44" w:line="237" w:lineRule="exact"/>
              <w:ind w:left="256" w:right="245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1" w:rsidRPr="004C6795" w:rsidRDefault="00811911" w:rsidP="00EC0144">
            <w:pPr>
              <w:pStyle w:val="TableParagrap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b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1" w:rsidRPr="004C6795" w:rsidRDefault="00811911" w:rsidP="00EC0144">
            <w:pPr>
              <w:pStyle w:val="TableParagrap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b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1" w:rsidRPr="004C6795" w:rsidRDefault="00811911" w:rsidP="00EC0144">
            <w:pPr>
              <w:pStyle w:val="TableParagraph"/>
              <w:spacing w:before="44" w:line="237" w:lineRule="exact"/>
              <w:ind w:left="5"/>
              <w:rPr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1" w:rsidRPr="004C6795" w:rsidRDefault="00811911" w:rsidP="00EC0144">
            <w:pPr>
              <w:pStyle w:val="TableParagrap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b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</w:tr>
      <w:tr w:rsidR="00811911" w:rsidRPr="004C6795" w:rsidTr="00EC0144">
        <w:trPr>
          <w:trHeight w:val="3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1" w:rsidRPr="004C6795" w:rsidRDefault="00811911" w:rsidP="00EC0144">
            <w:pPr>
              <w:pStyle w:val="TableParagraph"/>
              <w:spacing w:before="44" w:line="237" w:lineRule="exact"/>
              <w:ind w:left="107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C6795">
              <w:rPr>
                <w:b/>
                <w:i/>
                <w:color w:val="000000" w:themeColor="text1"/>
                <w:sz w:val="24"/>
                <w:szCs w:val="24"/>
              </w:rPr>
              <w:t>ВСЕГО В ОО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1" w:rsidRPr="004C6795" w:rsidRDefault="00811911" w:rsidP="00EC0144">
            <w:pPr>
              <w:pStyle w:val="TableParagraph"/>
              <w:spacing w:before="44" w:line="237" w:lineRule="exact"/>
              <w:ind w:left="5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b/>
                <w:i/>
                <w:color w:val="000000" w:themeColor="text1"/>
                <w:sz w:val="24"/>
                <w:szCs w:val="24"/>
              </w:rPr>
              <w:t>2</w:t>
            </w:r>
            <w:r w:rsidRPr="004C6795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1" w:rsidRPr="004C6795" w:rsidRDefault="007F3120" w:rsidP="00EC0144">
            <w:pPr>
              <w:pStyle w:val="TableParagraph"/>
              <w:spacing w:before="44" w:line="237" w:lineRule="exact"/>
              <w:ind w:left="256" w:right="245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687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1" w:rsidRPr="004C6795" w:rsidRDefault="00811911" w:rsidP="00EC0144">
            <w:pPr>
              <w:pStyle w:val="TableParagraph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1" w:rsidRPr="004C6795" w:rsidRDefault="00811911" w:rsidP="00EC0144">
            <w:pPr>
              <w:pStyle w:val="TableParagraph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1" w:rsidRPr="004C6795" w:rsidRDefault="00811911" w:rsidP="00EC0144">
            <w:pPr>
              <w:pStyle w:val="TableParagraph"/>
              <w:spacing w:before="44" w:line="237" w:lineRule="exact"/>
              <w:ind w:left="5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C6795">
              <w:rPr>
                <w:b/>
                <w:i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1" w:rsidRPr="004C6795" w:rsidRDefault="009345B6" w:rsidP="00EC0144">
            <w:pPr>
              <w:pStyle w:val="TableParagraph"/>
              <w:spacing w:before="44" w:line="237" w:lineRule="exact"/>
              <w:ind w:left="256" w:right="245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727</w:t>
            </w:r>
          </w:p>
        </w:tc>
      </w:tr>
    </w:tbl>
    <w:p w:rsidR="00811911" w:rsidRPr="004C6795" w:rsidRDefault="00811911" w:rsidP="00811911">
      <w:pPr>
        <w:spacing w:before="90"/>
        <w:ind w:left="2214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Информация</w:t>
      </w:r>
      <w:r w:rsidRPr="004C6795">
        <w:rPr>
          <w:rFonts w:ascii="Times New Roman" w:hAnsi="Times New Roman"/>
          <w:b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4C679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о</w:t>
      </w:r>
      <w:r w:rsidRPr="004C6795">
        <w:rPr>
          <w:rFonts w:ascii="Times New Roman" w:hAnsi="Times New Roman"/>
          <w:b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4C679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наполняемости</w:t>
      </w:r>
      <w:r w:rsidRPr="004C6795">
        <w:rPr>
          <w:rFonts w:ascii="Times New Roman" w:hAnsi="Times New Roman"/>
          <w:b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4C679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классов</w:t>
      </w:r>
      <w:r w:rsidRPr="004C6795">
        <w:rPr>
          <w:rFonts w:ascii="Times New Roman" w:hAnsi="Times New Roman"/>
          <w:b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4C679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и</w:t>
      </w:r>
      <w:r w:rsidRPr="004C6795">
        <w:rPr>
          <w:rFonts w:ascii="Times New Roman" w:hAnsi="Times New Roman"/>
          <w:b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4C679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реализуемом</w:t>
      </w:r>
      <w:r w:rsidRPr="004C6795">
        <w:rPr>
          <w:rFonts w:ascii="Times New Roman" w:hAnsi="Times New Roman"/>
          <w:b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4C679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стандарте</w:t>
      </w: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20"/>
        <w:gridCol w:w="2851"/>
        <w:gridCol w:w="283"/>
        <w:gridCol w:w="1940"/>
        <w:gridCol w:w="2171"/>
      </w:tblGrid>
      <w:tr w:rsidR="00811911" w:rsidRPr="004C6795" w:rsidTr="00EC0144">
        <w:trPr>
          <w:trHeight w:val="434"/>
        </w:trPr>
        <w:tc>
          <w:tcPr>
            <w:tcW w:w="10065" w:type="dxa"/>
            <w:gridSpan w:val="5"/>
          </w:tcPr>
          <w:p w:rsidR="00811911" w:rsidRPr="004C6795" w:rsidRDefault="00811911" w:rsidP="00EC0144">
            <w:pPr>
              <w:pStyle w:val="TableParagraph"/>
              <w:spacing w:before="75"/>
              <w:ind w:left="2251" w:right="2250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Начальное</w:t>
            </w:r>
            <w:r w:rsidRPr="004C679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общее</w:t>
            </w:r>
            <w:r w:rsidRPr="004C679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образование</w:t>
            </w:r>
          </w:p>
        </w:tc>
      </w:tr>
      <w:tr w:rsidR="00811911" w:rsidRPr="004C6795" w:rsidTr="00EC0144">
        <w:trPr>
          <w:trHeight w:val="631"/>
        </w:trPr>
        <w:tc>
          <w:tcPr>
            <w:tcW w:w="2820" w:type="dxa"/>
          </w:tcPr>
          <w:p w:rsidR="00811911" w:rsidRPr="004C6795" w:rsidRDefault="00811911" w:rsidP="00EC0144">
            <w:pPr>
              <w:pStyle w:val="TableParagraph"/>
              <w:spacing w:before="1"/>
              <w:rPr>
                <w:b/>
                <w:color w:val="000000" w:themeColor="text1"/>
                <w:sz w:val="24"/>
                <w:szCs w:val="24"/>
              </w:rPr>
            </w:pPr>
          </w:p>
          <w:p w:rsidR="00811911" w:rsidRPr="004C6795" w:rsidRDefault="00811911" w:rsidP="00EC0144">
            <w:pPr>
              <w:pStyle w:val="TableParagraph"/>
              <w:ind w:left="210" w:right="204"/>
              <w:rPr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851" w:type="dxa"/>
          </w:tcPr>
          <w:p w:rsidR="00811911" w:rsidRPr="004C6795" w:rsidRDefault="00811911" w:rsidP="00EC0144">
            <w:pPr>
              <w:pStyle w:val="TableParagraph"/>
              <w:spacing w:before="1"/>
              <w:rPr>
                <w:b/>
                <w:color w:val="000000" w:themeColor="text1"/>
                <w:sz w:val="24"/>
                <w:szCs w:val="24"/>
              </w:rPr>
            </w:pPr>
          </w:p>
          <w:p w:rsidR="00811911" w:rsidRPr="004C6795" w:rsidRDefault="00811911" w:rsidP="00EC0144">
            <w:pPr>
              <w:pStyle w:val="TableParagraph"/>
              <w:ind w:left="178" w:right="173"/>
              <w:rPr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b/>
                <w:color w:val="000000" w:themeColor="text1"/>
                <w:sz w:val="24"/>
                <w:szCs w:val="24"/>
              </w:rPr>
              <w:t>Профиль</w:t>
            </w:r>
          </w:p>
        </w:tc>
        <w:tc>
          <w:tcPr>
            <w:tcW w:w="2223" w:type="dxa"/>
            <w:gridSpan w:val="2"/>
          </w:tcPr>
          <w:p w:rsidR="00811911" w:rsidRPr="004C6795" w:rsidRDefault="00811911" w:rsidP="00EC0144">
            <w:pPr>
              <w:pStyle w:val="TableParagraph"/>
              <w:spacing w:before="104"/>
              <w:ind w:left="271" w:right="97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b/>
                <w:color w:val="000000" w:themeColor="text1"/>
                <w:sz w:val="24"/>
                <w:szCs w:val="24"/>
                <w:lang w:val="ru-RU"/>
              </w:rPr>
              <w:t>Реализуемый</w:t>
            </w:r>
            <w:r w:rsidRPr="004C6795">
              <w:rPr>
                <w:b/>
                <w:color w:val="000000" w:themeColor="text1"/>
                <w:spacing w:val="-48"/>
                <w:sz w:val="24"/>
                <w:szCs w:val="24"/>
                <w:lang w:val="ru-RU"/>
              </w:rPr>
              <w:t xml:space="preserve"> </w:t>
            </w:r>
            <w:r w:rsidRPr="004C6795">
              <w:rPr>
                <w:b/>
                <w:color w:val="000000" w:themeColor="text1"/>
                <w:sz w:val="24"/>
                <w:szCs w:val="24"/>
                <w:lang w:val="ru-RU"/>
              </w:rPr>
              <w:t>стандарт</w:t>
            </w:r>
            <w:r w:rsidRPr="004C6795">
              <w:rPr>
                <w:b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4C6795">
              <w:rPr>
                <w:b/>
                <w:color w:val="000000" w:themeColor="text1"/>
                <w:sz w:val="24"/>
                <w:szCs w:val="24"/>
                <w:lang w:val="ru-RU"/>
              </w:rPr>
              <w:t>(ФГОС</w:t>
            </w:r>
            <w:r w:rsidR="006E7E83" w:rsidRPr="004C6795">
              <w:rPr>
                <w:b/>
                <w:color w:val="000000" w:themeColor="text1"/>
                <w:sz w:val="24"/>
                <w:szCs w:val="24"/>
                <w:lang w:val="ru-RU"/>
              </w:rPr>
              <w:t>-21и ФГОС</w:t>
            </w:r>
            <w:r w:rsidRPr="004C6795">
              <w:rPr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2171" w:type="dxa"/>
          </w:tcPr>
          <w:p w:rsidR="00811911" w:rsidRPr="004C6795" w:rsidRDefault="00811911" w:rsidP="00EC0144">
            <w:pPr>
              <w:pStyle w:val="TableParagraph"/>
              <w:spacing w:before="1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811911" w:rsidRPr="004C6795" w:rsidRDefault="00811911" w:rsidP="00EC0144">
            <w:pPr>
              <w:pStyle w:val="TableParagraph"/>
              <w:ind w:left="166" w:right="146" w:firstLine="88"/>
              <w:rPr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b/>
                <w:color w:val="000000" w:themeColor="text1"/>
                <w:sz w:val="24"/>
                <w:szCs w:val="24"/>
              </w:rPr>
              <w:t>Количество</w:t>
            </w:r>
            <w:r w:rsidRPr="004C6795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C6795">
              <w:rPr>
                <w:b/>
                <w:color w:val="000000" w:themeColor="text1"/>
                <w:sz w:val="24"/>
                <w:szCs w:val="24"/>
              </w:rPr>
              <w:t>обучающихся</w:t>
            </w:r>
          </w:p>
        </w:tc>
      </w:tr>
      <w:tr w:rsidR="00811911" w:rsidRPr="004C6795" w:rsidTr="00EC0144">
        <w:trPr>
          <w:trHeight w:val="299"/>
        </w:trPr>
        <w:tc>
          <w:tcPr>
            <w:tcW w:w="2820" w:type="dxa"/>
          </w:tcPr>
          <w:p w:rsidR="00811911" w:rsidRPr="004C6795" w:rsidRDefault="00811911" w:rsidP="00EC0144">
            <w:pPr>
              <w:pStyle w:val="TableParagraph"/>
              <w:spacing w:before="44" w:line="236" w:lineRule="exact"/>
              <w:ind w:left="209" w:right="20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1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851" w:type="dxa"/>
          </w:tcPr>
          <w:p w:rsidR="00811911" w:rsidRPr="004C6795" w:rsidRDefault="00811911" w:rsidP="00EC0144">
            <w:pPr>
              <w:pStyle w:val="TableParagraph"/>
              <w:spacing w:before="44" w:line="236" w:lineRule="exact"/>
              <w:ind w:left="178" w:right="17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2223" w:type="dxa"/>
            <w:gridSpan w:val="2"/>
          </w:tcPr>
          <w:p w:rsidR="00811911" w:rsidRPr="004C6795" w:rsidRDefault="00811911" w:rsidP="00EC0144">
            <w:pPr>
              <w:pStyle w:val="TableParagraph"/>
              <w:spacing w:before="44" w:line="236" w:lineRule="exact"/>
              <w:ind w:left="575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ФГОС</w:t>
            </w:r>
            <w:r w:rsidR="006E7E83" w:rsidRPr="004C6795">
              <w:rPr>
                <w:color w:val="000000" w:themeColor="text1"/>
                <w:sz w:val="24"/>
                <w:szCs w:val="24"/>
                <w:lang w:val="ru-RU"/>
              </w:rPr>
              <w:t>-21</w:t>
            </w:r>
          </w:p>
        </w:tc>
        <w:tc>
          <w:tcPr>
            <w:tcW w:w="2171" w:type="dxa"/>
          </w:tcPr>
          <w:p w:rsidR="00811911" w:rsidRPr="004C6795" w:rsidRDefault="006E7E83" w:rsidP="00EC0144">
            <w:pPr>
              <w:pStyle w:val="TableParagraph"/>
              <w:spacing w:before="44" w:line="236" w:lineRule="exact"/>
              <w:ind w:left="15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</w:tr>
      <w:tr w:rsidR="00811911" w:rsidRPr="004C6795" w:rsidTr="00EC0144">
        <w:trPr>
          <w:trHeight w:val="299"/>
        </w:trPr>
        <w:tc>
          <w:tcPr>
            <w:tcW w:w="2820" w:type="dxa"/>
          </w:tcPr>
          <w:p w:rsidR="00811911" w:rsidRPr="004C6795" w:rsidRDefault="00811911" w:rsidP="00EC0144">
            <w:pPr>
              <w:pStyle w:val="TableParagraph"/>
              <w:spacing w:before="45" w:line="234" w:lineRule="exact"/>
              <w:ind w:left="210" w:right="20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1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2851" w:type="dxa"/>
          </w:tcPr>
          <w:p w:rsidR="00811911" w:rsidRPr="004C6795" w:rsidRDefault="00811911" w:rsidP="00EC0144">
            <w:pPr>
              <w:pStyle w:val="TableParagraph"/>
              <w:spacing w:before="45" w:line="234" w:lineRule="exact"/>
              <w:ind w:left="178" w:right="17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2223" w:type="dxa"/>
            <w:gridSpan w:val="2"/>
          </w:tcPr>
          <w:p w:rsidR="00811911" w:rsidRPr="004C6795" w:rsidRDefault="00811911" w:rsidP="00EC0144">
            <w:pPr>
              <w:pStyle w:val="TableParagraph"/>
              <w:spacing w:before="45" w:line="234" w:lineRule="exact"/>
              <w:ind w:left="575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ФГОС</w:t>
            </w:r>
            <w:r w:rsidR="006E7E83" w:rsidRPr="004C6795">
              <w:rPr>
                <w:color w:val="000000" w:themeColor="text1"/>
                <w:sz w:val="24"/>
                <w:szCs w:val="24"/>
                <w:lang w:val="ru-RU"/>
              </w:rPr>
              <w:t>-21</w:t>
            </w:r>
          </w:p>
        </w:tc>
        <w:tc>
          <w:tcPr>
            <w:tcW w:w="2171" w:type="dxa"/>
          </w:tcPr>
          <w:p w:rsidR="00811911" w:rsidRPr="004C6795" w:rsidRDefault="006E7E83" w:rsidP="00EC0144">
            <w:pPr>
              <w:pStyle w:val="TableParagraph"/>
              <w:spacing w:before="45" w:line="234" w:lineRule="exact"/>
              <w:ind w:left="15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</w:tr>
      <w:tr w:rsidR="00811911" w:rsidRPr="004C6795" w:rsidTr="00EC0144">
        <w:trPr>
          <w:trHeight w:val="300"/>
        </w:trPr>
        <w:tc>
          <w:tcPr>
            <w:tcW w:w="2820" w:type="dxa"/>
          </w:tcPr>
          <w:p w:rsidR="00811911" w:rsidRPr="004C6795" w:rsidRDefault="00811911" w:rsidP="00EC0144">
            <w:pPr>
              <w:pStyle w:val="TableParagraph"/>
              <w:spacing w:before="45" w:line="236" w:lineRule="exact"/>
              <w:ind w:left="209" w:right="20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1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851" w:type="dxa"/>
          </w:tcPr>
          <w:p w:rsidR="00811911" w:rsidRPr="004C6795" w:rsidRDefault="00811911" w:rsidP="00EC0144">
            <w:pPr>
              <w:pStyle w:val="TableParagraph"/>
              <w:spacing w:before="45" w:line="236" w:lineRule="exact"/>
              <w:ind w:left="178" w:right="17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2223" w:type="dxa"/>
            <w:gridSpan w:val="2"/>
          </w:tcPr>
          <w:p w:rsidR="00811911" w:rsidRPr="004C6795" w:rsidRDefault="00811911" w:rsidP="00EC0144">
            <w:pPr>
              <w:pStyle w:val="TableParagraph"/>
              <w:spacing w:before="45" w:line="236" w:lineRule="exact"/>
              <w:ind w:left="575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ФГОС</w:t>
            </w:r>
            <w:r w:rsidR="006E7E83" w:rsidRPr="004C6795">
              <w:rPr>
                <w:color w:val="000000" w:themeColor="text1"/>
                <w:sz w:val="24"/>
                <w:szCs w:val="24"/>
                <w:lang w:val="ru-RU"/>
              </w:rPr>
              <w:t>-21</w:t>
            </w:r>
          </w:p>
        </w:tc>
        <w:tc>
          <w:tcPr>
            <w:tcW w:w="2171" w:type="dxa"/>
          </w:tcPr>
          <w:p w:rsidR="00811911" w:rsidRPr="004C6795" w:rsidRDefault="006E7E83" w:rsidP="00EC0144">
            <w:pPr>
              <w:pStyle w:val="TableParagraph"/>
              <w:spacing w:before="45" w:line="236" w:lineRule="exact"/>
              <w:ind w:left="15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</w:tr>
      <w:tr w:rsidR="00811911" w:rsidRPr="004C6795" w:rsidTr="00EC0144">
        <w:trPr>
          <w:trHeight w:val="340"/>
        </w:trPr>
        <w:tc>
          <w:tcPr>
            <w:tcW w:w="2820" w:type="dxa"/>
          </w:tcPr>
          <w:p w:rsidR="00811911" w:rsidRPr="004C6795" w:rsidRDefault="00811911" w:rsidP="00EC0144">
            <w:pPr>
              <w:pStyle w:val="TableParagraph"/>
              <w:spacing w:before="41"/>
              <w:ind w:left="209" w:right="20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2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851" w:type="dxa"/>
          </w:tcPr>
          <w:p w:rsidR="00811911" w:rsidRPr="004C6795" w:rsidRDefault="00811911" w:rsidP="00EC0144">
            <w:pPr>
              <w:pStyle w:val="TableParagraph"/>
              <w:spacing w:before="41"/>
              <w:ind w:left="178" w:right="17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2223" w:type="dxa"/>
            <w:gridSpan w:val="2"/>
          </w:tcPr>
          <w:p w:rsidR="00811911" w:rsidRPr="004C6795" w:rsidRDefault="00811911" w:rsidP="00EC0144">
            <w:pPr>
              <w:pStyle w:val="TableParagraph"/>
              <w:spacing w:before="41"/>
              <w:ind w:left="575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ФГОС</w:t>
            </w:r>
            <w:r w:rsidR="006E7E83" w:rsidRPr="004C6795">
              <w:rPr>
                <w:color w:val="000000" w:themeColor="text1"/>
                <w:sz w:val="24"/>
                <w:szCs w:val="24"/>
                <w:lang w:val="ru-RU"/>
              </w:rPr>
              <w:t>-21</w:t>
            </w:r>
          </w:p>
        </w:tc>
        <w:tc>
          <w:tcPr>
            <w:tcW w:w="2171" w:type="dxa"/>
          </w:tcPr>
          <w:p w:rsidR="00811911" w:rsidRPr="004C6795" w:rsidRDefault="006E7E83" w:rsidP="00EC0144">
            <w:pPr>
              <w:pStyle w:val="TableParagraph"/>
              <w:spacing w:before="41"/>
              <w:ind w:left="15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</w:tr>
      <w:tr w:rsidR="00811911" w:rsidRPr="004C6795" w:rsidTr="00EC0144">
        <w:trPr>
          <w:trHeight w:val="300"/>
        </w:trPr>
        <w:tc>
          <w:tcPr>
            <w:tcW w:w="2820" w:type="dxa"/>
          </w:tcPr>
          <w:p w:rsidR="00811911" w:rsidRPr="004C6795" w:rsidRDefault="00811911" w:rsidP="00EC0144">
            <w:pPr>
              <w:pStyle w:val="TableParagraph"/>
              <w:spacing w:before="21"/>
              <w:ind w:left="210" w:right="20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2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2851" w:type="dxa"/>
          </w:tcPr>
          <w:p w:rsidR="00811911" w:rsidRPr="004C6795" w:rsidRDefault="00811911" w:rsidP="00EC0144">
            <w:pPr>
              <w:pStyle w:val="TableParagraph"/>
              <w:spacing w:before="21"/>
              <w:ind w:left="178" w:right="17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2223" w:type="dxa"/>
            <w:gridSpan w:val="2"/>
          </w:tcPr>
          <w:p w:rsidR="00811911" w:rsidRPr="004C6795" w:rsidRDefault="00811911" w:rsidP="00EC0144">
            <w:pPr>
              <w:pStyle w:val="TableParagraph"/>
              <w:spacing w:before="21"/>
              <w:ind w:left="575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ФГОС</w:t>
            </w:r>
            <w:r w:rsidR="006E7E83" w:rsidRPr="004C6795">
              <w:rPr>
                <w:color w:val="000000" w:themeColor="text1"/>
                <w:sz w:val="24"/>
                <w:szCs w:val="24"/>
                <w:lang w:val="ru-RU"/>
              </w:rPr>
              <w:t>-21</w:t>
            </w:r>
          </w:p>
        </w:tc>
        <w:tc>
          <w:tcPr>
            <w:tcW w:w="2171" w:type="dxa"/>
          </w:tcPr>
          <w:p w:rsidR="00811911" w:rsidRPr="004C6795" w:rsidRDefault="006E7E83" w:rsidP="00EC0144">
            <w:pPr>
              <w:pStyle w:val="TableParagraph"/>
              <w:spacing w:before="21"/>
              <w:ind w:left="15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</w:tr>
      <w:tr w:rsidR="00811911" w:rsidRPr="004C6795" w:rsidTr="00EC0144">
        <w:trPr>
          <w:trHeight w:val="299"/>
        </w:trPr>
        <w:tc>
          <w:tcPr>
            <w:tcW w:w="2820" w:type="dxa"/>
          </w:tcPr>
          <w:p w:rsidR="00811911" w:rsidRPr="004C6795" w:rsidRDefault="00811911" w:rsidP="00EC0144">
            <w:pPr>
              <w:pStyle w:val="TableParagraph"/>
              <w:spacing w:before="21"/>
              <w:ind w:left="209" w:right="20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2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851" w:type="dxa"/>
          </w:tcPr>
          <w:p w:rsidR="00811911" w:rsidRPr="004C6795" w:rsidRDefault="00811911" w:rsidP="00EC0144">
            <w:pPr>
              <w:pStyle w:val="TableParagraph"/>
              <w:spacing w:before="21"/>
              <w:ind w:left="178" w:right="17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2223" w:type="dxa"/>
            <w:gridSpan w:val="2"/>
          </w:tcPr>
          <w:p w:rsidR="00811911" w:rsidRPr="004C6795" w:rsidRDefault="00811911" w:rsidP="00EC0144">
            <w:pPr>
              <w:pStyle w:val="TableParagraph"/>
              <w:spacing w:before="21"/>
              <w:ind w:left="575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ФГОС</w:t>
            </w:r>
            <w:r w:rsidR="006E7E83" w:rsidRPr="004C6795">
              <w:rPr>
                <w:color w:val="000000" w:themeColor="text1"/>
                <w:sz w:val="24"/>
                <w:szCs w:val="24"/>
                <w:lang w:val="ru-RU"/>
              </w:rPr>
              <w:t>-21</w:t>
            </w:r>
          </w:p>
        </w:tc>
        <w:tc>
          <w:tcPr>
            <w:tcW w:w="2171" w:type="dxa"/>
          </w:tcPr>
          <w:p w:rsidR="00811911" w:rsidRPr="004C6795" w:rsidRDefault="006E7E83" w:rsidP="00EC0144">
            <w:pPr>
              <w:pStyle w:val="TableParagraph"/>
              <w:spacing w:before="21"/>
              <w:ind w:left="15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</w:tr>
      <w:tr w:rsidR="00811911" w:rsidRPr="004C6795" w:rsidTr="00EC0144">
        <w:trPr>
          <w:trHeight w:val="300"/>
        </w:trPr>
        <w:tc>
          <w:tcPr>
            <w:tcW w:w="2820" w:type="dxa"/>
          </w:tcPr>
          <w:p w:rsidR="00811911" w:rsidRPr="004C6795" w:rsidRDefault="00811911" w:rsidP="00EC0144">
            <w:pPr>
              <w:pStyle w:val="TableParagraph"/>
              <w:spacing w:before="21"/>
              <w:ind w:left="209" w:right="20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3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851" w:type="dxa"/>
          </w:tcPr>
          <w:p w:rsidR="00811911" w:rsidRPr="004C6795" w:rsidRDefault="00811911" w:rsidP="00EC0144">
            <w:pPr>
              <w:pStyle w:val="TableParagraph"/>
              <w:spacing w:before="21"/>
              <w:ind w:left="178" w:right="17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2223" w:type="dxa"/>
            <w:gridSpan w:val="2"/>
          </w:tcPr>
          <w:p w:rsidR="00811911" w:rsidRPr="004C6795" w:rsidRDefault="00811911" w:rsidP="00EC0144">
            <w:pPr>
              <w:pStyle w:val="TableParagraph"/>
              <w:spacing w:before="21"/>
              <w:ind w:left="575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ФГОС</w:t>
            </w:r>
            <w:r w:rsidR="006E7E83" w:rsidRPr="004C6795">
              <w:rPr>
                <w:color w:val="000000" w:themeColor="text1"/>
                <w:sz w:val="24"/>
                <w:szCs w:val="24"/>
                <w:lang w:val="ru-RU"/>
              </w:rPr>
              <w:t>-21</w:t>
            </w:r>
          </w:p>
        </w:tc>
        <w:tc>
          <w:tcPr>
            <w:tcW w:w="2171" w:type="dxa"/>
          </w:tcPr>
          <w:p w:rsidR="00811911" w:rsidRPr="004C6795" w:rsidRDefault="006E7E83" w:rsidP="00EC0144">
            <w:pPr>
              <w:pStyle w:val="TableParagraph"/>
              <w:spacing w:before="21"/>
              <w:ind w:left="15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</w:tr>
      <w:tr w:rsidR="00811911" w:rsidRPr="004C6795" w:rsidTr="00EC0144">
        <w:trPr>
          <w:trHeight w:val="299"/>
        </w:trPr>
        <w:tc>
          <w:tcPr>
            <w:tcW w:w="2820" w:type="dxa"/>
          </w:tcPr>
          <w:p w:rsidR="00811911" w:rsidRPr="004C6795" w:rsidRDefault="00811911" w:rsidP="00EC0144">
            <w:pPr>
              <w:pStyle w:val="TableParagraph"/>
              <w:spacing w:before="21"/>
              <w:ind w:left="210" w:right="20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3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2851" w:type="dxa"/>
          </w:tcPr>
          <w:p w:rsidR="00811911" w:rsidRPr="004C6795" w:rsidRDefault="00811911" w:rsidP="00EC0144">
            <w:pPr>
              <w:pStyle w:val="TableParagraph"/>
              <w:spacing w:before="21"/>
              <w:ind w:left="178" w:right="17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2223" w:type="dxa"/>
            <w:gridSpan w:val="2"/>
          </w:tcPr>
          <w:p w:rsidR="00811911" w:rsidRPr="004C6795" w:rsidRDefault="00811911" w:rsidP="00EC0144">
            <w:pPr>
              <w:pStyle w:val="TableParagraph"/>
              <w:spacing w:before="21"/>
              <w:ind w:left="575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ФГОС</w:t>
            </w:r>
            <w:r w:rsidR="006E7E83" w:rsidRPr="004C6795">
              <w:rPr>
                <w:color w:val="000000" w:themeColor="text1"/>
                <w:sz w:val="24"/>
                <w:szCs w:val="24"/>
                <w:lang w:val="ru-RU"/>
              </w:rPr>
              <w:t>-21</w:t>
            </w:r>
          </w:p>
        </w:tc>
        <w:tc>
          <w:tcPr>
            <w:tcW w:w="2171" w:type="dxa"/>
          </w:tcPr>
          <w:p w:rsidR="00811911" w:rsidRPr="004C6795" w:rsidRDefault="00811911" w:rsidP="00EC0144">
            <w:pPr>
              <w:pStyle w:val="TableParagraph"/>
              <w:spacing w:before="21"/>
              <w:ind w:left="15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</w:tr>
      <w:tr w:rsidR="00811911" w:rsidRPr="004C6795" w:rsidTr="00EC0144">
        <w:trPr>
          <w:trHeight w:val="299"/>
        </w:trPr>
        <w:tc>
          <w:tcPr>
            <w:tcW w:w="2820" w:type="dxa"/>
          </w:tcPr>
          <w:p w:rsidR="00811911" w:rsidRPr="004C6795" w:rsidRDefault="00811911" w:rsidP="00EC0144">
            <w:pPr>
              <w:pStyle w:val="TableParagraph"/>
              <w:spacing w:before="21"/>
              <w:ind w:left="209" w:right="20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3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851" w:type="dxa"/>
          </w:tcPr>
          <w:p w:rsidR="00811911" w:rsidRPr="004C6795" w:rsidRDefault="00811911" w:rsidP="00EC0144">
            <w:pPr>
              <w:pStyle w:val="TableParagraph"/>
              <w:spacing w:before="21"/>
              <w:ind w:left="178" w:right="17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2223" w:type="dxa"/>
            <w:gridSpan w:val="2"/>
          </w:tcPr>
          <w:p w:rsidR="00811911" w:rsidRPr="004C6795" w:rsidRDefault="00811911" w:rsidP="00EC0144">
            <w:pPr>
              <w:pStyle w:val="TableParagraph"/>
              <w:spacing w:before="21"/>
              <w:ind w:left="575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ФГОС</w:t>
            </w:r>
            <w:r w:rsidR="006E7E83" w:rsidRPr="004C6795">
              <w:rPr>
                <w:color w:val="000000" w:themeColor="text1"/>
                <w:sz w:val="24"/>
                <w:szCs w:val="24"/>
                <w:lang w:val="ru-RU"/>
              </w:rPr>
              <w:t>-21</w:t>
            </w:r>
          </w:p>
        </w:tc>
        <w:tc>
          <w:tcPr>
            <w:tcW w:w="2171" w:type="dxa"/>
          </w:tcPr>
          <w:p w:rsidR="00811911" w:rsidRPr="004C6795" w:rsidRDefault="006E7E83" w:rsidP="00EC0144">
            <w:pPr>
              <w:pStyle w:val="TableParagraph"/>
              <w:spacing w:before="21"/>
              <w:ind w:left="15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</w:tr>
      <w:tr w:rsidR="00811911" w:rsidRPr="004C6795" w:rsidTr="00EC0144">
        <w:trPr>
          <w:trHeight w:val="300"/>
        </w:trPr>
        <w:tc>
          <w:tcPr>
            <w:tcW w:w="2820" w:type="dxa"/>
          </w:tcPr>
          <w:p w:rsidR="00811911" w:rsidRPr="004C6795" w:rsidRDefault="00811911" w:rsidP="00EC0144">
            <w:pPr>
              <w:pStyle w:val="TableParagraph"/>
              <w:spacing w:before="21"/>
              <w:ind w:left="209" w:right="20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4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851" w:type="dxa"/>
          </w:tcPr>
          <w:p w:rsidR="00811911" w:rsidRPr="004C6795" w:rsidRDefault="00811911" w:rsidP="00EC0144">
            <w:pPr>
              <w:pStyle w:val="TableParagraph"/>
              <w:spacing w:before="21"/>
              <w:ind w:left="178" w:right="17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2223" w:type="dxa"/>
            <w:gridSpan w:val="2"/>
          </w:tcPr>
          <w:p w:rsidR="00811911" w:rsidRPr="004C6795" w:rsidRDefault="00811911" w:rsidP="00EC0144">
            <w:pPr>
              <w:pStyle w:val="TableParagraph"/>
              <w:spacing w:before="21"/>
              <w:ind w:left="575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ФГОС</w:t>
            </w:r>
          </w:p>
        </w:tc>
        <w:tc>
          <w:tcPr>
            <w:tcW w:w="2171" w:type="dxa"/>
          </w:tcPr>
          <w:p w:rsidR="00811911" w:rsidRPr="004C6795" w:rsidRDefault="006E7E83" w:rsidP="00EC0144">
            <w:pPr>
              <w:pStyle w:val="TableParagraph"/>
              <w:spacing w:before="21"/>
              <w:ind w:left="15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</w:tr>
      <w:tr w:rsidR="00811911" w:rsidRPr="004C6795" w:rsidTr="00EC0144">
        <w:trPr>
          <w:trHeight w:val="299"/>
        </w:trPr>
        <w:tc>
          <w:tcPr>
            <w:tcW w:w="2820" w:type="dxa"/>
          </w:tcPr>
          <w:p w:rsidR="00811911" w:rsidRPr="004C6795" w:rsidRDefault="00811911" w:rsidP="00EC0144">
            <w:pPr>
              <w:pStyle w:val="TableParagraph"/>
              <w:spacing w:before="21"/>
              <w:ind w:left="210" w:right="20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4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2851" w:type="dxa"/>
          </w:tcPr>
          <w:p w:rsidR="00811911" w:rsidRPr="004C6795" w:rsidRDefault="00811911" w:rsidP="00EC0144">
            <w:pPr>
              <w:pStyle w:val="TableParagraph"/>
              <w:spacing w:before="21"/>
              <w:ind w:left="178" w:right="17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2223" w:type="dxa"/>
            <w:gridSpan w:val="2"/>
          </w:tcPr>
          <w:p w:rsidR="00811911" w:rsidRPr="004C6795" w:rsidRDefault="00811911" w:rsidP="00EC0144">
            <w:pPr>
              <w:pStyle w:val="TableParagraph"/>
              <w:spacing w:before="21"/>
              <w:ind w:left="575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ФГОС</w:t>
            </w:r>
          </w:p>
        </w:tc>
        <w:tc>
          <w:tcPr>
            <w:tcW w:w="2171" w:type="dxa"/>
          </w:tcPr>
          <w:p w:rsidR="00811911" w:rsidRPr="004C6795" w:rsidRDefault="006E7E83" w:rsidP="00EC0144">
            <w:pPr>
              <w:pStyle w:val="TableParagraph"/>
              <w:spacing w:before="21"/>
              <w:ind w:left="15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</w:tr>
      <w:tr w:rsidR="00811911" w:rsidRPr="004C6795" w:rsidTr="00EC0144">
        <w:trPr>
          <w:trHeight w:val="300"/>
        </w:trPr>
        <w:tc>
          <w:tcPr>
            <w:tcW w:w="2820" w:type="dxa"/>
          </w:tcPr>
          <w:p w:rsidR="00811911" w:rsidRPr="004C6795" w:rsidRDefault="00811911" w:rsidP="00EC0144">
            <w:pPr>
              <w:pStyle w:val="TableParagraph"/>
              <w:spacing w:before="21"/>
              <w:ind w:left="209" w:right="20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4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851" w:type="dxa"/>
          </w:tcPr>
          <w:p w:rsidR="00811911" w:rsidRPr="004C6795" w:rsidRDefault="00811911" w:rsidP="00EC0144">
            <w:pPr>
              <w:pStyle w:val="TableParagraph"/>
              <w:spacing w:before="21"/>
              <w:ind w:left="178" w:right="17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2223" w:type="dxa"/>
            <w:gridSpan w:val="2"/>
          </w:tcPr>
          <w:p w:rsidR="00811911" w:rsidRPr="004C6795" w:rsidRDefault="00811911" w:rsidP="00EC0144">
            <w:pPr>
              <w:pStyle w:val="TableParagraph"/>
              <w:spacing w:before="21"/>
              <w:ind w:left="575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ФГОС</w:t>
            </w:r>
          </w:p>
        </w:tc>
        <w:tc>
          <w:tcPr>
            <w:tcW w:w="2171" w:type="dxa"/>
          </w:tcPr>
          <w:p w:rsidR="00811911" w:rsidRPr="004C6795" w:rsidRDefault="006E7E83" w:rsidP="00EC0144">
            <w:pPr>
              <w:pStyle w:val="TableParagraph"/>
              <w:spacing w:before="21"/>
              <w:ind w:left="15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</w:tr>
      <w:tr w:rsidR="00811911" w:rsidRPr="004C6795" w:rsidTr="00EC0144">
        <w:trPr>
          <w:trHeight w:val="706"/>
        </w:trPr>
        <w:tc>
          <w:tcPr>
            <w:tcW w:w="10065" w:type="dxa"/>
            <w:gridSpan w:val="5"/>
          </w:tcPr>
          <w:p w:rsidR="00811911" w:rsidRPr="004C6795" w:rsidRDefault="00811911" w:rsidP="00EC0144">
            <w:pPr>
              <w:pStyle w:val="TableParagraph"/>
              <w:spacing w:before="2"/>
              <w:rPr>
                <w:b/>
                <w:color w:val="000000" w:themeColor="text1"/>
                <w:sz w:val="24"/>
                <w:szCs w:val="24"/>
              </w:rPr>
            </w:pPr>
          </w:p>
          <w:p w:rsidR="00811911" w:rsidRPr="004C6795" w:rsidRDefault="00811911" w:rsidP="00EC0144">
            <w:pPr>
              <w:pStyle w:val="TableParagraph"/>
              <w:ind w:left="2250" w:right="2250"/>
              <w:rPr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b/>
                <w:color w:val="000000" w:themeColor="text1"/>
                <w:sz w:val="24"/>
                <w:szCs w:val="24"/>
              </w:rPr>
              <w:t>Основное</w:t>
            </w:r>
            <w:r w:rsidRPr="004C6795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C6795">
              <w:rPr>
                <w:b/>
                <w:color w:val="000000" w:themeColor="text1"/>
                <w:sz w:val="24"/>
                <w:szCs w:val="24"/>
              </w:rPr>
              <w:t>общее</w:t>
            </w:r>
            <w:r w:rsidRPr="004C6795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C6795">
              <w:rPr>
                <w:b/>
                <w:color w:val="000000" w:themeColor="text1"/>
                <w:sz w:val="24"/>
                <w:szCs w:val="24"/>
              </w:rPr>
              <w:t>образование</w:t>
            </w:r>
          </w:p>
        </w:tc>
      </w:tr>
      <w:tr w:rsidR="00811911" w:rsidRPr="004C6795" w:rsidTr="00EC0144">
        <w:trPr>
          <w:trHeight w:val="899"/>
        </w:trPr>
        <w:tc>
          <w:tcPr>
            <w:tcW w:w="2820" w:type="dxa"/>
          </w:tcPr>
          <w:p w:rsidR="00811911" w:rsidRPr="004C6795" w:rsidRDefault="00811911" w:rsidP="00EC0144">
            <w:pPr>
              <w:pStyle w:val="TableParagraph"/>
              <w:spacing w:before="3"/>
              <w:rPr>
                <w:b/>
                <w:color w:val="000000" w:themeColor="text1"/>
                <w:sz w:val="24"/>
                <w:szCs w:val="24"/>
              </w:rPr>
            </w:pPr>
          </w:p>
          <w:p w:rsidR="00811911" w:rsidRPr="004C6795" w:rsidRDefault="00811911" w:rsidP="00EC0144">
            <w:pPr>
              <w:pStyle w:val="TableParagraph"/>
              <w:spacing w:before="1"/>
              <w:ind w:left="210" w:right="204"/>
              <w:rPr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134" w:type="dxa"/>
            <w:gridSpan w:val="2"/>
          </w:tcPr>
          <w:p w:rsidR="00811911" w:rsidRPr="004C6795" w:rsidRDefault="00811911" w:rsidP="00EC0144">
            <w:pPr>
              <w:pStyle w:val="TableParagraph"/>
              <w:spacing w:before="3"/>
              <w:rPr>
                <w:b/>
                <w:color w:val="000000" w:themeColor="text1"/>
                <w:sz w:val="24"/>
                <w:szCs w:val="24"/>
              </w:rPr>
            </w:pPr>
          </w:p>
          <w:p w:rsidR="00811911" w:rsidRPr="004C6795" w:rsidRDefault="00811911" w:rsidP="00EC0144">
            <w:pPr>
              <w:pStyle w:val="TableParagraph"/>
              <w:spacing w:before="1"/>
              <w:ind w:left="178" w:right="173"/>
              <w:rPr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b/>
                <w:color w:val="000000" w:themeColor="text1"/>
                <w:sz w:val="24"/>
                <w:szCs w:val="24"/>
              </w:rPr>
              <w:t>Профиль</w:t>
            </w:r>
          </w:p>
        </w:tc>
        <w:tc>
          <w:tcPr>
            <w:tcW w:w="1940" w:type="dxa"/>
          </w:tcPr>
          <w:p w:rsidR="00811911" w:rsidRPr="004C6795" w:rsidRDefault="00811911" w:rsidP="00EC0144">
            <w:pPr>
              <w:pStyle w:val="TableParagraph"/>
              <w:spacing w:before="95"/>
              <w:ind w:left="271" w:right="263"/>
              <w:rPr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b/>
                <w:color w:val="000000" w:themeColor="text1"/>
                <w:szCs w:val="24"/>
              </w:rPr>
              <w:t>Реализуе</w:t>
            </w:r>
            <w:r w:rsidRPr="004C6795">
              <w:rPr>
                <w:b/>
                <w:color w:val="000000" w:themeColor="text1"/>
                <w:szCs w:val="24"/>
                <w:lang w:val="ru-RU"/>
              </w:rPr>
              <w:t>мый</w:t>
            </w:r>
            <w:r w:rsidRPr="004C6795">
              <w:rPr>
                <w:b/>
                <w:color w:val="000000" w:themeColor="text1"/>
                <w:spacing w:val="-48"/>
                <w:szCs w:val="24"/>
              </w:rPr>
              <w:t xml:space="preserve"> </w:t>
            </w:r>
            <w:r w:rsidRPr="004C6795">
              <w:rPr>
                <w:b/>
                <w:color w:val="000000" w:themeColor="text1"/>
                <w:szCs w:val="24"/>
              </w:rPr>
              <w:t>стандарт</w:t>
            </w:r>
            <w:r w:rsidRPr="004C6795">
              <w:rPr>
                <w:b/>
                <w:color w:val="000000" w:themeColor="text1"/>
                <w:spacing w:val="1"/>
                <w:szCs w:val="24"/>
              </w:rPr>
              <w:t xml:space="preserve"> </w:t>
            </w:r>
            <w:r w:rsidRPr="004C6795">
              <w:rPr>
                <w:b/>
                <w:color w:val="000000" w:themeColor="text1"/>
                <w:sz w:val="24"/>
                <w:szCs w:val="24"/>
              </w:rPr>
              <w:t>(ФГОС)</w:t>
            </w:r>
          </w:p>
        </w:tc>
        <w:tc>
          <w:tcPr>
            <w:tcW w:w="2171" w:type="dxa"/>
          </w:tcPr>
          <w:p w:rsidR="00811911" w:rsidRPr="004C6795" w:rsidRDefault="00811911" w:rsidP="00EC0144">
            <w:pPr>
              <w:pStyle w:val="TableParagraph"/>
              <w:spacing w:before="187"/>
              <w:ind w:left="104" w:right="94" w:firstLine="97"/>
              <w:rPr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b/>
                <w:color w:val="000000" w:themeColor="text1"/>
                <w:sz w:val="24"/>
                <w:szCs w:val="24"/>
              </w:rPr>
              <w:t>Количество</w:t>
            </w:r>
            <w:r w:rsidRPr="004C6795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C6795">
              <w:rPr>
                <w:b/>
                <w:color w:val="000000" w:themeColor="text1"/>
                <w:spacing w:val="-1"/>
                <w:sz w:val="24"/>
                <w:szCs w:val="24"/>
              </w:rPr>
              <w:t>обучающихся</w:t>
            </w:r>
          </w:p>
        </w:tc>
      </w:tr>
      <w:tr w:rsidR="00811911" w:rsidRPr="004C6795" w:rsidTr="00EC0144">
        <w:trPr>
          <w:trHeight w:val="300"/>
        </w:trPr>
        <w:tc>
          <w:tcPr>
            <w:tcW w:w="2820" w:type="dxa"/>
          </w:tcPr>
          <w:p w:rsidR="00811911" w:rsidRPr="004C6795" w:rsidRDefault="00811911" w:rsidP="00EC0144">
            <w:pPr>
              <w:pStyle w:val="TableParagraph"/>
              <w:spacing w:before="12"/>
              <w:ind w:left="209" w:right="20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5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134" w:type="dxa"/>
            <w:gridSpan w:val="2"/>
          </w:tcPr>
          <w:p w:rsidR="00811911" w:rsidRPr="004C6795" w:rsidRDefault="00811911" w:rsidP="00EC0144">
            <w:pPr>
              <w:pStyle w:val="TableParagraph"/>
              <w:spacing w:before="36" w:line="245" w:lineRule="exact"/>
              <w:ind w:left="178" w:right="17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1940" w:type="dxa"/>
          </w:tcPr>
          <w:p w:rsidR="00811911" w:rsidRPr="004C6795" w:rsidRDefault="00811911" w:rsidP="00EC0144">
            <w:pPr>
              <w:pStyle w:val="TableParagraph"/>
              <w:spacing w:before="36" w:line="245" w:lineRule="exact"/>
              <w:ind w:left="575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ФГОС</w:t>
            </w:r>
            <w:r w:rsidR="00766F01" w:rsidRPr="004C6795">
              <w:rPr>
                <w:color w:val="000000" w:themeColor="text1"/>
                <w:sz w:val="24"/>
                <w:szCs w:val="24"/>
                <w:lang w:val="ru-RU"/>
              </w:rPr>
              <w:t>-21</w:t>
            </w:r>
          </w:p>
        </w:tc>
        <w:tc>
          <w:tcPr>
            <w:tcW w:w="2171" w:type="dxa"/>
          </w:tcPr>
          <w:p w:rsidR="00811911" w:rsidRPr="004C6795" w:rsidRDefault="00766F01" w:rsidP="00EC0144">
            <w:pPr>
              <w:pStyle w:val="TableParagraph"/>
              <w:spacing w:before="12"/>
              <w:ind w:left="15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</w:tr>
      <w:tr w:rsidR="00811911" w:rsidRPr="004C6795" w:rsidTr="00EC0144">
        <w:trPr>
          <w:trHeight w:val="299"/>
        </w:trPr>
        <w:tc>
          <w:tcPr>
            <w:tcW w:w="2820" w:type="dxa"/>
          </w:tcPr>
          <w:p w:rsidR="00811911" w:rsidRPr="004C6795" w:rsidRDefault="00811911" w:rsidP="00EC0144">
            <w:pPr>
              <w:pStyle w:val="TableParagraph"/>
              <w:spacing w:before="12"/>
              <w:ind w:left="210" w:right="20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5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134" w:type="dxa"/>
            <w:gridSpan w:val="2"/>
          </w:tcPr>
          <w:p w:rsidR="00811911" w:rsidRPr="004C6795" w:rsidRDefault="00811911" w:rsidP="00EC0144">
            <w:pPr>
              <w:pStyle w:val="TableParagraph"/>
              <w:spacing w:before="35" w:line="245" w:lineRule="exact"/>
              <w:ind w:left="178" w:right="17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1940" w:type="dxa"/>
          </w:tcPr>
          <w:p w:rsidR="00811911" w:rsidRPr="004C6795" w:rsidRDefault="00766F01" w:rsidP="00EC0144">
            <w:pPr>
              <w:pStyle w:val="TableParagraph"/>
              <w:spacing w:before="35" w:line="245" w:lineRule="exact"/>
              <w:ind w:left="575"/>
              <w:jc w:val="left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ФГОС</w:t>
            </w: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-21</w:t>
            </w:r>
          </w:p>
        </w:tc>
        <w:tc>
          <w:tcPr>
            <w:tcW w:w="2171" w:type="dxa"/>
          </w:tcPr>
          <w:p w:rsidR="00811911" w:rsidRPr="004C6795" w:rsidRDefault="00766F01" w:rsidP="00EC0144">
            <w:pPr>
              <w:pStyle w:val="TableParagraph"/>
              <w:spacing w:before="12"/>
              <w:ind w:left="15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</w:tr>
      <w:tr w:rsidR="00811911" w:rsidRPr="004C6795" w:rsidTr="00EC0144">
        <w:trPr>
          <w:trHeight w:val="299"/>
        </w:trPr>
        <w:tc>
          <w:tcPr>
            <w:tcW w:w="2820" w:type="dxa"/>
          </w:tcPr>
          <w:p w:rsidR="00811911" w:rsidRPr="004C6795" w:rsidRDefault="00811911" w:rsidP="00EC0144">
            <w:pPr>
              <w:pStyle w:val="TableParagraph"/>
              <w:spacing w:before="12"/>
              <w:ind w:left="209" w:right="20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5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134" w:type="dxa"/>
            <w:gridSpan w:val="2"/>
          </w:tcPr>
          <w:p w:rsidR="00811911" w:rsidRPr="004C6795" w:rsidRDefault="00811911" w:rsidP="00EC0144">
            <w:pPr>
              <w:pStyle w:val="TableParagraph"/>
              <w:spacing w:before="36" w:line="244" w:lineRule="exact"/>
              <w:ind w:left="178" w:right="17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1940" w:type="dxa"/>
          </w:tcPr>
          <w:p w:rsidR="00811911" w:rsidRPr="004C6795" w:rsidRDefault="00766F01" w:rsidP="00EC0144">
            <w:pPr>
              <w:pStyle w:val="TableParagraph"/>
              <w:spacing w:before="36" w:line="244" w:lineRule="exact"/>
              <w:ind w:left="575"/>
              <w:jc w:val="left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ФГОС</w:t>
            </w: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-21</w:t>
            </w:r>
          </w:p>
        </w:tc>
        <w:tc>
          <w:tcPr>
            <w:tcW w:w="2171" w:type="dxa"/>
          </w:tcPr>
          <w:p w:rsidR="00811911" w:rsidRPr="004C6795" w:rsidRDefault="00766F01" w:rsidP="00EC0144">
            <w:pPr>
              <w:pStyle w:val="TableParagraph"/>
              <w:spacing w:before="12"/>
              <w:ind w:left="15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</w:tr>
      <w:tr w:rsidR="00811911" w:rsidRPr="004C6795" w:rsidTr="00EC0144">
        <w:trPr>
          <w:trHeight w:val="299"/>
        </w:trPr>
        <w:tc>
          <w:tcPr>
            <w:tcW w:w="2820" w:type="dxa"/>
          </w:tcPr>
          <w:p w:rsidR="00811911" w:rsidRPr="004C6795" w:rsidRDefault="00811911" w:rsidP="00EC0144">
            <w:pPr>
              <w:pStyle w:val="TableParagraph"/>
              <w:spacing w:before="12"/>
              <w:ind w:left="209" w:right="20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lastRenderedPageBreak/>
              <w:t>6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134" w:type="dxa"/>
            <w:gridSpan w:val="2"/>
          </w:tcPr>
          <w:p w:rsidR="00811911" w:rsidRPr="004C6795" w:rsidRDefault="00811911" w:rsidP="00EC0144">
            <w:pPr>
              <w:pStyle w:val="TableParagraph"/>
              <w:spacing w:before="36" w:line="244" w:lineRule="exact"/>
              <w:ind w:left="178" w:right="17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1940" w:type="dxa"/>
          </w:tcPr>
          <w:p w:rsidR="00811911" w:rsidRPr="004C6795" w:rsidRDefault="00766F01" w:rsidP="00EC0144">
            <w:pPr>
              <w:pStyle w:val="TableParagraph"/>
              <w:spacing w:before="36" w:line="244" w:lineRule="exact"/>
              <w:ind w:left="575"/>
              <w:jc w:val="left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ФГОС</w:t>
            </w: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-21</w:t>
            </w:r>
          </w:p>
        </w:tc>
        <w:tc>
          <w:tcPr>
            <w:tcW w:w="2171" w:type="dxa"/>
          </w:tcPr>
          <w:p w:rsidR="00811911" w:rsidRPr="004C6795" w:rsidRDefault="00766F01" w:rsidP="00EC0144">
            <w:pPr>
              <w:pStyle w:val="TableParagraph"/>
              <w:spacing w:before="12"/>
              <w:ind w:left="15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</w:tr>
      <w:tr w:rsidR="00811911" w:rsidRPr="004C6795" w:rsidTr="00EC0144">
        <w:trPr>
          <w:trHeight w:val="300"/>
        </w:trPr>
        <w:tc>
          <w:tcPr>
            <w:tcW w:w="2820" w:type="dxa"/>
          </w:tcPr>
          <w:p w:rsidR="00811911" w:rsidRPr="004C6795" w:rsidRDefault="00811911" w:rsidP="00EC0144">
            <w:pPr>
              <w:pStyle w:val="TableParagraph"/>
              <w:spacing w:before="12"/>
              <w:ind w:left="210" w:right="20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6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134" w:type="dxa"/>
            <w:gridSpan w:val="2"/>
          </w:tcPr>
          <w:p w:rsidR="00811911" w:rsidRPr="004C6795" w:rsidRDefault="00811911" w:rsidP="00EC0144">
            <w:pPr>
              <w:pStyle w:val="TableParagraph"/>
              <w:spacing w:before="36" w:line="245" w:lineRule="exact"/>
              <w:ind w:left="178" w:right="17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1940" w:type="dxa"/>
          </w:tcPr>
          <w:p w:rsidR="00811911" w:rsidRPr="004C6795" w:rsidRDefault="00766F01" w:rsidP="00EC0144">
            <w:pPr>
              <w:pStyle w:val="TableParagraph"/>
              <w:spacing w:before="36" w:line="245" w:lineRule="exact"/>
              <w:ind w:left="603"/>
              <w:jc w:val="left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ФГОС</w:t>
            </w: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-21</w:t>
            </w:r>
          </w:p>
        </w:tc>
        <w:tc>
          <w:tcPr>
            <w:tcW w:w="2171" w:type="dxa"/>
          </w:tcPr>
          <w:p w:rsidR="00811911" w:rsidRPr="004C6795" w:rsidRDefault="00766F01" w:rsidP="00EC0144">
            <w:pPr>
              <w:pStyle w:val="TableParagraph"/>
              <w:spacing w:before="12"/>
              <w:ind w:left="15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</w:tr>
      <w:tr w:rsidR="00811911" w:rsidRPr="004C6795" w:rsidTr="00EC0144">
        <w:trPr>
          <w:trHeight w:val="299"/>
        </w:trPr>
        <w:tc>
          <w:tcPr>
            <w:tcW w:w="2820" w:type="dxa"/>
          </w:tcPr>
          <w:p w:rsidR="00811911" w:rsidRPr="004C6795" w:rsidRDefault="00811911" w:rsidP="00EC0144">
            <w:pPr>
              <w:pStyle w:val="TableParagraph"/>
              <w:spacing w:before="12"/>
              <w:ind w:left="209" w:right="20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6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134" w:type="dxa"/>
            <w:gridSpan w:val="2"/>
          </w:tcPr>
          <w:p w:rsidR="00811911" w:rsidRPr="004C6795" w:rsidRDefault="00811911" w:rsidP="00EC0144">
            <w:pPr>
              <w:pStyle w:val="TableParagraph"/>
              <w:spacing w:before="12"/>
              <w:ind w:left="178" w:right="17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1940" w:type="dxa"/>
          </w:tcPr>
          <w:p w:rsidR="00811911" w:rsidRPr="004C6795" w:rsidRDefault="00766F01" w:rsidP="00EC0144">
            <w:pPr>
              <w:pStyle w:val="TableParagraph"/>
              <w:spacing w:before="12"/>
              <w:ind w:left="575"/>
              <w:jc w:val="left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ФГОС</w:t>
            </w: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-21</w:t>
            </w:r>
          </w:p>
        </w:tc>
        <w:tc>
          <w:tcPr>
            <w:tcW w:w="2171" w:type="dxa"/>
          </w:tcPr>
          <w:p w:rsidR="00811911" w:rsidRPr="004C6795" w:rsidRDefault="00766F01" w:rsidP="00EC0144">
            <w:pPr>
              <w:pStyle w:val="TableParagraph"/>
              <w:spacing w:before="12"/>
              <w:ind w:left="15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</w:tr>
      <w:tr w:rsidR="00811911" w:rsidRPr="004C6795" w:rsidTr="00EC0144">
        <w:trPr>
          <w:trHeight w:val="300"/>
        </w:trPr>
        <w:tc>
          <w:tcPr>
            <w:tcW w:w="2820" w:type="dxa"/>
          </w:tcPr>
          <w:p w:rsidR="00811911" w:rsidRPr="004C6795" w:rsidRDefault="00811911" w:rsidP="00EC0144">
            <w:pPr>
              <w:pStyle w:val="TableParagraph"/>
              <w:spacing w:before="12"/>
              <w:ind w:left="209" w:right="20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7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134" w:type="dxa"/>
            <w:gridSpan w:val="2"/>
          </w:tcPr>
          <w:p w:rsidR="00811911" w:rsidRPr="004C6795" w:rsidRDefault="00811911" w:rsidP="00EC0144">
            <w:pPr>
              <w:pStyle w:val="TableParagraph"/>
              <w:spacing w:before="36" w:line="245" w:lineRule="exact"/>
              <w:ind w:left="178" w:right="17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1940" w:type="dxa"/>
          </w:tcPr>
          <w:p w:rsidR="00811911" w:rsidRPr="004C6795" w:rsidRDefault="00766F01" w:rsidP="00EC0144">
            <w:pPr>
              <w:pStyle w:val="TableParagraph"/>
              <w:spacing w:before="36" w:line="245" w:lineRule="exact"/>
              <w:ind w:left="575"/>
              <w:jc w:val="left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ФГОС</w:t>
            </w: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-21</w:t>
            </w:r>
          </w:p>
        </w:tc>
        <w:tc>
          <w:tcPr>
            <w:tcW w:w="2171" w:type="dxa"/>
          </w:tcPr>
          <w:p w:rsidR="00811911" w:rsidRPr="004C6795" w:rsidRDefault="00766F01" w:rsidP="00EC0144">
            <w:pPr>
              <w:pStyle w:val="TableParagraph"/>
              <w:spacing w:before="12"/>
              <w:ind w:left="15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</w:tr>
      <w:tr w:rsidR="00811911" w:rsidRPr="004C6795" w:rsidTr="00EC0144">
        <w:trPr>
          <w:trHeight w:val="361"/>
        </w:trPr>
        <w:tc>
          <w:tcPr>
            <w:tcW w:w="2820" w:type="dxa"/>
          </w:tcPr>
          <w:p w:rsidR="00811911" w:rsidRPr="004C6795" w:rsidRDefault="00811911" w:rsidP="00EC0144">
            <w:pPr>
              <w:pStyle w:val="TableParagraph"/>
              <w:spacing w:before="115"/>
              <w:ind w:left="210" w:right="20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7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134" w:type="dxa"/>
            <w:gridSpan w:val="2"/>
          </w:tcPr>
          <w:p w:rsidR="00811911" w:rsidRPr="004C6795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1940" w:type="dxa"/>
          </w:tcPr>
          <w:p w:rsidR="00811911" w:rsidRPr="004C6795" w:rsidRDefault="00766F01" w:rsidP="006240F8">
            <w:pPr>
              <w:pStyle w:val="TableParagraph"/>
              <w:spacing w:line="245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ФГОС</w:t>
            </w: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-21</w:t>
            </w:r>
          </w:p>
        </w:tc>
        <w:tc>
          <w:tcPr>
            <w:tcW w:w="2171" w:type="dxa"/>
          </w:tcPr>
          <w:p w:rsidR="00811911" w:rsidRPr="004C6795" w:rsidRDefault="00766F01" w:rsidP="00EC0144">
            <w:pPr>
              <w:pStyle w:val="TableParagraph"/>
              <w:spacing w:before="115"/>
              <w:ind w:left="15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</w:tr>
      <w:tr w:rsidR="00811911" w:rsidRPr="004C6795" w:rsidTr="00EC0144">
        <w:trPr>
          <w:trHeight w:val="299"/>
        </w:trPr>
        <w:tc>
          <w:tcPr>
            <w:tcW w:w="2820" w:type="dxa"/>
          </w:tcPr>
          <w:p w:rsidR="00811911" w:rsidRPr="004C6795" w:rsidRDefault="00811911" w:rsidP="00EC0144">
            <w:pPr>
              <w:pStyle w:val="TableParagraph"/>
              <w:spacing w:before="12"/>
              <w:ind w:left="209" w:right="20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7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134" w:type="dxa"/>
            <w:gridSpan w:val="2"/>
          </w:tcPr>
          <w:p w:rsidR="00811911" w:rsidRPr="004C6795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1940" w:type="dxa"/>
          </w:tcPr>
          <w:p w:rsidR="00811911" w:rsidRPr="004C6795" w:rsidRDefault="00766F01" w:rsidP="006240F8">
            <w:pPr>
              <w:pStyle w:val="TableParagraph"/>
              <w:spacing w:before="35" w:line="245" w:lineRule="exact"/>
              <w:ind w:left="575"/>
              <w:jc w:val="left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ФГОС</w:t>
            </w: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-21</w:t>
            </w:r>
          </w:p>
        </w:tc>
        <w:tc>
          <w:tcPr>
            <w:tcW w:w="2171" w:type="dxa"/>
          </w:tcPr>
          <w:p w:rsidR="00811911" w:rsidRPr="004C6795" w:rsidRDefault="00766F01" w:rsidP="00EC0144">
            <w:pPr>
              <w:pStyle w:val="TableParagraph"/>
              <w:spacing w:before="12"/>
              <w:ind w:left="15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</w:tr>
      <w:tr w:rsidR="00811911" w:rsidRPr="004C6795" w:rsidTr="00EC0144">
        <w:trPr>
          <w:trHeight w:val="300"/>
        </w:trPr>
        <w:tc>
          <w:tcPr>
            <w:tcW w:w="2820" w:type="dxa"/>
          </w:tcPr>
          <w:p w:rsidR="00811911" w:rsidRPr="004C6795" w:rsidRDefault="00811911" w:rsidP="00EC0144">
            <w:pPr>
              <w:pStyle w:val="TableParagraph"/>
              <w:spacing w:before="12"/>
              <w:ind w:left="209" w:right="20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8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134" w:type="dxa"/>
            <w:gridSpan w:val="2"/>
          </w:tcPr>
          <w:p w:rsidR="00811911" w:rsidRPr="004C6795" w:rsidRDefault="00811911" w:rsidP="00EC0144">
            <w:pPr>
              <w:pStyle w:val="TableParagraph"/>
              <w:spacing w:before="36" w:line="245" w:lineRule="exact"/>
              <w:ind w:left="178" w:right="17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1940" w:type="dxa"/>
          </w:tcPr>
          <w:p w:rsidR="00811911" w:rsidRPr="004C6795" w:rsidRDefault="00811911" w:rsidP="00EC0144">
            <w:pPr>
              <w:pStyle w:val="TableParagraph"/>
              <w:spacing w:before="36" w:line="245" w:lineRule="exact"/>
              <w:ind w:left="575"/>
              <w:jc w:val="left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ФГОС</w:t>
            </w:r>
          </w:p>
        </w:tc>
        <w:tc>
          <w:tcPr>
            <w:tcW w:w="2171" w:type="dxa"/>
          </w:tcPr>
          <w:p w:rsidR="00811911" w:rsidRPr="004C6795" w:rsidRDefault="00766F01" w:rsidP="00EC0144">
            <w:pPr>
              <w:pStyle w:val="TableParagraph"/>
              <w:spacing w:before="12"/>
              <w:ind w:left="15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</w:tr>
      <w:tr w:rsidR="00811911" w:rsidRPr="004C6795" w:rsidTr="00EC0144">
        <w:trPr>
          <w:trHeight w:val="363"/>
        </w:trPr>
        <w:tc>
          <w:tcPr>
            <w:tcW w:w="2820" w:type="dxa"/>
          </w:tcPr>
          <w:p w:rsidR="00811911" w:rsidRPr="004C6795" w:rsidRDefault="00811911" w:rsidP="00EC0144">
            <w:pPr>
              <w:pStyle w:val="TableParagraph"/>
              <w:spacing w:before="115"/>
              <w:ind w:left="210" w:right="20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8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134" w:type="dxa"/>
            <w:gridSpan w:val="2"/>
          </w:tcPr>
          <w:p w:rsidR="00811911" w:rsidRPr="004C6795" w:rsidRDefault="00811911" w:rsidP="00EC0144">
            <w:pPr>
              <w:pStyle w:val="TableParagraph"/>
              <w:spacing w:line="245" w:lineRule="exact"/>
              <w:ind w:left="178" w:right="17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1940" w:type="dxa"/>
          </w:tcPr>
          <w:p w:rsidR="00811911" w:rsidRPr="004C6795" w:rsidRDefault="00811911" w:rsidP="00EC0144">
            <w:pPr>
              <w:pStyle w:val="TableParagraph"/>
              <w:spacing w:line="245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ФГОС</w:t>
            </w:r>
          </w:p>
        </w:tc>
        <w:tc>
          <w:tcPr>
            <w:tcW w:w="2171" w:type="dxa"/>
          </w:tcPr>
          <w:p w:rsidR="00811911" w:rsidRPr="004C6795" w:rsidRDefault="00766F01" w:rsidP="00EC0144">
            <w:pPr>
              <w:pStyle w:val="TableParagraph"/>
              <w:spacing w:before="115"/>
              <w:ind w:left="15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</w:tr>
      <w:tr w:rsidR="00811911" w:rsidRPr="004C6795" w:rsidTr="00EC0144">
        <w:trPr>
          <w:trHeight w:val="299"/>
        </w:trPr>
        <w:tc>
          <w:tcPr>
            <w:tcW w:w="2820" w:type="dxa"/>
          </w:tcPr>
          <w:p w:rsidR="00811911" w:rsidRPr="004C6795" w:rsidRDefault="00811911" w:rsidP="00EC0144">
            <w:pPr>
              <w:pStyle w:val="TableParagraph"/>
              <w:spacing w:before="12"/>
              <w:ind w:left="209" w:right="20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8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134" w:type="dxa"/>
            <w:gridSpan w:val="2"/>
          </w:tcPr>
          <w:p w:rsidR="00811911" w:rsidRPr="004C6795" w:rsidRDefault="00811911" w:rsidP="00EC0144">
            <w:pPr>
              <w:pStyle w:val="TableParagraph"/>
              <w:spacing w:before="12"/>
              <w:ind w:left="178" w:right="17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1940" w:type="dxa"/>
          </w:tcPr>
          <w:p w:rsidR="00811911" w:rsidRPr="004C6795" w:rsidRDefault="00811911" w:rsidP="00EC0144">
            <w:pPr>
              <w:pStyle w:val="TableParagraph"/>
              <w:spacing w:before="35" w:line="245" w:lineRule="exact"/>
              <w:ind w:left="575"/>
              <w:jc w:val="left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ФГОС</w:t>
            </w:r>
          </w:p>
        </w:tc>
        <w:tc>
          <w:tcPr>
            <w:tcW w:w="2171" w:type="dxa"/>
          </w:tcPr>
          <w:p w:rsidR="00811911" w:rsidRPr="004C6795" w:rsidRDefault="00766F01" w:rsidP="00EC0144">
            <w:pPr>
              <w:pStyle w:val="TableParagraph"/>
              <w:spacing w:before="12"/>
              <w:ind w:left="15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</w:tr>
      <w:tr w:rsidR="00811911" w:rsidRPr="004C6795" w:rsidTr="00EC0144">
        <w:trPr>
          <w:trHeight w:val="300"/>
        </w:trPr>
        <w:tc>
          <w:tcPr>
            <w:tcW w:w="2820" w:type="dxa"/>
          </w:tcPr>
          <w:p w:rsidR="00811911" w:rsidRPr="004C6795" w:rsidRDefault="00811911" w:rsidP="00EC0144">
            <w:pPr>
              <w:pStyle w:val="TableParagraph"/>
              <w:spacing w:before="12"/>
              <w:ind w:left="209" w:right="20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9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134" w:type="dxa"/>
            <w:gridSpan w:val="2"/>
          </w:tcPr>
          <w:p w:rsidR="00811911" w:rsidRPr="004C6795" w:rsidRDefault="00811911" w:rsidP="00EC0144">
            <w:pPr>
              <w:pStyle w:val="TableParagraph"/>
              <w:spacing w:before="12"/>
              <w:ind w:left="178" w:right="17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1940" w:type="dxa"/>
          </w:tcPr>
          <w:p w:rsidR="00811911" w:rsidRPr="004C6795" w:rsidRDefault="00811911" w:rsidP="00EC0144">
            <w:pPr>
              <w:pStyle w:val="TableParagraph"/>
              <w:spacing w:before="36" w:line="245" w:lineRule="exact"/>
              <w:ind w:left="575"/>
              <w:jc w:val="left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ФГОС</w:t>
            </w:r>
          </w:p>
        </w:tc>
        <w:tc>
          <w:tcPr>
            <w:tcW w:w="2171" w:type="dxa"/>
          </w:tcPr>
          <w:p w:rsidR="00811911" w:rsidRPr="004C6795" w:rsidRDefault="00766F01" w:rsidP="00EC0144">
            <w:pPr>
              <w:pStyle w:val="TableParagraph"/>
              <w:spacing w:before="12"/>
              <w:ind w:left="15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</w:tr>
      <w:tr w:rsidR="00811911" w:rsidRPr="004C6795" w:rsidTr="00EC0144">
        <w:trPr>
          <w:trHeight w:val="299"/>
        </w:trPr>
        <w:tc>
          <w:tcPr>
            <w:tcW w:w="2820" w:type="dxa"/>
          </w:tcPr>
          <w:p w:rsidR="00811911" w:rsidRPr="004C6795" w:rsidRDefault="00811911" w:rsidP="00EC0144">
            <w:pPr>
              <w:pStyle w:val="TableParagraph"/>
              <w:spacing w:before="12"/>
              <w:ind w:left="210" w:right="20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9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134" w:type="dxa"/>
            <w:gridSpan w:val="2"/>
          </w:tcPr>
          <w:p w:rsidR="00811911" w:rsidRPr="004C6795" w:rsidRDefault="00811911" w:rsidP="00EC0144">
            <w:pPr>
              <w:pStyle w:val="TableParagraph"/>
              <w:spacing w:before="12"/>
              <w:ind w:left="176" w:right="17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1940" w:type="dxa"/>
          </w:tcPr>
          <w:p w:rsidR="00811911" w:rsidRPr="004C6795" w:rsidRDefault="00811911" w:rsidP="00EC0144">
            <w:pPr>
              <w:pStyle w:val="TableParagraph"/>
              <w:spacing w:before="35" w:line="245" w:lineRule="exact"/>
              <w:ind w:left="575"/>
              <w:jc w:val="left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ФГОС</w:t>
            </w:r>
          </w:p>
        </w:tc>
        <w:tc>
          <w:tcPr>
            <w:tcW w:w="2171" w:type="dxa"/>
          </w:tcPr>
          <w:p w:rsidR="00811911" w:rsidRPr="004C6795" w:rsidRDefault="00766F01" w:rsidP="00EC0144">
            <w:pPr>
              <w:pStyle w:val="TableParagraph"/>
              <w:spacing w:before="12"/>
              <w:ind w:left="15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</w:tr>
      <w:tr w:rsidR="00811911" w:rsidRPr="004C6795" w:rsidTr="00EC0144">
        <w:trPr>
          <w:trHeight w:val="299"/>
        </w:trPr>
        <w:tc>
          <w:tcPr>
            <w:tcW w:w="2820" w:type="dxa"/>
          </w:tcPr>
          <w:p w:rsidR="00811911" w:rsidRPr="004C6795" w:rsidRDefault="00811911" w:rsidP="00EC0144">
            <w:pPr>
              <w:pStyle w:val="TableParagraph"/>
              <w:spacing w:before="12"/>
              <w:ind w:left="209" w:right="20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9</w:t>
            </w:r>
            <w:r w:rsidRPr="004C67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C6795">
              <w:rPr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134" w:type="dxa"/>
            <w:gridSpan w:val="2"/>
          </w:tcPr>
          <w:p w:rsidR="00811911" w:rsidRPr="004C6795" w:rsidRDefault="00811911" w:rsidP="00EC0144">
            <w:pPr>
              <w:pStyle w:val="TableParagraph"/>
              <w:spacing w:before="12"/>
              <w:ind w:left="178" w:right="17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1940" w:type="dxa"/>
          </w:tcPr>
          <w:p w:rsidR="00811911" w:rsidRPr="004C6795" w:rsidRDefault="00811911" w:rsidP="00EC0144">
            <w:pPr>
              <w:pStyle w:val="TableParagraph"/>
              <w:spacing w:before="36" w:line="244" w:lineRule="exact"/>
              <w:ind w:left="575"/>
              <w:jc w:val="left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ФГОС</w:t>
            </w:r>
          </w:p>
        </w:tc>
        <w:tc>
          <w:tcPr>
            <w:tcW w:w="2171" w:type="dxa"/>
          </w:tcPr>
          <w:p w:rsidR="00811911" w:rsidRPr="004C6795" w:rsidRDefault="00766F01" w:rsidP="00EC0144">
            <w:pPr>
              <w:pStyle w:val="TableParagraph"/>
              <w:spacing w:before="12"/>
              <w:ind w:left="15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</w:tr>
    </w:tbl>
    <w:p w:rsidR="00811911" w:rsidRPr="004C6795" w:rsidRDefault="00811911" w:rsidP="00811911">
      <w:pPr>
        <w:pStyle w:val="Heading1"/>
        <w:spacing w:before="90"/>
        <w:ind w:left="881" w:right="736"/>
        <w:jc w:val="center"/>
        <w:rPr>
          <w:color w:val="000000" w:themeColor="text1"/>
        </w:rPr>
      </w:pPr>
      <w:r w:rsidRPr="004C6795">
        <w:rPr>
          <w:color w:val="000000" w:themeColor="text1"/>
        </w:rPr>
        <w:t>Среднее</w:t>
      </w:r>
      <w:r w:rsidRPr="004C6795">
        <w:rPr>
          <w:color w:val="000000" w:themeColor="text1"/>
          <w:spacing w:val="-1"/>
        </w:rPr>
        <w:t xml:space="preserve"> </w:t>
      </w:r>
      <w:r w:rsidRPr="004C6795">
        <w:rPr>
          <w:color w:val="000000" w:themeColor="text1"/>
        </w:rPr>
        <w:t>общее</w:t>
      </w:r>
      <w:r w:rsidRPr="004C6795">
        <w:rPr>
          <w:color w:val="000000" w:themeColor="text1"/>
          <w:spacing w:val="-1"/>
        </w:rPr>
        <w:t xml:space="preserve"> </w:t>
      </w:r>
      <w:r w:rsidRPr="004C6795">
        <w:rPr>
          <w:color w:val="000000" w:themeColor="text1"/>
        </w:rPr>
        <w:t>образование</w:t>
      </w: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4536"/>
        <w:gridCol w:w="1701"/>
        <w:gridCol w:w="1843"/>
      </w:tblGrid>
      <w:tr w:rsidR="0074488D" w:rsidRPr="004C6795" w:rsidTr="0074488D">
        <w:trPr>
          <w:trHeight w:val="899"/>
        </w:trPr>
        <w:tc>
          <w:tcPr>
            <w:tcW w:w="1985" w:type="dxa"/>
          </w:tcPr>
          <w:p w:rsidR="00811911" w:rsidRPr="004C6795" w:rsidRDefault="00811911" w:rsidP="00EC0144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811911" w:rsidRPr="004C6795" w:rsidRDefault="00811911" w:rsidP="00EC0144">
            <w:pPr>
              <w:pStyle w:val="TableParagraph"/>
              <w:ind w:left="210" w:right="204"/>
              <w:rPr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4536" w:type="dxa"/>
          </w:tcPr>
          <w:p w:rsidR="00811911" w:rsidRPr="004C6795" w:rsidRDefault="00811911" w:rsidP="00EC0144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811911" w:rsidRPr="004C6795" w:rsidRDefault="00811911" w:rsidP="00EC0144">
            <w:pPr>
              <w:pStyle w:val="TableParagraph"/>
              <w:ind w:left="178" w:right="173"/>
              <w:rPr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b/>
                <w:color w:val="000000" w:themeColor="text1"/>
                <w:sz w:val="24"/>
                <w:szCs w:val="24"/>
              </w:rPr>
              <w:t>Профиль</w:t>
            </w:r>
          </w:p>
        </w:tc>
        <w:tc>
          <w:tcPr>
            <w:tcW w:w="1701" w:type="dxa"/>
          </w:tcPr>
          <w:p w:rsidR="00811911" w:rsidRPr="004C6795" w:rsidRDefault="00811911" w:rsidP="0074488D">
            <w:pPr>
              <w:pStyle w:val="TableParagraph"/>
              <w:spacing w:before="103"/>
              <w:ind w:right="263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b/>
                <w:color w:val="000000" w:themeColor="text1"/>
                <w:sz w:val="20"/>
                <w:szCs w:val="24"/>
              </w:rPr>
              <w:t>Реализуемый</w:t>
            </w:r>
            <w:r w:rsidR="0074488D" w:rsidRPr="004C6795">
              <w:rPr>
                <w:b/>
                <w:color w:val="000000" w:themeColor="text1"/>
                <w:sz w:val="20"/>
                <w:szCs w:val="24"/>
                <w:lang w:val="ru-RU"/>
              </w:rPr>
              <w:t xml:space="preserve">  </w:t>
            </w:r>
            <w:r w:rsidRPr="004C6795">
              <w:rPr>
                <w:b/>
                <w:color w:val="000000" w:themeColor="text1"/>
                <w:spacing w:val="-48"/>
                <w:sz w:val="20"/>
                <w:szCs w:val="24"/>
              </w:rPr>
              <w:t xml:space="preserve"> </w:t>
            </w:r>
            <w:r w:rsidRPr="004C6795">
              <w:rPr>
                <w:b/>
                <w:color w:val="000000" w:themeColor="text1"/>
                <w:sz w:val="20"/>
                <w:szCs w:val="24"/>
              </w:rPr>
              <w:t>стандарт</w:t>
            </w:r>
            <w:r w:rsidRPr="004C6795">
              <w:rPr>
                <w:b/>
                <w:color w:val="000000" w:themeColor="text1"/>
                <w:spacing w:val="1"/>
                <w:sz w:val="20"/>
                <w:szCs w:val="24"/>
              </w:rPr>
              <w:t xml:space="preserve"> </w:t>
            </w:r>
            <w:r w:rsidRPr="004C6795">
              <w:rPr>
                <w:b/>
                <w:color w:val="000000" w:themeColor="text1"/>
                <w:sz w:val="24"/>
                <w:szCs w:val="24"/>
              </w:rPr>
              <w:t>(ФГОС)</w:t>
            </w:r>
          </w:p>
        </w:tc>
        <w:tc>
          <w:tcPr>
            <w:tcW w:w="1843" w:type="dxa"/>
          </w:tcPr>
          <w:p w:rsidR="00811911" w:rsidRPr="004C6795" w:rsidRDefault="00811911" w:rsidP="00EC0144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811911" w:rsidRPr="004C6795" w:rsidRDefault="00811911" w:rsidP="00EC0144">
            <w:pPr>
              <w:pStyle w:val="TableParagraph"/>
              <w:ind w:left="166" w:right="146" w:firstLine="88"/>
              <w:rPr>
                <w:b/>
                <w:color w:val="000000" w:themeColor="text1"/>
                <w:sz w:val="20"/>
                <w:szCs w:val="20"/>
              </w:rPr>
            </w:pPr>
            <w:r w:rsidRPr="004C6795">
              <w:rPr>
                <w:b/>
                <w:color w:val="000000" w:themeColor="text1"/>
                <w:sz w:val="20"/>
                <w:szCs w:val="20"/>
              </w:rPr>
              <w:t>Количество</w:t>
            </w:r>
            <w:r w:rsidRPr="004C6795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C6795">
              <w:rPr>
                <w:b/>
                <w:color w:val="000000" w:themeColor="text1"/>
                <w:sz w:val="20"/>
                <w:szCs w:val="20"/>
              </w:rPr>
              <w:t>обучающихся</w:t>
            </w:r>
          </w:p>
        </w:tc>
      </w:tr>
      <w:tr w:rsidR="0074488D" w:rsidRPr="004C6795" w:rsidTr="0074488D">
        <w:trPr>
          <w:trHeight w:val="378"/>
        </w:trPr>
        <w:tc>
          <w:tcPr>
            <w:tcW w:w="1985" w:type="dxa"/>
          </w:tcPr>
          <w:p w:rsidR="00811911" w:rsidRPr="004C6795" w:rsidRDefault="00811911" w:rsidP="00EC0144">
            <w:pPr>
              <w:pStyle w:val="TableParagraph"/>
              <w:spacing w:before="61"/>
              <w:ind w:left="209" w:right="204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11911" w:rsidRPr="004C6795" w:rsidRDefault="00811911" w:rsidP="00EC0144">
            <w:pPr>
              <w:pStyle w:val="TableParagraph"/>
              <w:spacing w:before="61"/>
              <w:ind w:left="178" w:right="174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Универсальный с углубленным изуч</w:t>
            </w: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нием предметов социально-экономического и естественнонаучного профилей</w:t>
            </w:r>
          </w:p>
        </w:tc>
        <w:tc>
          <w:tcPr>
            <w:tcW w:w="1701" w:type="dxa"/>
          </w:tcPr>
          <w:p w:rsidR="00811911" w:rsidRPr="004C6795" w:rsidRDefault="00811911" w:rsidP="00EC0144">
            <w:pPr>
              <w:pStyle w:val="TableParagraph"/>
              <w:spacing w:before="123" w:line="236" w:lineRule="exact"/>
              <w:ind w:left="575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ФГОС</w:t>
            </w:r>
            <w:r w:rsidR="00766F01" w:rsidRPr="004C6795">
              <w:rPr>
                <w:color w:val="000000" w:themeColor="text1"/>
                <w:sz w:val="24"/>
                <w:szCs w:val="24"/>
                <w:lang w:val="ru-RU"/>
              </w:rPr>
              <w:t>-21</w:t>
            </w:r>
          </w:p>
        </w:tc>
        <w:tc>
          <w:tcPr>
            <w:tcW w:w="1843" w:type="dxa"/>
          </w:tcPr>
          <w:p w:rsidR="00811911" w:rsidRPr="004C6795" w:rsidRDefault="00766F01" w:rsidP="00EC0144">
            <w:pPr>
              <w:pStyle w:val="TableParagraph"/>
              <w:spacing w:before="61"/>
              <w:ind w:left="15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</w:tr>
      <w:tr w:rsidR="0074488D" w:rsidRPr="004C6795" w:rsidTr="0074488D">
        <w:trPr>
          <w:trHeight w:val="299"/>
        </w:trPr>
        <w:tc>
          <w:tcPr>
            <w:tcW w:w="1985" w:type="dxa"/>
          </w:tcPr>
          <w:p w:rsidR="00811911" w:rsidRPr="004C6795" w:rsidRDefault="00811911" w:rsidP="00EC0144">
            <w:pPr>
              <w:pStyle w:val="TableParagraph"/>
              <w:spacing w:before="44" w:line="236" w:lineRule="exact"/>
              <w:ind w:left="210" w:right="202"/>
              <w:rPr>
                <w:color w:val="000000" w:themeColor="text1"/>
                <w:sz w:val="24"/>
                <w:szCs w:val="24"/>
              </w:rPr>
            </w:pPr>
            <w:r w:rsidRPr="004C6795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811911" w:rsidRPr="004C6795" w:rsidRDefault="00811911" w:rsidP="00EC0144">
            <w:pPr>
              <w:pStyle w:val="TableParagraph"/>
              <w:spacing w:before="44" w:line="236" w:lineRule="exact"/>
              <w:ind w:left="178" w:right="174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Универсальный с углубленным изуч</w:t>
            </w: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нием предметов социально-экономического и естественнонаучного профилей</w:t>
            </w:r>
          </w:p>
        </w:tc>
        <w:tc>
          <w:tcPr>
            <w:tcW w:w="1701" w:type="dxa"/>
          </w:tcPr>
          <w:p w:rsidR="00811911" w:rsidRPr="004C6795" w:rsidRDefault="00811911" w:rsidP="00EC0144">
            <w:pPr>
              <w:pStyle w:val="TableParagraph"/>
              <w:spacing w:before="44" w:line="236" w:lineRule="exact"/>
              <w:ind w:left="575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ФГОС</w:t>
            </w:r>
            <w:r w:rsidR="00766F01" w:rsidRPr="004C6795">
              <w:rPr>
                <w:color w:val="000000" w:themeColor="text1"/>
                <w:sz w:val="24"/>
                <w:szCs w:val="24"/>
                <w:lang w:val="ru-RU"/>
              </w:rPr>
              <w:t>-21</w:t>
            </w:r>
          </w:p>
        </w:tc>
        <w:tc>
          <w:tcPr>
            <w:tcW w:w="1843" w:type="dxa"/>
          </w:tcPr>
          <w:p w:rsidR="00811911" w:rsidRPr="004C6795" w:rsidRDefault="00766F01" w:rsidP="00EC0144">
            <w:pPr>
              <w:pStyle w:val="TableParagraph"/>
              <w:spacing w:before="21"/>
              <w:ind w:left="15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</w:tr>
    </w:tbl>
    <w:p w:rsidR="00811911" w:rsidRPr="004C6795" w:rsidRDefault="00811911" w:rsidP="0081191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1911" w:rsidRPr="004C6795" w:rsidRDefault="00811911" w:rsidP="0081191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6795">
        <w:rPr>
          <w:rFonts w:ascii="Times New Roman" w:hAnsi="Times New Roman"/>
          <w:b/>
          <w:color w:val="000000" w:themeColor="text1"/>
          <w:sz w:val="24"/>
          <w:szCs w:val="24"/>
        </w:rPr>
        <w:t>1.4. Содержание и качество подготовки обучающихся</w:t>
      </w:r>
    </w:p>
    <w:p w:rsidR="00811911" w:rsidRPr="004C6795" w:rsidRDefault="00811911" w:rsidP="0081191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1911" w:rsidRPr="004C6795" w:rsidRDefault="00811911" w:rsidP="0081191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       Анализ качества знаний и показателя успеваемости по классам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3212"/>
        <w:gridCol w:w="2600"/>
        <w:gridCol w:w="2409"/>
      </w:tblGrid>
      <w:tr w:rsidR="00811911" w:rsidRPr="004C6795" w:rsidTr="00EC0144">
        <w:tc>
          <w:tcPr>
            <w:tcW w:w="156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212" w:type="dxa"/>
          </w:tcPr>
          <w:p w:rsidR="00811911" w:rsidRPr="004C6795" w:rsidRDefault="006E7E83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2021-2022</w:t>
            </w:r>
          </w:p>
        </w:tc>
        <w:tc>
          <w:tcPr>
            <w:tcW w:w="2600" w:type="dxa"/>
          </w:tcPr>
          <w:p w:rsidR="00811911" w:rsidRPr="004C6795" w:rsidRDefault="006E7E83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2022-2023</w:t>
            </w:r>
          </w:p>
        </w:tc>
        <w:tc>
          <w:tcPr>
            <w:tcW w:w="2409" w:type="dxa"/>
          </w:tcPr>
          <w:p w:rsidR="00811911" w:rsidRPr="004C6795" w:rsidRDefault="006E7E83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2023-2024</w:t>
            </w:r>
          </w:p>
        </w:tc>
      </w:tr>
      <w:tr w:rsidR="00811911" w:rsidRPr="004C6795" w:rsidTr="00EC0144">
        <w:tc>
          <w:tcPr>
            <w:tcW w:w="156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2а</w:t>
            </w:r>
          </w:p>
        </w:tc>
        <w:tc>
          <w:tcPr>
            <w:tcW w:w="3212" w:type="dxa"/>
          </w:tcPr>
          <w:p w:rsidR="00811911" w:rsidRPr="004C6795" w:rsidRDefault="006E7E83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  <w:tc>
          <w:tcPr>
            <w:tcW w:w="2600" w:type="dxa"/>
          </w:tcPr>
          <w:p w:rsidR="00811911" w:rsidRPr="004C6795" w:rsidRDefault="006E7E83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  <w:tc>
          <w:tcPr>
            <w:tcW w:w="2409" w:type="dxa"/>
          </w:tcPr>
          <w:p w:rsidR="00811911" w:rsidRPr="004C6795" w:rsidRDefault="006E7E83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71,42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</w:tr>
      <w:tr w:rsidR="00811911" w:rsidRPr="004C6795" w:rsidTr="00EC0144">
        <w:tc>
          <w:tcPr>
            <w:tcW w:w="156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2б</w:t>
            </w:r>
          </w:p>
        </w:tc>
        <w:tc>
          <w:tcPr>
            <w:tcW w:w="3212" w:type="dxa"/>
          </w:tcPr>
          <w:p w:rsidR="00811911" w:rsidRPr="004C6795" w:rsidRDefault="006E7E83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72,4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  <w:tc>
          <w:tcPr>
            <w:tcW w:w="2600" w:type="dxa"/>
          </w:tcPr>
          <w:p w:rsidR="00811911" w:rsidRPr="004C6795" w:rsidRDefault="006E7E83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  <w:tc>
          <w:tcPr>
            <w:tcW w:w="2409" w:type="dxa"/>
          </w:tcPr>
          <w:p w:rsidR="00811911" w:rsidRPr="004C6795" w:rsidRDefault="006E7E83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52,17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</w:tr>
      <w:tr w:rsidR="00811911" w:rsidRPr="004C6795" w:rsidTr="00EC0144">
        <w:tc>
          <w:tcPr>
            <w:tcW w:w="156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2в</w:t>
            </w:r>
          </w:p>
        </w:tc>
        <w:tc>
          <w:tcPr>
            <w:tcW w:w="3212" w:type="dxa"/>
          </w:tcPr>
          <w:p w:rsidR="00811911" w:rsidRPr="004C6795" w:rsidRDefault="006E7E83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73,1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  <w:tc>
          <w:tcPr>
            <w:tcW w:w="2600" w:type="dxa"/>
          </w:tcPr>
          <w:p w:rsidR="00811911" w:rsidRPr="004C6795" w:rsidRDefault="006E7E83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  <w:tc>
          <w:tcPr>
            <w:tcW w:w="2409" w:type="dxa"/>
          </w:tcPr>
          <w:p w:rsidR="00811911" w:rsidRPr="004C6795" w:rsidRDefault="006E7E83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63,15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</w:tr>
      <w:tr w:rsidR="00811911" w:rsidRPr="004C6795" w:rsidTr="00EC0144">
        <w:tc>
          <w:tcPr>
            <w:tcW w:w="156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3а</w:t>
            </w:r>
          </w:p>
        </w:tc>
        <w:tc>
          <w:tcPr>
            <w:tcW w:w="3212" w:type="dxa"/>
          </w:tcPr>
          <w:p w:rsidR="00811911" w:rsidRPr="004C6795" w:rsidRDefault="006E7E83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  <w:tc>
          <w:tcPr>
            <w:tcW w:w="2600" w:type="dxa"/>
          </w:tcPr>
          <w:p w:rsidR="00811911" w:rsidRPr="004C6795" w:rsidRDefault="006E7E83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  <w:tc>
          <w:tcPr>
            <w:tcW w:w="2409" w:type="dxa"/>
          </w:tcPr>
          <w:p w:rsidR="00811911" w:rsidRPr="004C6795" w:rsidRDefault="006E7E83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73,91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</w:tr>
      <w:tr w:rsidR="00811911" w:rsidRPr="004C6795" w:rsidTr="00EC0144">
        <w:tc>
          <w:tcPr>
            <w:tcW w:w="156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3б</w:t>
            </w:r>
          </w:p>
        </w:tc>
        <w:tc>
          <w:tcPr>
            <w:tcW w:w="3212" w:type="dxa"/>
          </w:tcPr>
          <w:p w:rsidR="00811911" w:rsidRPr="004C6795" w:rsidRDefault="006E7E83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55,2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  <w:tc>
          <w:tcPr>
            <w:tcW w:w="2600" w:type="dxa"/>
          </w:tcPr>
          <w:p w:rsidR="00811911" w:rsidRPr="004C6795" w:rsidRDefault="006E7E83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  <w:tc>
          <w:tcPr>
            <w:tcW w:w="2409" w:type="dxa"/>
          </w:tcPr>
          <w:p w:rsidR="00811911" w:rsidRPr="004C6795" w:rsidRDefault="00993C4C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40,74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</w:tr>
      <w:tr w:rsidR="00811911" w:rsidRPr="004C6795" w:rsidTr="00EC0144">
        <w:tc>
          <w:tcPr>
            <w:tcW w:w="156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3в</w:t>
            </w:r>
          </w:p>
        </w:tc>
        <w:tc>
          <w:tcPr>
            <w:tcW w:w="3212" w:type="dxa"/>
          </w:tcPr>
          <w:p w:rsidR="00811911" w:rsidRPr="004C6795" w:rsidRDefault="00993C4C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60,7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  <w:tc>
          <w:tcPr>
            <w:tcW w:w="2600" w:type="dxa"/>
          </w:tcPr>
          <w:p w:rsidR="00811911" w:rsidRPr="004C6795" w:rsidRDefault="00993C4C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  <w:tc>
          <w:tcPr>
            <w:tcW w:w="2409" w:type="dxa"/>
          </w:tcPr>
          <w:p w:rsidR="00811911" w:rsidRPr="004C6795" w:rsidRDefault="00993C4C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45,83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</w:tr>
      <w:tr w:rsidR="00811911" w:rsidRPr="004C6795" w:rsidTr="00EC0144">
        <w:tc>
          <w:tcPr>
            <w:tcW w:w="156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3212" w:type="dxa"/>
          </w:tcPr>
          <w:p w:rsidR="00811911" w:rsidRPr="004C6795" w:rsidRDefault="00993C4C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  <w:tc>
          <w:tcPr>
            <w:tcW w:w="2600" w:type="dxa"/>
          </w:tcPr>
          <w:p w:rsidR="00811911" w:rsidRPr="004C6795" w:rsidRDefault="00993C4C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  <w:tc>
          <w:tcPr>
            <w:tcW w:w="2409" w:type="dxa"/>
          </w:tcPr>
          <w:p w:rsidR="00811911" w:rsidRPr="004C6795" w:rsidRDefault="00993C4C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</w:tr>
      <w:tr w:rsidR="00811911" w:rsidRPr="004C6795" w:rsidTr="00EC0144">
        <w:tc>
          <w:tcPr>
            <w:tcW w:w="156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4б</w:t>
            </w:r>
          </w:p>
        </w:tc>
        <w:tc>
          <w:tcPr>
            <w:tcW w:w="3212" w:type="dxa"/>
          </w:tcPr>
          <w:p w:rsidR="00811911" w:rsidRPr="004C6795" w:rsidRDefault="00993C4C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  <w:tc>
          <w:tcPr>
            <w:tcW w:w="2600" w:type="dxa"/>
          </w:tcPr>
          <w:p w:rsidR="00811911" w:rsidRPr="004C6795" w:rsidRDefault="00993C4C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55,6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  <w:tc>
          <w:tcPr>
            <w:tcW w:w="2409" w:type="dxa"/>
          </w:tcPr>
          <w:p w:rsidR="00811911" w:rsidRPr="004C6795" w:rsidRDefault="00993C4C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55,55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</w:tr>
      <w:tr w:rsidR="00811911" w:rsidRPr="004C6795" w:rsidTr="00EC0144">
        <w:tc>
          <w:tcPr>
            <w:tcW w:w="156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4в</w:t>
            </w:r>
          </w:p>
        </w:tc>
        <w:tc>
          <w:tcPr>
            <w:tcW w:w="3212" w:type="dxa"/>
          </w:tcPr>
          <w:p w:rsidR="00811911" w:rsidRPr="004C6795" w:rsidRDefault="00993C4C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  <w:tc>
          <w:tcPr>
            <w:tcW w:w="2600" w:type="dxa"/>
          </w:tcPr>
          <w:p w:rsidR="00811911" w:rsidRPr="004C6795" w:rsidRDefault="00993C4C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63,6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  <w:tc>
          <w:tcPr>
            <w:tcW w:w="2409" w:type="dxa"/>
          </w:tcPr>
          <w:p w:rsidR="00811911" w:rsidRPr="004C6795" w:rsidRDefault="00993C4C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40,74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</w:tr>
      <w:tr w:rsidR="00811911" w:rsidRPr="004C6795" w:rsidTr="00EC0144">
        <w:tc>
          <w:tcPr>
            <w:tcW w:w="156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НОО</w:t>
            </w:r>
          </w:p>
        </w:tc>
        <w:tc>
          <w:tcPr>
            <w:tcW w:w="3212" w:type="dxa"/>
          </w:tcPr>
          <w:p w:rsidR="00811911" w:rsidRPr="004C6795" w:rsidRDefault="00993C4C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72,4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  <w:tc>
          <w:tcPr>
            <w:tcW w:w="2600" w:type="dxa"/>
          </w:tcPr>
          <w:p w:rsidR="00811911" w:rsidRPr="004C6795" w:rsidRDefault="00993C4C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66,7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  <w:tc>
          <w:tcPr>
            <w:tcW w:w="2409" w:type="dxa"/>
          </w:tcPr>
          <w:p w:rsidR="00811911" w:rsidRPr="004C6795" w:rsidRDefault="00993C4C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54,16</w:t>
            </w:r>
            <w:r w:rsidR="00811911" w:rsidRPr="004C6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/100</w:t>
            </w:r>
          </w:p>
        </w:tc>
      </w:tr>
      <w:tr w:rsidR="00811911" w:rsidRPr="004C6795" w:rsidTr="00EC0144">
        <w:tc>
          <w:tcPr>
            <w:tcW w:w="156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3212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52,2/100</w:t>
            </w:r>
          </w:p>
        </w:tc>
        <w:tc>
          <w:tcPr>
            <w:tcW w:w="260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54,2/100</w:t>
            </w:r>
          </w:p>
        </w:tc>
        <w:tc>
          <w:tcPr>
            <w:tcW w:w="2409" w:type="dxa"/>
          </w:tcPr>
          <w:p w:rsidR="00811911" w:rsidRPr="004C6795" w:rsidRDefault="00F44E35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44,0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</w:tr>
      <w:tr w:rsidR="00811911" w:rsidRPr="004C6795" w:rsidTr="00EC0144">
        <w:tc>
          <w:tcPr>
            <w:tcW w:w="156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3212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54,1/100</w:t>
            </w:r>
          </w:p>
        </w:tc>
        <w:tc>
          <w:tcPr>
            <w:tcW w:w="260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45,0/100</w:t>
            </w:r>
          </w:p>
        </w:tc>
        <w:tc>
          <w:tcPr>
            <w:tcW w:w="2409" w:type="dxa"/>
          </w:tcPr>
          <w:p w:rsidR="00811911" w:rsidRPr="004C6795" w:rsidRDefault="00F44E35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42,9/100</w:t>
            </w:r>
          </w:p>
        </w:tc>
      </w:tr>
      <w:tr w:rsidR="00811911" w:rsidRPr="004C6795" w:rsidTr="00EC0144">
        <w:tc>
          <w:tcPr>
            <w:tcW w:w="156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5в</w:t>
            </w:r>
          </w:p>
        </w:tc>
        <w:tc>
          <w:tcPr>
            <w:tcW w:w="3212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33,3/100</w:t>
            </w:r>
          </w:p>
        </w:tc>
        <w:tc>
          <w:tcPr>
            <w:tcW w:w="260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37,04/100</w:t>
            </w:r>
          </w:p>
        </w:tc>
        <w:tc>
          <w:tcPr>
            <w:tcW w:w="2409" w:type="dxa"/>
          </w:tcPr>
          <w:p w:rsidR="00811911" w:rsidRPr="004C6795" w:rsidRDefault="00F44E35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</w:tr>
      <w:tr w:rsidR="00811911" w:rsidRPr="004C6795" w:rsidTr="00EC0144">
        <w:tc>
          <w:tcPr>
            <w:tcW w:w="156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3212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42,3/100</w:t>
            </w:r>
          </w:p>
        </w:tc>
        <w:tc>
          <w:tcPr>
            <w:tcW w:w="260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44,0/100</w:t>
            </w:r>
          </w:p>
        </w:tc>
        <w:tc>
          <w:tcPr>
            <w:tcW w:w="2409" w:type="dxa"/>
          </w:tcPr>
          <w:p w:rsidR="00811911" w:rsidRPr="004C6795" w:rsidRDefault="00F44E35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62,0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</w:tr>
      <w:tr w:rsidR="00811911" w:rsidRPr="004C6795" w:rsidTr="00EC0144">
        <w:tc>
          <w:tcPr>
            <w:tcW w:w="156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3212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48,0/100</w:t>
            </w:r>
          </w:p>
        </w:tc>
        <w:tc>
          <w:tcPr>
            <w:tcW w:w="260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52,0/100</w:t>
            </w:r>
          </w:p>
        </w:tc>
        <w:tc>
          <w:tcPr>
            <w:tcW w:w="2409" w:type="dxa"/>
          </w:tcPr>
          <w:p w:rsidR="00811911" w:rsidRPr="004C6795" w:rsidRDefault="00F44E35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22,2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</w:tr>
      <w:tr w:rsidR="00811911" w:rsidRPr="004C6795" w:rsidTr="00EC0144">
        <w:tc>
          <w:tcPr>
            <w:tcW w:w="156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6в</w:t>
            </w:r>
          </w:p>
        </w:tc>
        <w:tc>
          <w:tcPr>
            <w:tcW w:w="3212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20,0/100</w:t>
            </w:r>
          </w:p>
        </w:tc>
        <w:tc>
          <w:tcPr>
            <w:tcW w:w="260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19,2/100</w:t>
            </w:r>
          </w:p>
        </w:tc>
        <w:tc>
          <w:tcPr>
            <w:tcW w:w="2409" w:type="dxa"/>
          </w:tcPr>
          <w:p w:rsidR="00811911" w:rsidRPr="004C6795" w:rsidRDefault="00F44E35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</w:tr>
      <w:tr w:rsidR="00811911" w:rsidRPr="004C6795" w:rsidTr="00EC0144">
        <w:tc>
          <w:tcPr>
            <w:tcW w:w="156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3212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38,5/100</w:t>
            </w:r>
          </w:p>
        </w:tc>
        <w:tc>
          <w:tcPr>
            <w:tcW w:w="260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38,5/100</w:t>
            </w:r>
          </w:p>
        </w:tc>
        <w:tc>
          <w:tcPr>
            <w:tcW w:w="2409" w:type="dxa"/>
          </w:tcPr>
          <w:p w:rsidR="00811911" w:rsidRPr="004C6795" w:rsidRDefault="00F44E35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51,9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</w:tr>
      <w:tr w:rsidR="00811911" w:rsidRPr="004C6795" w:rsidTr="00EC0144">
        <w:tc>
          <w:tcPr>
            <w:tcW w:w="156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7б</w:t>
            </w:r>
          </w:p>
        </w:tc>
        <w:tc>
          <w:tcPr>
            <w:tcW w:w="3212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38,5/100</w:t>
            </w:r>
          </w:p>
        </w:tc>
        <w:tc>
          <w:tcPr>
            <w:tcW w:w="260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46,2/100</w:t>
            </w:r>
          </w:p>
        </w:tc>
        <w:tc>
          <w:tcPr>
            <w:tcW w:w="2409" w:type="dxa"/>
          </w:tcPr>
          <w:p w:rsidR="00811911" w:rsidRPr="004C6795" w:rsidRDefault="00F44E35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15,4/92,3</w:t>
            </w:r>
          </w:p>
        </w:tc>
      </w:tr>
      <w:tr w:rsidR="00811911" w:rsidRPr="004C6795" w:rsidTr="00EC0144">
        <w:tc>
          <w:tcPr>
            <w:tcW w:w="156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3212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16,0/100</w:t>
            </w:r>
          </w:p>
        </w:tc>
        <w:tc>
          <w:tcPr>
            <w:tcW w:w="260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19,2/100</w:t>
            </w:r>
          </w:p>
        </w:tc>
        <w:tc>
          <w:tcPr>
            <w:tcW w:w="2409" w:type="dxa"/>
          </w:tcPr>
          <w:p w:rsidR="00811911" w:rsidRPr="004C6795" w:rsidRDefault="00F44E35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34,6/100</w:t>
            </w:r>
          </w:p>
        </w:tc>
      </w:tr>
      <w:tr w:rsidR="00811911" w:rsidRPr="004C6795" w:rsidTr="00EC0144">
        <w:tc>
          <w:tcPr>
            <w:tcW w:w="156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3212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22,7/100</w:t>
            </w:r>
          </w:p>
        </w:tc>
        <w:tc>
          <w:tcPr>
            <w:tcW w:w="260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31,8/100</w:t>
            </w:r>
          </w:p>
        </w:tc>
        <w:tc>
          <w:tcPr>
            <w:tcW w:w="2409" w:type="dxa"/>
          </w:tcPr>
          <w:p w:rsidR="00811911" w:rsidRPr="004C6795" w:rsidRDefault="00F44E35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13,0/95,7</w:t>
            </w:r>
          </w:p>
        </w:tc>
      </w:tr>
      <w:tr w:rsidR="00811911" w:rsidRPr="004C6795" w:rsidTr="00EC0144">
        <w:tc>
          <w:tcPr>
            <w:tcW w:w="156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3212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18,2/100</w:t>
            </w:r>
          </w:p>
        </w:tc>
        <w:tc>
          <w:tcPr>
            <w:tcW w:w="260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19,1/100</w:t>
            </w:r>
          </w:p>
        </w:tc>
        <w:tc>
          <w:tcPr>
            <w:tcW w:w="2409" w:type="dxa"/>
          </w:tcPr>
          <w:p w:rsidR="00811911" w:rsidRPr="004C6795" w:rsidRDefault="00F44E35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36,0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</w:tr>
      <w:tr w:rsidR="00811911" w:rsidRPr="004C6795" w:rsidTr="00EC0144">
        <w:tc>
          <w:tcPr>
            <w:tcW w:w="156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3212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23,8/100</w:t>
            </w:r>
          </w:p>
        </w:tc>
        <w:tc>
          <w:tcPr>
            <w:tcW w:w="260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31,8/100</w:t>
            </w:r>
          </w:p>
        </w:tc>
        <w:tc>
          <w:tcPr>
            <w:tcW w:w="2409" w:type="dxa"/>
          </w:tcPr>
          <w:p w:rsidR="00811911" w:rsidRPr="004C6795" w:rsidRDefault="00F44E35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</w:tr>
      <w:tr w:rsidR="00811911" w:rsidRPr="004C6795" w:rsidTr="00EC0144">
        <w:tc>
          <w:tcPr>
            <w:tcW w:w="156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3212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16,7/100</w:t>
            </w:r>
          </w:p>
        </w:tc>
        <w:tc>
          <w:tcPr>
            <w:tcW w:w="260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29,2/100</w:t>
            </w:r>
          </w:p>
        </w:tc>
        <w:tc>
          <w:tcPr>
            <w:tcW w:w="2409" w:type="dxa"/>
          </w:tcPr>
          <w:p w:rsidR="00811911" w:rsidRPr="004C6795" w:rsidRDefault="00F44E35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26,1/100</w:t>
            </w:r>
          </w:p>
        </w:tc>
      </w:tr>
      <w:tr w:rsidR="00811911" w:rsidRPr="004C6795" w:rsidTr="00EC0144">
        <w:tc>
          <w:tcPr>
            <w:tcW w:w="156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3212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54,2/100</w:t>
            </w:r>
          </w:p>
        </w:tc>
        <w:tc>
          <w:tcPr>
            <w:tcW w:w="260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62,5/100</w:t>
            </w:r>
          </w:p>
        </w:tc>
        <w:tc>
          <w:tcPr>
            <w:tcW w:w="2409" w:type="dxa"/>
          </w:tcPr>
          <w:p w:rsidR="00811911" w:rsidRPr="004C6795" w:rsidRDefault="00F44E35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36,0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</w:tr>
      <w:tr w:rsidR="00811911" w:rsidRPr="004C6795" w:rsidTr="00EC0144">
        <w:tc>
          <w:tcPr>
            <w:tcW w:w="156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9в</w:t>
            </w:r>
          </w:p>
        </w:tc>
        <w:tc>
          <w:tcPr>
            <w:tcW w:w="3212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12,0/100</w:t>
            </w:r>
          </w:p>
        </w:tc>
        <w:tc>
          <w:tcPr>
            <w:tcW w:w="260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20,0/100</w:t>
            </w:r>
          </w:p>
        </w:tc>
        <w:tc>
          <w:tcPr>
            <w:tcW w:w="2409" w:type="dxa"/>
          </w:tcPr>
          <w:p w:rsidR="00811911" w:rsidRPr="004C6795" w:rsidRDefault="00F44E35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4,2/95,8</w:t>
            </w:r>
          </w:p>
        </w:tc>
      </w:tr>
      <w:tr w:rsidR="00811911" w:rsidRPr="004C6795" w:rsidTr="00EC0144">
        <w:tc>
          <w:tcPr>
            <w:tcW w:w="156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ООО</w:t>
            </w:r>
          </w:p>
        </w:tc>
        <w:tc>
          <w:tcPr>
            <w:tcW w:w="3212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32,7/100</w:t>
            </w:r>
          </w:p>
        </w:tc>
        <w:tc>
          <w:tcPr>
            <w:tcW w:w="260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32,2/100</w:t>
            </w:r>
          </w:p>
        </w:tc>
        <w:tc>
          <w:tcPr>
            <w:tcW w:w="2409" w:type="dxa"/>
          </w:tcPr>
          <w:p w:rsidR="00811911" w:rsidRPr="004C6795" w:rsidRDefault="00F44E35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32,6/98,7</w:t>
            </w:r>
          </w:p>
        </w:tc>
      </w:tr>
      <w:tr w:rsidR="00811911" w:rsidRPr="004C6795" w:rsidTr="00EC0144">
        <w:tc>
          <w:tcPr>
            <w:tcW w:w="156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12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32,0/100</w:t>
            </w:r>
          </w:p>
        </w:tc>
        <w:tc>
          <w:tcPr>
            <w:tcW w:w="260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52,0/100</w:t>
            </w:r>
          </w:p>
        </w:tc>
        <w:tc>
          <w:tcPr>
            <w:tcW w:w="2409" w:type="dxa"/>
          </w:tcPr>
          <w:p w:rsidR="00811911" w:rsidRPr="004C6795" w:rsidRDefault="00F44E35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45,5/95,5</w:t>
            </w:r>
          </w:p>
        </w:tc>
      </w:tr>
      <w:tr w:rsidR="00811911" w:rsidRPr="004C6795" w:rsidTr="00EC0144">
        <w:tc>
          <w:tcPr>
            <w:tcW w:w="156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12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36,8/100</w:t>
            </w:r>
          </w:p>
        </w:tc>
        <w:tc>
          <w:tcPr>
            <w:tcW w:w="260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42,1/100</w:t>
            </w:r>
          </w:p>
        </w:tc>
        <w:tc>
          <w:tcPr>
            <w:tcW w:w="2409" w:type="dxa"/>
          </w:tcPr>
          <w:p w:rsidR="00811911" w:rsidRPr="004C6795" w:rsidRDefault="00F44E35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38,9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</w:tr>
      <w:tr w:rsidR="00811911" w:rsidRPr="004C6795" w:rsidTr="00EC0144">
        <w:tc>
          <w:tcPr>
            <w:tcW w:w="156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СОО</w:t>
            </w:r>
          </w:p>
        </w:tc>
        <w:tc>
          <w:tcPr>
            <w:tcW w:w="3212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34,4/100</w:t>
            </w:r>
          </w:p>
        </w:tc>
        <w:tc>
          <w:tcPr>
            <w:tcW w:w="2600" w:type="dxa"/>
          </w:tcPr>
          <w:p w:rsidR="00811911" w:rsidRPr="004C6795" w:rsidRDefault="00811911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44,4/100</w:t>
            </w:r>
          </w:p>
        </w:tc>
        <w:tc>
          <w:tcPr>
            <w:tcW w:w="2409" w:type="dxa"/>
          </w:tcPr>
          <w:p w:rsidR="00811911" w:rsidRPr="004C6795" w:rsidRDefault="00F44E35" w:rsidP="00744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42,5/97,5</w:t>
            </w:r>
          </w:p>
        </w:tc>
      </w:tr>
    </w:tbl>
    <w:p w:rsidR="00811911" w:rsidRPr="004C6795" w:rsidRDefault="00811911" w:rsidP="00811911">
      <w:pPr>
        <w:pStyle w:val="af4"/>
        <w:spacing w:after="0" w:line="240" w:lineRule="auto"/>
        <w:ind w:right="43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По-прежнему важными факторами, способствующими недостаточно высокому уровню</w:t>
      </w:r>
      <w:r w:rsidRPr="004C6795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качества</w:t>
      </w:r>
      <w:r w:rsidRPr="004C6795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обучения,</w:t>
      </w:r>
      <w:r w:rsidRPr="004C6795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являются</w:t>
      </w:r>
      <w:r w:rsidRPr="004C6795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снижение</w:t>
      </w:r>
      <w:r w:rsidRPr="004C6795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уровня</w:t>
      </w:r>
      <w:r w:rsidRPr="004C6795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здоровья</w:t>
      </w:r>
      <w:r w:rsidRPr="004C6795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обучающихся,</w:t>
      </w:r>
      <w:r w:rsidRPr="004C6795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увелич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ние</w:t>
      </w:r>
      <w:r w:rsidRPr="004C6795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количества школьников с проблемами логопедического характера, увеличение кол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чества</w:t>
      </w:r>
      <w:r w:rsidRPr="004C6795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обучающихся</w:t>
      </w:r>
      <w:r w:rsidRPr="004C6795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из</w:t>
      </w:r>
      <w:r w:rsidRPr="004C6795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социально</w:t>
      </w:r>
      <w:r w:rsidRPr="004C6795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неблагополучных семей. </w:t>
      </w:r>
    </w:p>
    <w:p w:rsidR="00811911" w:rsidRPr="004C6795" w:rsidRDefault="00811911" w:rsidP="0081191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Стабильным остается количественный состав 10</w:t>
      </w:r>
      <w:r w:rsidR="00746C08"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-11 классов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качественный показатель освоения основной образовательной программы среднего общего образования. Качестве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н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ный показатель освоения ООП СОО отражает стремление преподавательского состава к об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ъ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ективности оценивания уровня сформированности результатов освоения образовательной программы с ориентацией на показатели итоговой аттестации. Введение профильного обуч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ния требует активного проведения профориентационной работы в 5-9 классах, что повлияет на повышение качественного показателя освоения  ООП СОО.   </w:t>
      </w:r>
    </w:p>
    <w:p w:rsidR="00811911" w:rsidRPr="004C6795" w:rsidRDefault="00811911" w:rsidP="0081191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Сохранность качества знаний по классам за три года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3006"/>
        <w:gridCol w:w="3890"/>
      </w:tblGrid>
      <w:tr w:rsidR="00811911" w:rsidRPr="004C6795" w:rsidTr="00EC0144">
        <w:tc>
          <w:tcPr>
            <w:tcW w:w="2992" w:type="dxa"/>
          </w:tcPr>
          <w:p w:rsidR="00811911" w:rsidRPr="004C6795" w:rsidRDefault="00A4585D" w:rsidP="0074488D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2021-2022</w:t>
            </w:r>
          </w:p>
        </w:tc>
        <w:tc>
          <w:tcPr>
            <w:tcW w:w="3006" w:type="dxa"/>
          </w:tcPr>
          <w:p w:rsidR="00811911" w:rsidRPr="004C6795" w:rsidRDefault="00A4585D" w:rsidP="0074488D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2022-2023</w:t>
            </w:r>
          </w:p>
        </w:tc>
        <w:tc>
          <w:tcPr>
            <w:tcW w:w="3890" w:type="dxa"/>
          </w:tcPr>
          <w:p w:rsidR="00811911" w:rsidRPr="004C6795" w:rsidRDefault="00A4585D" w:rsidP="0074488D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2023-2024</w:t>
            </w:r>
          </w:p>
        </w:tc>
      </w:tr>
      <w:tr w:rsidR="00811911" w:rsidRPr="004C6795" w:rsidTr="00EC0144">
        <w:tc>
          <w:tcPr>
            <w:tcW w:w="2992" w:type="dxa"/>
          </w:tcPr>
          <w:p w:rsidR="00811911" w:rsidRPr="004C6795" w:rsidRDefault="00A4585D" w:rsidP="0074488D">
            <w:pPr>
              <w:pStyle w:val="ConsPlusNormal"/>
              <w:spacing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2кл. 73,5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  <w:tc>
          <w:tcPr>
            <w:tcW w:w="3006" w:type="dxa"/>
          </w:tcPr>
          <w:p w:rsidR="00811911" w:rsidRPr="004C6795" w:rsidRDefault="00A4585D" w:rsidP="0074488D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2кл. 60</w:t>
            </w:r>
            <w:r w:rsidR="00811911" w:rsidRPr="004C67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,5</w:t>
            </w:r>
            <w:r w:rsidRPr="004C67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811911" w:rsidRPr="004C67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/100</w:t>
            </w:r>
          </w:p>
        </w:tc>
        <w:tc>
          <w:tcPr>
            <w:tcW w:w="3890" w:type="dxa"/>
          </w:tcPr>
          <w:p w:rsidR="00811911" w:rsidRPr="004C6795" w:rsidRDefault="00A4585D" w:rsidP="0074488D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2кл. 62,24</w:t>
            </w:r>
            <w:r w:rsidR="00811911" w:rsidRPr="004C67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/100</w:t>
            </w:r>
          </w:p>
        </w:tc>
      </w:tr>
      <w:tr w:rsidR="00811911" w:rsidRPr="004C6795" w:rsidTr="00EC0144">
        <w:tc>
          <w:tcPr>
            <w:tcW w:w="2992" w:type="dxa"/>
          </w:tcPr>
          <w:p w:rsidR="00811911" w:rsidRPr="004C6795" w:rsidRDefault="00A4585D" w:rsidP="0074488D">
            <w:pPr>
              <w:pStyle w:val="ConsPlusNormal"/>
              <w:spacing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3кл.61,6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  <w:tc>
          <w:tcPr>
            <w:tcW w:w="3006" w:type="dxa"/>
          </w:tcPr>
          <w:p w:rsidR="00811911" w:rsidRPr="004C6795" w:rsidRDefault="00A4585D" w:rsidP="0074488D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3кл. 54,3</w:t>
            </w:r>
            <w:r w:rsidR="00811911" w:rsidRPr="004C67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/100</w:t>
            </w:r>
          </w:p>
        </w:tc>
        <w:tc>
          <w:tcPr>
            <w:tcW w:w="3890" w:type="dxa"/>
          </w:tcPr>
          <w:p w:rsidR="00811911" w:rsidRPr="004C6795" w:rsidRDefault="00A4585D" w:rsidP="0074488D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3кл. 53,49</w:t>
            </w:r>
            <w:r w:rsidR="00811911" w:rsidRPr="004C67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/100</w:t>
            </w:r>
          </w:p>
        </w:tc>
      </w:tr>
      <w:tr w:rsidR="00811911" w:rsidRPr="004C6795" w:rsidTr="00EC0144">
        <w:tc>
          <w:tcPr>
            <w:tcW w:w="2992" w:type="dxa"/>
          </w:tcPr>
          <w:p w:rsidR="00811911" w:rsidRPr="004C6795" w:rsidRDefault="00811911" w:rsidP="0074488D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4кл. </w:t>
            </w:r>
            <w:r w:rsidR="00A4585D" w:rsidRPr="004C67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64,9</w:t>
            </w:r>
            <w:r w:rsidRPr="004C67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/100</w:t>
            </w:r>
          </w:p>
        </w:tc>
        <w:tc>
          <w:tcPr>
            <w:tcW w:w="3006" w:type="dxa"/>
          </w:tcPr>
          <w:p w:rsidR="00811911" w:rsidRPr="004C6795" w:rsidRDefault="00A4585D" w:rsidP="0074488D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4кл. 54,8</w:t>
            </w:r>
            <w:r w:rsidR="00811911" w:rsidRPr="004C67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/100</w:t>
            </w:r>
          </w:p>
        </w:tc>
        <w:tc>
          <w:tcPr>
            <w:tcW w:w="3890" w:type="dxa"/>
          </w:tcPr>
          <w:p w:rsidR="00811911" w:rsidRPr="004C6795" w:rsidRDefault="00A4585D" w:rsidP="0074488D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4кл. 46,76</w:t>
            </w:r>
            <w:r w:rsidR="00811911"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</w:tr>
      <w:tr w:rsidR="00746C08" w:rsidRPr="004C6795" w:rsidTr="00EC0144">
        <w:tc>
          <w:tcPr>
            <w:tcW w:w="2992" w:type="dxa"/>
          </w:tcPr>
          <w:p w:rsidR="00746C08" w:rsidRPr="004C6795" w:rsidRDefault="00746C08" w:rsidP="00EE31BF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5кл. 45,9/100</w:t>
            </w:r>
          </w:p>
        </w:tc>
        <w:tc>
          <w:tcPr>
            <w:tcW w:w="3006" w:type="dxa"/>
          </w:tcPr>
          <w:p w:rsidR="00746C08" w:rsidRPr="004C6795" w:rsidRDefault="00746C08" w:rsidP="00EE31BF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5кл. 36,0/98,8</w:t>
            </w:r>
          </w:p>
        </w:tc>
        <w:tc>
          <w:tcPr>
            <w:tcW w:w="3890" w:type="dxa"/>
          </w:tcPr>
          <w:p w:rsidR="00746C08" w:rsidRPr="004C6795" w:rsidRDefault="00746C08" w:rsidP="00746C08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5кл. 44,7/100</w:t>
            </w:r>
          </w:p>
        </w:tc>
      </w:tr>
      <w:tr w:rsidR="00746C08" w:rsidRPr="004C6795" w:rsidTr="00EC0144">
        <w:tc>
          <w:tcPr>
            <w:tcW w:w="2992" w:type="dxa"/>
          </w:tcPr>
          <w:p w:rsidR="00746C08" w:rsidRPr="004C6795" w:rsidRDefault="00746C08" w:rsidP="00EE31BF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6кл.33,8/100</w:t>
            </w:r>
          </w:p>
        </w:tc>
        <w:tc>
          <w:tcPr>
            <w:tcW w:w="3006" w:type="dxa"/>
          </w:tcPr>
          <w:p w:rsidR="00746C08" w:rsidRPr="004C6795" w:rsidRDefault="00746C08" w:rsidP="00EE31BF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6кл. 35,8/100</w:t>
            </w:r>
          </w:p>
        </w:tc>
        <w:tc>
          <w:tcPr>
            <w:tcW w:w="3890" w:type="dxa"/>
          </w:tcPr>
          <w:p w:rsidR="00746C08" w:rsidRPr="004C6795" w:rsidRDefault="00746C08" w:rsidP="00746C08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6кл. 43,9/100</w:t>
            </w:r>
          </w:p>
        </w:tc>
      </w:tr>
      <w:tr w:rsidR="00746C08" w:rsidRPr="004C6795" w:rsidTr="00EC0144">
        <w:tc>
          <w:tcPr>
            <w:tcW w:w="2992" w:type="dxa"/>
          </w:tcPr>
          <w:p w:rsidR="00746C08" w:rsidRPr="004C6795" w:rsidRDefault="00746C08" w:rsidP="00EE31BF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7кл. 31,2/100</w:t>
            </w:r>
          </w:p>
        </w:tc>
        <w:tc>
          <w:tcPr>
            <w:tcW w:w="3006" w:type="dxa"/>
          </w:tcPr>
          <w:p w:rsidR="00746C08" w:rsidRPr="004C6795" w:rsidRDefault="00746C08" w:rsidP="00EE31BF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7кл. 26,9/98,7</w:t>
            </w:r>
          </w:p>
        </w:tc>
        <w:tc>
          <w:tcPr>
            <w:tcW w:w="3890" w:type="dxa"/>
          </w:tcPr>
          <w:p w:rsidR="00746C08" w:rsidRPr="004C6795" w:rsidRDefault="00746C08" w:rsidP="00746C08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7кл. 41,6/100</w:t>
            </w:r>
          </w:p>
        </w:tc>
      </w:tr>
      <w:tr w:rsidR="00746C08" w:rsidRPr="004C6795" w:rsidTr="00EC0144">
        <w:tc>
          <w:tcPr>
            <w:tcW w:w="2992" w:type="dxa"/>
          </w:tcPr>
          <w:p w:rsidR="00746C08" w:rsidRPr="004C6795" w:rsidRDefault="00746C08" w:rsidP="00EE31BF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8кл. 20,0/100</w:t>
            </w:r>
          </w:p>
        </w:tc>
        <w:tc>
          <w:tcPr>
            <w:tcW w:w="3006" w:type="dxa"/>
          </w:tcPr>
          <w:p w:rsidR="00746C08" w:rsidRPr="004C6795" w:rsidRDefault="00746C08" w:rsidP="00EE31BF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8кл. 23,3/95,9</w:t>
            </w:r>
          </w:p>
        </w:tc>
        <w:tc>
          <w:tcPr>
            <w:tcW w:w="3890" w:type="dxa"/>
          </w:tcPr>
          <w:p w:rsidR="00746C08" w:rsidRPr="004C6795" w:rsidRDefault="00746C08" w:rsidP="00746C08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8кл. 28,8/100</w:t>
            </w:r>
          </w:p>
        </w:tc>
      </w:tr>
      <w:tr w:rsidR="00746C08" w:rsidRPr="004C6795" w:rsidTr="00EC0144">
        <w:tc>
          <w:tcPr>
            <w:tcW w:w="2992" w:type="dxa"/>
          </w:tcPr>
          <w:p w:rsidR="00746C08" w:rsidRPr="004C6795" w:rsidRDefault="00746C08" w:rsidP="00EE31BF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9кл. 27,4/100</w:t>
            </w:r>
          </w:p>
        </w:tc>
        <w:tc>
          <w:tcPr>
            <w:tcW w:w="3006" w:type="dxa"/>
          </w:tcPr>
          <w:p w:rsidR="00746C08" w:rsidRPr="004C6795" w:rsidRDefault="00746C08" w:rsidP="00EE31BF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9кл. 22,4/98,7</w:t>
            </w:r>
          </w:p>
        </w:tc>
        <w:tc>
          <w:tcPr>
            <w:tcW w:w="3890" w:type="dxa"/>
          </w:tcPr>
          <w:p w:rsidR="00746C08" w:rsidRPr="004C6795" w:rsidRDefault="00746C08" w:rsidP="00746C08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9кл. 28,9/100</w:t>
            </w:r>
          </w:p>
        </w:tc>
      </w:tr>
      <w:tr w:rsidR="00746C08" w:rsidRPr="004C6795" w:rsidTr="00EC0144">
        <w:tc>
          <w:tcPr>
            <w:tcW w:w="2992" w:type="dxa"/>
          </w:tcPr>
          <w:p w:rsidR="00746C08" w:rsidRPr="004C6795" w:rsidRDefault="00746C08" w:rsidP="00EE31BF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10кл.32,0/100</w:t>
            </w:r>
          </w:p>
        </w:tc>
        <w:tc>
          <w:tcPr>
            <w:tcW w:w="3006" w:type="dxa"/>
          </w:tcPr>
          <w:p w:rsidR="00746C08" w:rsidRPr="004C6795" w:rsidRDefault="00746C08" w:rsidP="00EE31BF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10кл. 36,8/94,7</w:t>
            </w:r>
          </w:p>
        </w:tc>
        <w:tc>
          <w:tcPr>
            <w:tcW w:w="3890" w:type="dxa"/>
          </w:tcPr>
          <w:p w:rsidR="00746C08" w:rsidRPr="004C6795" w:rsidRDefault="00746C08" w:rsidP="00746C08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10кл. 38,9/100</w:t>
            </w:r>
          </w:p>
        </w:tc>
      </w:tr>
      <w:tr w:rsidR="00746C08" w:rsidRPr="004C6795" w:rsidTr="00EC0144">
        <w:tc>
          <w:tcPr>
            <w:tcW w:w="2992" w:type="dxa"/>
          </w:tcPr>
          <w:p w:rsidR="00746C08" w:rsidRPr="004C6795" w:rsidRDefault="00746C08" w:rsidP="00EE31BF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11кл.36,8/100</w:t>
            </w:r>
          </w:p>
        </w:tc>
        <w:tc>
          <w:tcPr>
            <w:tcW w:w="3006" w:type="dxa"/>
          </w:tcPr>
          <w:p w:rsidR="00746C08" w:rsidRPr="004C6795" w:rsidRDefault="00746C08" w:rsidP="00EE31BF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11кл. 52,4/100</w:t>
            </w:r>
          </w:p>
        </w:tc>
        <w:tc>
          <w:tcPr>
            <w:tcW w:w="3890" w:type="dxa"/>
          </w:tcPr>
          <w:p w:rsidR="00746C08" w:rsidRPr="004C6795" w:rsidRDefault="00746C08" w:rsidP="00746C08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11кл. 61,9/100</w:t>
            </w:r>
          </w:p>
        </w:tc>
      </w:tr>
    </w:tbl>
    <w:p w:rsidR="00811911" w:rsidRPr="004C6795" w:rsidRDefault="00811911" w:rsidP="0081191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11911" w:rsidRPr="004C6795" w:rsidRDefault="00811911" w:rsidP="00811911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Проблемы: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снижение качества знаний к 4 классу и на выходе из начальной школы из – за нарастания сложности материала. В 5–х классах качество знаний снижается из-за тру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д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ностей адаптационного периода: переход на новый уровень обучения, новые учителя, другие требования. Результаты качественного показателя освоения образовательных программ пр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о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изошел в связи со снижением мотивации обучения школьников, что определяет общее н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правление работы педколлектива совместно с родителями (законными представителями) обучающихся на предстоящий период.  В условиях преодоления сопутствующих факторов современной действительности произошло последовательное снижение качественного пок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зателя успеваемо</w:t>
      </w:r>
      <w:r w:rsidR="00A4585D"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сти: 2-3 классы – на 8,75%; 3-4 классы – на 6,73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%;  4-5 классы – на </w:t>
      </w:r>
      <w:r w:rsidR="00746C08"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10,1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%; 5-6 классы – на </w:t>
      </w:r>
      <w:r w:rsidR="00746C08"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7,9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%; 6-7 классы – на </w:t>
      </w:r>
      <w:r w:rsidR="00746C08"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5,8%. 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Повышение качественного показателя отмечено 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>при переходе</w:t>
      </w:r>
      <w:r w:rsidR="00746C08"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 7 в 8 классы на 1,9%, 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 8 в 9 классы на </w:t>
      </w:r>
      <w:r w:rsidR="00746C08"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5,6</w:t>
      </w:r>
      <w:r w:rsidR="006D7826"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%. Значительный рост (на 25,1%) отмечен в качественном показателе при переходе с 10 в 11 класс (на 25,1%), что объясняется мотивационной оставляющей обучения.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Повышение качественного показателя  в указанных классах определены повышенной мотивацией в связи с предстоящей государственной итог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о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вой аттестацией, возрастными особенностями  обучающихся, связанными с повышением с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моконтроля. В отношении неуспевающих обучающихся проводится индивидуальная работа учителей-предметников.</w:t>
      </w:r>
    </w:p>
    <w:p w:rsidR="00811911" w:rsidRPr="006240F8" w:rsidRDefault="00811911" w:rsidP="0081191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4C6795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           Предполагаемые пути решения: 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усиление мотивации обучения через активизацию применения дифференцированного обучения с совместной работой родителей (законных представителей); внедрение активных методов обучения;</w:t>
      </w:r>
      <w:r w:rsidRPr="004C6795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дополнительные занятия с учащ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мися, реализация в старшей школе индивидуального подхода через систему ранней про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ф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ориентации и работу определенных обучающимися и их родителями (законными представ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телями) элективных курсов.</w:t>
      </w:r>
    </w:p>
    <w:p w:rsidR="00811911" w:rsidRPr="006240F8" w:rsidRDefault="00811911" w:rsidP="0081191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6240F8"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  </w:t>
      </w:r>
    </w:p>
    <w:p w:rsidR="00811911" w:rsidRPr="0074488D" w:rsidRDefault="00811911" w:rsidP="00811911">
      <w:pPr>
        <w:pStyle w:val="10"/>
        <w:spacing w:before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11911" w:rsidRPr="00852DBA" w:rsidRDefault="00811911" w:rsidP="00811911">
      <w:pPr>
        <w:pStyle w:val="10"/>
        <w:spacing w:before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852DBA">
        <w:rPr>
          <w:rFonts w:ascii="Times New Roman" w:hAnsi="Times New Roman"/>
          <w:sz w:val="24"/>
          <w:szCs w:val="24"/>
          <w:lang w:val="ru-RU"/>
        </w:rPr>
        <w:t>РЕЗУЛЬТАТЫ ИТОГОВОГО СОБЕСЕДОВАНИЯ ПО РУССКОМУ ЯЗЫКУ В</w:t>
      </w:r>
      <w:r w:rsidRPr="0074488D">
        <w:rPr>
          <w:rFonts w:ascii="Times New Roman" w:hAnsi="Times New Roman"/>
          <w:sz w:val="24"/>
          <w:szCs w:val="24"/>
        </w:rPr>
        <w:t> </w:t>
      </w:r>
      <w:r w:rsidRPr="00852DBA">
        <w:rPr>
          <w:rFonts w:ascii="Times New Roman" w:hAnsi="Times New Roman"/>
          <w:sz w:val="24"/>
          <w:szCs w:val="24"/>
          <w:lang w:val="ru-RU"/>
        </w:rPr>
        <w:t>9</w:t>
      </w:r>
      <w:r w:rsidRPr="0074488D">
        <w:rPr>
          <w:rFonts w:ascii="Times New Roman" w:hAnsi="Times New Roman"/>
          <w:sz w:val="24"/>
          <w:szCs w:val="24"/>
        </w:rPr>
        <w:t> </w:t>
      </w:r>
      <w:r w:rsidRPr="00852DBA">
        <w:rPr>
          <w:rFonts w:ascii="Times New Roman" w:hAnsi="Times New Roman"/>
          <w:sz w:val="24"/>
          <w:szCs w:val="24"/>
          <w:lang w:val="ru-RU"/>
        </w:rPr>
        <w:t>КЛАССАХ КАК ДОПУСКА К ГИА В 202</w:t>
      </w:r>
      <w:r w:rsidR="00852DBA">
        <w:rPr>
          <w:rFonts w:ascii="Times New Roman" w:hAnsi="Times New Roman"/>
          <w:sz w:val="24"/>
          <w:szCs w:val="24"/>
          <w:lang w:val="ru-RU"/>
        </w:rPr>
        <w:t>4</w:t>
      </w:r>
      <w:r w:rsidR="00E5347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lang w:val="ru-RU"/>
        </w:rPr>
        <w:t xml:space="preserve"> ГОДУ</w:t>
      </w:r>
    </w:p>
    <w:p w:rsidR="006240F8" w:rsidRPr="0074488D" w:rsidRDefault="00811911" w:rsidP="00ED6D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D6D56">
        <w:rPr>
          <w:rFonts w:ascii="Times New Roman" w:hAnsi="Times New Roman"/>
          <w:sz w:val="24"/>
          <w:szCs w:val="24"/>
          <w:lang w:val="ru-RU"/>
        </w:rPr>
        <w:t>На основании приказа Министерства просвещения Российской Федерации и Фед</w:t>
      </w:r>
      <w:r w:rsidRPr="00ED6D56">
        <w:rPr>
          <w:rFonts w:ascii="Times New Roman" w:hAnsi="Times New Roman"/>
          <w:sz w:val="24"/>
          <w:szCs w:val="24"/>
          <w:lang w:val="ru-RU"/>
        </w:rPr>
        <w:t>е</w:t>
      </w:r>
      <w:r w:rsidRPr="00ED6D56">
        <w:rPr>
          <w:rFonts w:ascii="Times New Roman" w:hAnsi="Times New Roman"/>
          <w:sz w:val="24"/>
          <w:szCs w:val="24"/>
          <w:lang w:val="ru-RU"/>
        </w:rPr>
        <w:t>ральной службы по надзору в сфере образования и науки от 7 ноября 2018 года №189/1513 "Об утверждении Порядка проведения государственной итоговой аттестации по образов</w:t>
      </w:r>
      <w:r w:rsidRPr="00ED6D56">
        <w:rPr>
          <w:rFonts w:ascii="Times New Roman" w:hAnsi="Times New Roman"/>
          <w:sz w:val="24"/>
          <w:szCs w:val="24"/>
          <w:lang w:val="ru-RU"/>
        </w:rPr>
        <w:t>а</w:t>
      </w:r>
      <w:r w:rsidRPr="00ED6D56">
        <w:rPr>
          <w:rFonts w:ascii="Times New Roman" w:hAnsi="Times New Roman"/>
          <w:sz w:val="24"/>
          <w:szCs w:val="24"/>
          <w:lang w:val="ru-RU"/>
        </w:rPr>
        <w:t xml:space="preserve">тельным программам основного общего образования", </w:t>
      </w:r>
      <w:r w:rsidR="006240F8" w:rsidRPr="00ED6D56">
        <w:rPr>
          <w:rFonts w:ascii="Times New Roman" w:hAnsi="Times New Roman"/>
          <w:sz w:val="24"/>
          <w:szCs w:val="24"/>
          <w:lang w:val="ru-RU"/>
        </w:rPr>
        <w:t>приказов департамента образования и наук</w:t>
      </w:r>
      <w:r w:rsidR="00852DBA">
        <w:rPr>
          <w:rFonts w:ascii="Times New Roman" w:hAnsi="Times New Roman"/>
          <w:sz w:val="24"/>
          <w:szCs w:val="24"/>
          <w:lang w:val="ru-RU"/>
        </w:rPr>
        <w:t>и Брянской области от 10.01.2024 № 11</w:t>
      </w:r>
      <w:r w:rsidR="006240F8" w:rsidRPr="00ED6D56">
        <w:rPr>
          <w:rFonts w:ascii="Times New Roman" w:hAnsi="Times New Roman"/>
          <w:sz w:val="24"/>
          <w:szCs w:val="24"/>
          <w:lang w:val="ru-RU"/>
        </w:rPr>
        <w:t xml:space="preserve"> «Об организации и проведении итогового соб</w:t>
      </w:r>
      <w:r w:rsidR="006240F8" w:rsidRPr="00ED6D56">
        <w:rPr>
          <w:rFonts w:ascii="Times New Roman" w:hAnsi="Times New Roman"/>
          <w:sz w:val="24"/>
          <w:szCs w:val="24"/>
          <w:lang w:val="ru-RU"/>
        </w:rPr>
        <w:t>е</w:t>
      </w:r>
      <w:r w:rsidR="006240F8" w:rsidRPr="00ED6D56">
        <w:rPr>
          <w:rFonts w:ascii="Times New Roman" w:hAnsi="Times New Roman"/>
          <w:sz w:val="24"/>
          <w:szCs w:val="24"/>
          <w:lang w:val="ru-RU"/>
        </w:rPr>
        <w:t>се</w:t>
      </w:r>
      <w:r w:rsidR="00852DBA">
        <w:rPr>
          <w:rFonts w:ascii="Times New Roman" w:hAnsi="Times New Roman"/>
          <w:sz w:val="24"/>
          <w:szCs w:val="24"/>
          <w:lang w:val="ru-RU"/>
        </w:rPr>
        <w:t>дования по русскому языку в 2023-2024</w:t>
      </w:r>
      <w:r w:rsidR="006240F8" w:rsidRPr="00ED6D56">
        <w:rPr>
          <w:rFonts w:ascii="Times New Roman" w:hAnsi="Times New Roman"/>
          <w:sz w:val="24"/>
          <w:szCs w:val="24"/>
          <w:lang w:val="ru-RU"/>
        </w:rPr>
        <w:t xml:space="preserve"> учебном году  на тер</w:t>
      </w:r>
      <w:r w:rsidR="00852DBA">
        <w:rPr>
          <w:rFonts w:ascii="Times New Roman" w:hAnsi="Times New Roman"/>
          <w:sz w:val="24"/>
          <w:szCs w:val="24"/>
          <w:lang w:val="ru-RU"/>
        </w:rPr>
        <w:t>ритории Брянской области», от 11.01.2024 № 14</w:t>
      </w:r>
      <w:r w:rsidR="006240F8" w:rsidRPr="00ED6D56">
        <w:rPr>
          <w:rFonts w:ascii="Times New Roman" w:hAnsi="Times New Roman"/>
          <w:sz w:val="24"/>
          <w:szCs w:val="24"/>
          <w:lang w:val="ru-RU"/>
        </w:rPr>
        <w:t xml:space="preserve"> «О сроках и местах регистрации для участия в итоговом собеседовании по русскому языку на территории Брянской области </w:t>
      </w:r>
      <w:r w:rsidR="00852DBA">
        <w:rPr>
          <w:rFonts w:ascii="Times New Roman" w:hAnsi="Times New Roman"/>
          <w:sz w:val="24"/>
          <w:szCs w:val="24"/>
          <w:lang w:val="ru-RU"/>
        </w:rPr>
        <w:t xml:space="preserve">в 2023-2024 учебном году» 14 </w:t>
      </w:r>
      <w:r w:rsidR="00994718" w:rsidRPr="00ED6D56">
        <w:rPr>
          <w:rFonts w:ascii="Times New Roman" w:hAnsi="Times New Roman"/>
          <w:sz w:val="24"/>
          <w:szCs w:val="24"/>
          <w:lang w:val="ru-RU"/>
        </w:rPr>
        <w:t>февраля было проведено</w:t>
      </w:r>
      <w:r w:rsidR="006240F8" w:rsidRPr="00ED6D56">
        <w:rPr>
          <w:rFonts w:ascii="Times New Roman" w:hAnsi="Times New Roman"/>
          <w:sz w:val="24"/>
          <w:szCs w:val="24"/>
          <w:lang w:val="ru-RU"/>
        </w:rPr>
        <w:t xml:space="preserve"> итого</w:t>
      </w:r>
      <w:r w:rsidR="00ED6D56" w:rsidRPr="00ED6D56">
        <w:rPr>
          <w:rFonts w:ascii="Times New Roman" w:hAnsi="Times New Roman"/>
          <w:sz w:val="24"/>
          <w:szCs w:val="24"/>
          <w:lang w:val="ru-RU"/>
        </w:rPr>
        <w:t>во</w:t>
      </w:r>
      <w:r w:rsidR="00994718" w:rsidRPr="00ED6D56">
        <w:rPr>
          <w:rFonts w:ascii="Times New Roman" w:hAnsi="Times New Roman"/>
          <w:sz w:val="24"/>
          <w:szCs w:val="24"/>
          <w:lang w:val="ru-RU"/>
        </w:rPr>
        <w:t>е</w:t>
      </w:r>
      <w:r w:rsidR="006240F8" w:rsidRPr="00ED6D56">
        <w:rPr>
          <w:rFonts w:ascii="Times New Roman" w:hAnsi="Times New Roman"/>
          <w:sz w:val="24"/>
          <w:szCs w:val="24"/>
          <w:lang w:val="ru-RU"/>
        </w:rPr>
        <w:t xml:space="preserve"> собе</w:t>
      </w:r>
      <w:r w:rsidR="00994718" w:rsidRPr="00ED6D56">
        <w:rPr>
          <w:rFonts w:ascii="Times New Roman" w:hAnsi="Times New Roman"/>
          <w:sz w:val="24"/>
          <w:szCs w:val="24"/>
          <w:lang w:val="ru-RU"/>
        </w:rPr>
        <w:t>седование</w:t>
      </w:r>
      <w:r w:rsidR="006240F8" w:rsidRPr="00ED6D56">
        <w:rPr>
          <w:rFonts w:ascii="Times New Roman" w:hAnsi="Times New Roman"/>
          <w:sz w:val="24"/>
          <w:szCs w:val="24"/>
          <w:lang w:val="ru-RU"/>
        </w:rPr>
        <w:t xml:space="preserve"> по русскому языку в 9 классах  в общеобразов</w:t>
      </w:r>
      <w:r w:rsidR="006240F8" w:rsidRPr="00ED6D56">
        <w:rPr>
          <w:rFonts w:ascii="Times New Roman" w:hAnsi="Times New Roman"/>
          <w:sz w:val="24"/>
          <w:szCs w:val="24"/>
          <w:lang w:val="ru-RU"/>
        </w:rPr>
        <w:t>а</w:t>
      </w:r>
      <w:r w:rsidR="006240F8" w:rsidRPr="00ED6D56">
        <w:rPr>
          <w:rFonts w:ascii="Times New Roman" w:hAnsi="Times New Roman"/>
          <w:sz w:val="24"/>
          <w:szCs w:val="24"/>
          <w:lang w:val="ru-RU"/>
        </w:rPr>
        <w:t>тельных организациях Трубчевск</w:t>
      </w:r>
      <w:r w:rsidR="00852DBA">
        <w:rPr>
          <w:rFonts w:ascii="Times New Roman" w:hAnsi="Times New Roman"/>
          <w:sz w:val="24"/>
          <w:szCs w:val="24"/>
          <w:lang w:val="ru-RU"/>
        </w:rPr>
        <w:t>ого муниципального района в 2023-2024</w:t>
      </w:r>
      <w:r w:rsidR="006240F8" w:rsidRPr="00ED6D56">
        <w:rPr>
          <w:rFonts w:ascii="Times New Roman" w:hAnsi="Times New Roman"/>
          <w:sz w:val="24"/>
          <w:szCs w:val="24"/>
          <w:lang w:val="ru-RU"/>
        </w:rPr>
        <w:t xml:space="preserve"> учеб</w:t>
      </w:r>
      <w:r w:rsidR="00ED6D56">
        <w:rPr>
          <w:rFonts w:ascii="Times New Roman" w:hAnsi="Times New Roman"/>
          <w:sz w:val="24"/>
          <w:szCs w:val="24"/>
          <w:lang w:val="ru-RU"/>
        </w:rPr>
        <w:t>ном году.</w:t>
      </w:r>
    </w:p>
    <w:p w:rsidR="00811911" w:rsidRPr="0074488D" w:rsidRDefault="00811911" w:rsidP="00811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Style w:val="c3"/>
          <w:rFonts w:ascii="Times New Roman" w:hAnsi="Times New Roman"/>
          <w:sz w:val="24"/>
          <w:szCs w:val="24"/>
          <w:lang w:val="ru-RU"/>
        </w:rPr>
        <w:t>Согласно Порядку проведения государственной итоговой аттестации по образов</w:t>
      </w:r>
      <w:r w:rsidRPr="0074488D">
        <w:rPr>
          <w:rStyle w:val="c3"/>
          <w:rFonts w:ascii="Times New Roman" w:hAnsi="Times New Roman"/>
          <w:sz w:val="24"/>
          <w:szCs w:val="24"/>
          <w:lang w:val="ru-RU"/>
        </w:rPr>
        <w:t>а</w:t>
      </w:r>
      <w:r w:rsidRPr="0074488D">
        <w:rPr>
          <w:rStyle w:val="c3"/>
          <w:rFonts w:ascii="Times New Roman" w:hAnsi="Times New Roman"/>
          <w:sz w:val="24"/>
          <w:szCs w:val="24"/>
          <w:lang w:val="ru-RU"/>
        </w:rPr>
        <w:t>тельным программам основного общего образования 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класс не ниже удовлетворительных), а также имеющие результат «зачет» за итоговое собеседование (далее - ИС) по русскому языку. Цель итогового собеседования – оценить устную речь выпускников основной школы, уровень сформированности коммуник</w:t>
      </w:r>
      <w:r w:rsidRPr="0074488D">
        <w:rPr>
          <w:rStyle w:val="c3"/>
          <w:rFonts w:ascii="Times New Roman" w:hAnsi="Times New Roman"/>
          <w:sz w:val="24"/>
          <w:szCs w:val="24"/>
          <w:lang w:val="ru-RU"/>
        </w:rPr>
        <w:t>а</w:t>
      </w:r>
      <w:r w:rsidRPr="0074488D">
        <w:rPr>
          <w:rStyle w:val="c3"/>
          <w:rFonts w:ascii="Times New Roman" w:hAnsi="Times New Roman"/>
          <w:sz w:val="24"/>
          <w:szCs w:val="24"/>
          <w:lang w:val="ru-RU"/>
        </w:rPr>
        <w:t>тивной компетенции, т.е. оценить уровень общеобразовательной подготовки по разделу «Г</w:t>
      </w:r>
      <w:r w:rsidRPr="0074488D">
        <w:rPr>
          <w:rStyle w:val="c3"/>
          <w:rFonts w:ascii="Times New Roman" w:hAnsi="Times New Roman"/>
          <w:sz w:val="24"/>
          <w:szCs w:val="24"/>
          <w:lang w:val="ru-RU"/>
        </w:rPr>
        <w:t>о</w:t>
      </w:r>
      <w:r w:rsidRPr="0074488D">
        <w:rPr>
          <w:rStyle w:val="c3"/>
          <w:rFonts w:ascii="Times New Roman" w:hAnsi="Times New Roman"/>
          <w:sz w:val="24"/>
          <w:szCs w:val="24"/>
          <w:lang w:val="ru-RU"/>
        </w:rPr>
        <w:t xml:space="preserve">ворение» у выпускников </w:t>
      </w:r>
      <w:r w:rsidRPr="0074488D">
        <w:rPr>
          <w:rStyle w:val="c3"/>
          <w:rFonts w:ascii="Times New Roman" w:hAnsi="Times New Roman"/>
          <w:sz w:val="24"/>
          <w:szCs w:val="24"/>
        </w:rPr>
        <w:t>IX</w:t>
      </w:r>
      <w:r w:rsidRPr="0074488D">
        <w:rPr>
          <w:rStyle w:val="c3"/>
          <w:rFonts w:ascii="Times New Roman" w:hAnsi="Times New Roman"/>
          <w:sz w:val="24"/>
          <w:szCs w:val="24"/>
          <w:lang w:val="ru-RU"/>
        </w:rPr>
        <w:t xml:space="preserve"> классов общеобразовательных организаций в целях допуска к государственной итоговой аттестации выпускников.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О степени сформированности языковой компетенции говорят умения и навыки обучающихся, связанные с соблюдением языковых норм (орфоэпических, лексических, грамматических, стилистических).</w:t>
      </w:r>
    </w:p>
    <w:p w:rsidR="00811911" w:rsidRPr="0074488D" w:rsidRDefault="00811911" w:rsidP="00811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74488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Уровень сложности заданий базовый. На выполнение работы каждому участнику о</w:t>
      </w:r>
      <w:r w:rsidRPr="0074488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</w:t>
      </w:r>
      <w:r w:rsidRPr="0074488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водилось 15 минут. В процессе проведения собеседования велась аудиозапись. Оценка в</w:t>
      </w:r>
      <w:r w:rsidRPr="0074488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ы</w:t>
      </w:r>
      <w:r w:rsidRPr="0074488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полнения заданий работы осуществлялась экспертами-экзаменаторами непосредственно в процессе ответа по специально разработанным критериям с учётом соблюдения норм совр</w:t>
      </w:r>
      <w:r w:rsidRPr="0074488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</w:t>
      </w:r>
      <w:r w:rsidRPr="0074488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менного русского литературного языка. Ответы оценивались по системе «зачёт»/«незачёт».</w:t>
      </w:r>
    </w:p>
    <w:p w:rsidR="00811911" w:rsidRPr="0074488D" w:rsidRDefault="00811911" w:rsidP="00811911">
      <w:pPr>
        <w:pStyle w:val="c13"/>
        <w:shd w:val="clear" w:color="auto" w:fill="FFFFFF"/>
        <w:spacing w:before="0" w:beforeAutospacing="0" w:after="0" w:afterAutospacing="0"/>
        <w:ind w:firstLine="709"/>
        <w:jc w:val="both"/>
      </w:pPr>
      <w:r w:rsidRPr="0074488D">
        <w:rPr>
          <w:rStyle w:val="c3"/>
        </w:rPr>
        <w:t>Итоговое собеседование по русскому языку за курс основной школы включает 4 зад</w:t>
      </w:r>
      <w:r w:rsidRPr="0074488D">
        <w:rPr>
          <w:rStyle w:val="c3"/>
        </w:rPr>
        <w:t>а</w:t>
      </w:r>
      <w:r w:rsidRPr="0074488D">
        <w:rPr>
          <w:rStyle w:val="c3"/>
        </w:rPr>
        <w:t>ния открытого типа с развёрнутым ответом:</w:t>
      </w:r>
    </w:p>
    <w:p w:rsidR="00811911" w:rsidRPr="0074488D" w:rsidRDefault="00811911" w:rsidP="00811911">
      <w:pPr>
        <w:pStyle w:val="c13"/>
        <w:shd w:val="clear" w:color="auto" w:fill="FFFFFF"/>
        <w:spacing w:before="0" w:beforeAutospacing="0" w:after="0" w:afterAutospacing="0"/>
        <w:ind w:firstLine="709"/>
        <w:rPr>
          <w:rFonts w:eastAsia="Times New Roman"/>
          <w:lang w:eastAsia="en-US"/>
        </w:rPr>
      </w:pPr>
      <w:r w:rsidRPr="0074488D">
        <w:rPr>
          <w:rFonts w:eastAsia="Times New Roman"/>
          <w:lang w:eastAsia="en-US"/>
        </w:rPr>
        <w:t>Работа построена с учётом вариативности: испытуемым предоставляется право выб</w:t>
      </w:r>
      <w:r w:rsidRPr="0074488D">
        <w:rPr>
          <w:rFonts w:eastAsia="Times New Roman"/>
          <w:lang w:eastAsia="en-US"/>
        </w:rPr>
        <w:t>о</w:t>
      </w:r>
      <w:r w:rsidRPr="0074488D">
        <w:rPr>
          <w:rFonts w:eastAsia="Times New Roman"/>
          <w:lang w:eastAsia="en-US"/>
        </w:rPr>
        <w:t>ра одной из трёх предложенных тем монолога и диалога (беседы).</w:t>
      </w:r>
    </w:p>
    <w:p w:rsidR="00811911" w:rsidRPr="0074488D" w:rsidRDefault="00811911" w:rsidP="00811911">
      <w:pPr>
        <w:pStyle w:val="c13"/>
        <w:shd w:val="clear" w:color="auto" w:fill="FFFFFF"/>
        <w:spacing w:before="0" w:beforeAutospacing="0" w:after="0" w:afterAutospacing="0"/>
        <w:ind w:firstLine="709"/>
      </w:pPr>
      <w:r w:rsidRPr="0074488D">
        <w:rPr>
          <w:rStyle w:val="c10"/>
          <w:b/>
          <w:bCs/>
        </w:rPr>
        <w:t>Задание 1</w:t>
      </w:r>
      <w:r w:rsidRPr="0074488D">
        <w:rPr>
          <w:rStyle w:val="c3"/>
        </w:rPr>
        <w:t> – чтение вслух текста научно-публицистического стиля.</w:t>
      </w:r>
    </w:p>
    <w:p w:rsidR="00811911" w:rsidRPr="0074488D" w:rsidRDefault="00811911" w:rsidP="00811911">
      <w:pPr>
        <w:pStyle w:val="c13"/>
        <w:shd w:val="clear" w:color="auto" w:fill="FFFFFF"/>
        <w:spacing w:before="0" w:beforeAutospacing="0" w:after="0" w:afterAutospacing="0"/>
        <w:ind w:firstLine="709"/>
      </w:pPr>
      <w:r w:rsidRPr="0074488D">
        <w:rPr>
          <w:rStyle w:val="c10"/>
          <w:b/>
          <w:bCs/>
        </w:rPr>
        <w:t>Задание 2</w:t>
      </w:r>
      <w:r w:rsidRPr="0074488D">
        <w:rPr>
          <w:rStyle w:val="c3"/>
        </w:rPr>
        <w:t> – пересказ текста с привлечением дополнительной информации.</w:t>
      </w:r>
    </w:p>
    <w:p w:rsidR="00811911" w:rsidRPr="0074488D" w:rsidRDefault="00811911" w:rsidP="00811911">
      <w:pPr>
        <w:pStyle w:val="c13"/>
        <w:shd w:val="clear" w:color="auto" w:fill="FFFFFF"/>
        <w:spacing w:before="0" w:beforeAutospacing="0" w:after="0" w:afterAutospacing="0"/>
        <w:ind w:firstLine="709"/>
      </w:pPr>
      <w:r w:rsidRPr="0074488D">
        <w:rPr>
          <w:rStyle w:val="c10"/>
          <w:b/>
          <w:bCs/>
        </w:rPr>
        <w:lastRenderedPageBreak/>
        <w:t>Задание 3</w:t>
      </w:r>
      <w:r w:rsidRPr="0074488D">
        <w:rPr>
          <w:rStyle w:val="c3"/>
        </w:rPr>
        <w:t> – тематическое монологическое высказывание.</w:t>
      </w:r>
    </w:p>
    <w:p w:rsidR="00811911" w:rsidRPr="0074488D" w:rsidRDefault="00811911" w:rsidP="00811911">
      <w:pPr>
        <w:pStyle w:val="c13"/>
        <w:shd w:val="clear" w:color="auto" w:fill="FFFFFF"/>
        <w:spacing w:before="0" w:beforeAutospacing="0" w:after="0" w:afterAutospacing="0"/>
        <w:ind w:firstLine="709"/>
      </w:pPr>
      <w:r w:rsidRPr="0074488D">
        <w:rPr>
          <w:rStyle w:val="c10"/>
          <w:b/>
          <w:bCs/>
        </w:rPr>
        <w:t>Задание 4</w:t>
      </w:r>
      <w:r w:rsidRPr="0074488D">
        <w:rPr>
          <w:rStyle w:val="c3"/>
        </w:rPr>
        <w:t> – участие в диалоге.</w:t>
      </w:r>
    </w:p>
    <w:p w:rsidR="00811911" w:rsidRPr="0074488D" w:rsidRDefault="00811911" w:rsidP="008119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Все задания представляют собой задания открытого типа с развёрнутым ответом. При оценке работы учитывается общая грамотность устной речи.</w:t>
      </w:r>
    </w:p>
    <w:p w:rsidR="00811911" w:rsidRPr="0074488D" w:rsidRDefault="00811911" w:rsidP="008119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В итоговом собеседовании по русскому языку в </w:t>
      </w:r>
      <w:r w:rsidR="000F276B">
        <w:rPr>
          <w:rFonts w:ascii="Times New Roman" w:hAnsi="Times New Roman"/>
          <w:sz w:val="24"/>
          <w:szCs w:val="24"/>
          <w:lang w:val="ru-RU"/>
        </w:rPr>
        <w:t>2024-2025 учебном году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приняли уч</w:t>
      </w:r>
      <w:r w:rsidRPr="0074488D">
        <w:rPr>
          <w:rFonts w:ascii="Times New Roman" w:hAnsi="Times New Roman"/>
          <w:sz w:val="24"/>
          <w:szCs w:val="24"/>
          <w:lang w:val="ru-RU"/>
        </w:rPr>
        <w:t>а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стие </w:t>
      </w:r>
      <w:r w:rsidR="000F276B">
        <w:rPr>
          <w:rFonts w:ascii="Times New Roman" w:hAnsi="Times New Roman"/>
          <w:sz w:val="24"/>
          <w:szCs w:val="24"/>
          <w:lang w:val="ru-RU"/>
        </w:rPr>
        <w:t>72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обучающихся. Все успешно прошли процедуру собеседования и были допущены к ГИА.</w:t>
      </w:r>
    </w:p>
    <w:p w:rsidR="00811911" w:rsidRPr="0074488D" w:rsidRDefault="00811911" w:rsidP="008119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11911" w:rsidRPr="0074488D" w:rsidRDefault="00811911" w:rsidP="00811911">
      <w:pPr>
        <w:pStyle w:val="af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4488D">
        <w:rPr>
          <w:rFonts w:ascii="Times New Roman" w:hAnsi="Times New Roman"/>
          <w:sz w:val="24"/>
          <w:szCs w:val="24"/>
        </w:rPr>
        <w:t xml:space="preserve">Таблица </w:t>
      </w:r>
      <w:r w:rsidR="00B46ECF" w:rsidRPr="0074488D">
        <w:rPr>
          <w:rFonts w:ascii="Times New Roman" w:hAnsi="Times New Roman"/>
          <w:sz w:val="24"/>
          <w:szCs w:val="24"/>
        </w:rPr>
        <w:fldChar w:fldCharType="begin"/>
      </w:r>
      <w:r w:rsidRPr="0074488D">
        <w:rPr>
          <w:rFonts w:ascii="Times New Roman" w:hAnsi="Times New Roman"/>
          <w:sz w:val="24"/>
          <w:szCs w:val="24"/>
        </w:rPr>
        <w:instrText xml:space="preserve"> SEQ Таблица \* ARABIC </w:instrText>
      </w:r>
      <w:r w:rsidR="00B46ECF" w:rsidRPr="0074488D">
        <w:rPr>
          <w:rFonts w:ascii="Times New Roman" w:hAnsi="Times New Roman"/>
          <w:sz w:val="24"/>
          <w:szCs w:val="24"/>
        </w:rPr>
        <w:fldChar w:fldCharType="separate"/>
      </w:r>
      <w:r w:rsidR="00C61467">
        <w:rPr>
          <w:rFonts w:ascii="Times New Roman" w:hAnsi="Times New Roman"/>
          <w:noProof/>
          <w:sz w:val="24"/>
          <w:szCs w:val="24"/>
        </w:rPr>
        <w:t>1</w:t>
      </w:r>
      <w:r w:rsidR="00B46ECF" w:rsidRPr="0074488D">
        <w:rPr>
          <w:rFonts w:ascii="Times New Roman" w:hAnsi="Times New Roman"/>
          <w:sz w:val="24"/>
          <w:szCs w:val="24"/>
        </w:rPr>
        <w:fldChar w:fldCharType="end"/>
      </w:r>
    </w:p>
    <w:tbl>
      <w:tblPr>
        <w:tblW w:w="5048" w:type="pct"/>
        <w:tblLook w:val="00A0"/>
      </w:tblPr>
      <w:tblGrid>
        <w:gridCol w:w="1806"/>
        <w:gridCol w:w="1481"/>
        <w:gridCol w:w="1984"/>
        <w:gridCol w:w="1347"/>
        <w:gridCol w:w="1984"/>
        <w:gridCol w:w="1347"/>
      </w:tblGrid>
      <w:tr w:rsidR="00811911" w:rsidRPr="003F4A99" w:rsidTr="00EC0144">
        <w:trPr>
          <w:trHeight w:val="20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</w:p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11" w:rsidRPr="0074488D" w:rsidRDefault="00811911" w:rsidP="00EC0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/ доля участн</w:t>
            </w:r>
            <w:r w:rsidRPr="007448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7448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ков, получивших "зачёт"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11" w:rsidRPr="0074488D" w:rsidRDefault="00811911" w:rsidP="00EC0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/ доля участн</w:t>
            </w:r>
            <w:r w:rsidRPr="007448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7448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ков, получивших "незачёт"</w:t>
            </w:r>
          </w:p>
        </w:tc>
      </w:tr>
      <w:tr w:rsidR="00811911" w:rsidRPr="0074488D" w:rsidTr="00EC0144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911" w:rsidRPr="0074488D" w:rsidRDefault="00811911" w:rsidP="00EC014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11" w:rsidRPr="0074488D" w:rsidRDefault="00811911" w:rsidP="00EC01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>Доля (%)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>Доля (%)</w:t>
            </w:r>
          </w:p>
        </w:tc>
      </w:tr>
      <w:tr w:rsidR="00811911" w:rsidRPr="0074488D" w:rsidTr="00EC0144">
        <w:trPr>
          <w:trHeight w:val="309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911" w:rsidRPr="0074488D" w:rsidRDefault="00852DBA" w:rsidP="00EC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14.02.2024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11" w:rsidRPr="0074488D" w:rsidRDefault="000F276B" w:rsidP="00EC0144">
            <w:pPr>
              <w:spacing w:after="0" w:line="240" w:lineRule="auto"/>
              <w:ind w:hanging="4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852DB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11" w:rsidRPr="0074488D" w:rsidRDefault="000F276B" w:rsidP="00EC01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852DB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911" w:rsidRPr="0074488D" w:rsidRDefault="00811911" w:rsidP="00EC01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11" w:rsidRPr="0074488D" w:rsidRDefault="00811911" w:rsidP="00EC01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11911" w:rsidRPr="0074488D" w:rsidTr="00EC0144">
        <w:trPr>
          <w:trHeight w:val="20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911" w:rsidRPr="0074488D" w:rsidRDefault="00811911" w:rsidP="00EC0144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11" w:rsidRPr="0074488D" w:rsidRDefault="000F276B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="00852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11" w:rsidRPr="0074488D" w:rsidRDefault="000F276B" w:rsidP="00EC01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="00852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911" w:rsidRPr="0074488D" w:rsidRDefault="00811911" w:rsidP="00EC01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11" w:rsidRPr="0074488D" w:rsidRDefault="00811911" w:rsidP="00EC01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811911" w:rsidRPr="0074488D" w:rsidRDefault="00811911" w:rsidP="00811911">
      <w:pPr>
        <w:pStyle w:val="af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11911" w:rsidRPr="0074488D" w:rsidRDefault="00811911" w:rsidP="00811911">
      <w:pPr>
        <w:pStyle w:val="af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4488D">
        <w:rPr>
          <w:rFonts w:ascii="Times New Roman" w:hAnsi="Times New Roman"/>
          <w:sz w:val="24"/>
          <w:szCs w:val="24"/>
        </w:rPr>
        <w:t xml:space="preserve">Таблица </w:t>
      </w:r>
      <w:r w:rsidR="00B46ECF" w:rsidRPr="0074488D">
        <w:rPr>
          <w:rFonts w:ascii="Times New Roman" w:hAnsi="Times New Roman"/>
          <w:sz w:val="24"/>
          <w:szCs w:val="24"/>
        </w:rPr>
        <w:fldChar w:fldCharType="begin"/>
      </w:r>
      <w:r w:rsidRPr="0074488D">
        <w:rPr>
          <w:rFonts w:ascii="Times New Roman" w:hAnsi="Times New Roman"/>
          <w:sz w:val="24"/>
          <w:szCs w:val="24"/>
        </w:rPr>
        <w:instrText xml:space="preserve"> SEQ Таблица \* ARABIC </w:instrText>
      </w:r>
      <w:r w:rsidR="00B46ECF" w:rsidRPr="0074488D">
        <w:rPr>
          <w:rFonts w:ascii="Times New Roman" w:hAnsi="Times New Roman"/>
          <w:sz w:val="24"/>
          <w:szCs w:val="24"/>
        </w:rPr>
        <w:fldChar w:fldCharType="separate"/>
      </w:r>
      <w:r w:rsidR="00C61467">
        <w:rPr>
          <w:rFonts w:ascii="Times New Roman" w:hAnsi="Times New Roman"/>
          <w:noProof/>
          <w:sz w:val="24"/>
          <w:szCs w:val="24"/>
        </w:rPr>
        <w:t>2</w:t>
      </w:r>
      <w:r w:rsidR="00B46ECF" w:rsidRPr="0074488D">
        <w:rPr>
          <w:rFonts w:ascii="Times New Roman" w:hAnsi="Times New Roman"/>
          <w:sz w:val="24"/>
          <w:szCs w:val="24"/>
        </w:rPr>
        <w:fldChar w:fldCharType="end"/>
      </w:r>
    </w:p>
    <w:tbl>
      <w:tblPr>
        <w:tblW w:w="5000" w:type="pct"/>
        <w:tblLook w:val="00A0"/>
      </w:tblPr>
      <w:tblGrid>
        <w:gridCol w:w="1711"/>
        <w:gridCol w:w="2548"/>
        <w:gridCol w:w="2814"/>
        <w:gridCol w:w="2781"/>
      </w:tblGrid>
      <w:tr w:rsidR="00811911" w:rsidRPr="0074488D" w:rsidTr="00EC0144">
        <w:trPr>
          <w:trHeight w:val="20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>Количество попыток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11" w:rsidRPr="0074488D" w:rsidRDefault="00811911" w:rsidP="00EC0144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</w:p>
          <w:p w:rsidR="00811911" w:rsidRPr="0074488D" w:rsidRDefault="00811911" w:rsidP="00EC0144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участников, получивших "зачёт"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11" w:rsidRPr="0074488D" w:rsidRDefault="00811911" w:rsidP="00EC0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Pr="007448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>участников, получивших "незачёт"</w:t>
            </w:r>
          </w:p>
        </w:tc>
      </w:tr>
      <w:tr w:rsidR="00811911" w:rsidRPr="0074488D" w:rsidTr="00EC0144">
        <w:trPr>
          <w:trHeight w:val="20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911" w:rsidRPr="0074488D" w:rsidRDefault="00811911" w:rsidP="00EC01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11" w:rsidRPr="0074488D" w:rsidRDefault="000F276B" w:rsidP="00EC01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852DB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11" w:rsidRPr="0074488D" w:rsidRDefault="000F276B" w:rsidP="00EC01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852DB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911" w:rsidRPr="0074488D" w:rsidRDefault="00811911" w:rsidP="00EC01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11911" w:rsidRPr="0074488D" w:rsidTr="00EC0144">
        <w:trPr>
          <w:trHeight w:val="20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911" w:rsidRPr="0074488D" w:rsidRDefault="00811911" w:rsidP="00EC0144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11" w:rsidRPr="0074488D" w:rsidRDefault="000F276B" w:rsidP="00EC01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="00852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11" w:rsidRPr="0074488D" w:rsidRDefault="000F276B" w:rsidP="00EC01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="00852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911" w:rsidRPr="0074488D" w:rsidRDefault="00811911" w:rsidP="00EC01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811911" w:rsidRPr="0074488D" w:rsidRDefault="00811911" w:rsidP="008119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Участников со статусом ребенка-инвалида или лица с ОВЗ </w:t>
      </w:r>
      <w:r w:rsidR="00852DBA">
        <w:rPr>
          <w:rFonts w:ascii="Times New Roman" w:hAnsi="Times New Roman"/>
          <w:sz w:val="24"/>
          <w:szCs w:val="24"/>
          <w:lang w:val="ru-RU"/>
        </w:rPr>
        <w:t>не было.</w:t>
      </w:r>
    </w:p>
    <w:p w:rsidR="00811911" w:rsidRPr="0074488D" w:rsidRDefault="00811911" w:rsidP="0081191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  <w:lang w:val="ru-RU" w:eastAsia="ru-RU"/>
        </w:rPr>
      </w:pPr>
    </w:p>
    <w:p w:rsidR="00811911" w:rsidRPr="0074488D" w:rsidRDefault="00811911" w:rsidP="0081191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  <w:lang w:val="ru-RU" w:eastAsia="ru-RU"/>
        </w:rPr>
      </w:pPr>
      <w:r w:rsidRPr="0074488D">
        <w:rPr>
          <w:rFonts w:ascii="Times New Roman" w:hAnsi="Times New Roman"/>
          <w:b/>
          <w:bCs/>
          <w:iCs/>
          <w:sz w:val="24"/>
          <w:szCs w:val="24"/>
          <w:u w:val="single"/>
          <w:lang w:val="ru-RU" w:eastAsia="ru-RU"/>
        </w:rPr>
        <w:t>Анализ результатов ГИА -9</w:t>
      </w:r>
    </w:p>
    <w:p w:rsidR="00811911" w:rsidRPr="0074488D" w:rsidRDefault="00811911" w:rsidP="00811911">
      <w:pPr>
        <w:spacing w:after="0" w:line="240" w:lineRule="auto"/>
        <w:ind w:firstLine="708"/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</w:pPr>
    </w:p>
    <w:p w:rsidR="00811911" w:rsidRPr="0074488D" w:rsidRDefault="00811911" w:rsidP="0081191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</w:pPr>
      <w:r w:rsidRPr="0074488D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>Динамика результатов ОГЭ за три последних года</w:t>
      </w:r>
    </w:p>
    <w:p w:rsidR="00811911" w:rsidRPr="0074488D" w:rsidRDefault="00811911" w:rsidP="00811911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u w:val="single"/>
          <w:lang w:val="ru-RU" w:eastAsia="ru-RU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9"/>
        <w:gridCol w:w="2080"/>
        <w:gridCol w:w="2080"/>
        <w:gridCol w:w="2080"/>
      </w:tblGrid>
      <w:tr w:rsidR="00852DBA" w:rsidRPr="0074488D" w:rsidTr="00852DBA">
        <w:trPr>
          <w:trHeight w:val="331"/>
        </w:trPr>
        <w:tc>
          <w:tcPr>
            <w:tcW w:w="3899" w:type="dxa"/>
          </w:tcPr>
          <w:p w:rsidR="00852DBA" w:rsidRPr="0074488D" w:rsidRDefault="00852DBA" w:rsidP="00EC014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080" w:type="dxa"/>
          </w:tcPr>
          <w:p w:rsidR="00852DBA" w:rsidRPr="0074488D" w:rsidRDefault="00852DBA" w:rsidP="00C667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2080" w:type="dxa"/>
          </w:tcPr>
          <w:p w:rsidR="00852DBA" w:rsidRPr="0074488D" w:rsidRDefault="00852DBA" w:rsidP="00C667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2080" w:type="dxa"/>
          </w:tcPr>
          <w:p w:rsidR="00852DBA" w:rsidRPr="0074488D" w:rsidRDefault="00852DBA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2023-2024</w:t>
            </w:r>
          </w:p>
        </w:tc>
      </w:tr>
      <w:tr w:rsidR="00852DBA" w:rsidRPr="0074488D" w:rsidTr="00852DBA">
        <w:tc>
          <w:tcPr>
            <w:tcW w:w="3899" w:type="dxa"/>
          </w:tcPr>
          <w:p w:rsidR="00852DBA" w:rsidRPr="0074488D" w:rsidRDefault="00852DBA" w:rsidP="00EC014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2080" w:type="dxa"/>
          </w:tcPr>
          <w:p w:rsidR="00852DBA" w:rsidRPr="0074488D" w:rsidRDefault="00852DBA" w:rsidP="00C667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2080" w:type="dxa"/>
          </w:tcPr>
          <w:p w:rsidR="00852DBA" w:rsidRPr="0074488D" w:rsidRDefault="00852DBA" w:rsidP="00C667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2080" w:type="dxa"/>
          </w:tcPr>
          <w:p w:rsidR="00852DBA" w:rsidRPr="0074488D" w:rsidRDefault="00852DBA" w:rsidP="00EC01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76</w:t>
            </w:r>
          </w:p>
        </w:tc>
      </w:tr>
      <w:tr w:rsidR="00852DBA" w:rsidRPr="0074488D" w:rsidTr="00852DBA">
        <w:tc>
          <w:tcPr>
            <w:tcW w:w="3899" w:type="dxa"/>
          </w:tcPr>
          <w:p w:rsidR="00852DBA" w:rsidRPr="0074488D" w:rsidRDefault="00852DBA" w:rsidP="00EC014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Допущено к ГИА</w:t>
            </w:r>
          </w:p>
        </w:tc>
        <w:tc>
          <w:tcPr>
            <w:tcW w:w="2080" w:type="dxa"/>
          </w:tcPr>
          <w:p w:rsidR="00852DBA" w:rsidRPr="0074488D" w:rsidRDefault="00852DBA" w:rsidP="00C667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2080" w:type="dxa"/>
          </w:tcPr>
          <w:p w:rsidR="00852DBA" w:rsidRPr="0074488D" w:rsidRDefault="00852DBA" w:rsidP="00C667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2080" w:type="dxa"/>
          </w:tcPr>
          <w:p w:rsidR="00852DBA" w:rsidRPr="0074488D" w:rsidRDefault="00852DBA" w:rsidP="00EC01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76</w:t>
            </w:r>
          </w:p>
        </w:tc>
      </w:tr>
      <w:tr w:rsidR="00852DBA" w:rsidRPr="00852DBA" w:rsidTr="00852DBA">
        <w:tc>
          <w:tcPr>
            <w:tcW w:w="3899" w:type="dxa"/>
          </w:tcPr>
          <w:p w:rsidR="00852DBA" w:rsidRPr="0074488D" w:rsidRDefault="00852DBA" w:rsidP="00EC014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Получили оценку «2» по обяз</w:t>
            </w: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а</w:t>
            </w: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тельным предметам (указать фам</w:t>
            </w: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и</w:t>
            </w: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лии и предмет)</w:t>
            </w:r>
          </w:p>
        </w:tc>
        <w:tc>
          <w:tcPr>
            <w:tcW w:w="2080" w:type="dxa"/>
          </w:tcPr>
          <w:p w:rsidR="00852DBA" w:rsidRPr="0074488D" w:rsidRDefault="00852DBA" w:rsidP="00C667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2080" w:type="dxa"/>
          </w:tcPr>
          <w:p w:rsidR="00852DBA" w:rsidRPr="0074488D" w:rsidRDefault="00852DBA" w:rsidP="00C667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2080" w:type="dxa"/>
          </w:tcPr>
          <w:p w:rsidR="00852DBA" w:rsidRPr="0074488D" w:rsidRDefault="00852DBA" w:rsidP="00C667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Нет</w:t>
            </w:r>
          </w:p>
        </w:tc>
      </w:tr>
      <w:tr w:rsidR="00852DBA" w:rsidRPr="00852DBA" w:rsidTr="00852DBA">
        <w:tc>
          <w:tcPr>
            <w:tcW w:w="3899" w:type="dxa"/>
          </w:tcPr>
          <w:p w:rsidR="00852DBA" w:rsidRPr="0074488D" w:rsidRDefault="00852DBA" w:rsidP="00EC014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Получили оценку «2» по предм</w:t>
            </w: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е</w:t>
            </w: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там по выбору (указать фамилии и предмет)</w:t>
            </w:r>
          </w:p>
        </w:tc>
        <w:tc>
          <w:tcPr>
            <w:tcW w:w="2080" w:type="dxa"/>
          </w:tcPr>
          <w:p w:rsidR="00852DBA" w:rsidRPr="0074488D" w:rsidRDefault="00852DBA" w:rsidP="00C667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2080" w:type="dxa"/>
          </w:tcPr>
          <w:p w:rsidR="00852DBA" w:rsidRPr="0074488D" w:rsidRDefault="00852DBA" w:rsidP="00C667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2080" w:type="dxa"/>
          </w:tcPr>
          <w:p w:rsidR="00852DBA" w:rsidRPr="0074488D" w:rsidRDefault="00852DBA" w:rsidP="00C667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Нет</w:t>
            </w:r>
          </w:p>
        </w:tc>
      </w:tr>
      <w:tr w:rsidR="00852DBA" w:rsidRPr="00852DBA" w:rsidTr="00852DBA">
        <w:tc>
          <w:tcPr>
            <w:tcW w:w="3899" w:type="dxa"/>
          </w:tcPr>
          <w:p w:rsidR="00852DBA" w:rsidRPr="0074488D" w:rsidRDefault="00852DBA" w:rsidP="00EC014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Не получили аттестат (указать ф</w:t>
            </w: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а</w:t>
            </w: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милии)</w:t>
            </w:r>
          </w:p>
        </w:tc>
        <w:tc>
          <w:tcPr>
            <w:tcW w:w="2080" w:type="dxa"/>
          </w:tcPr>
          <w:p w:rsidR="00852DBA" w:rsidRPr="0074488D" w:rsidRDefault="00852DBA" w:rsidP="00C667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2080" w:type="dxa"/>
          </w:tcPr>
          <w:p w:rsidR="00852DBA" w:rsidRPr="0074488D" w:rsidRDefault="00852DBA" w:rsidP="00C667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2080" w:type="dxa"/>
          </w:tcPr>
          <w:p w:rsidR="00852DBA" w:rsidRPr="0074488D" w:rsidRDefault="00852DBA" w:rsidP="00C667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Нет</w:t>
            </w:r>
          </w:p>
        </w:tc>
      </w:tr>
    </w:tbl>
    <w:p w:rsidR="00811911" w:rsidRPr="0074488D" w:rsidRDefault="00811911" w:rsidP="00811911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</w:p>
    <w:p w:rsidR="00811911" w:rsidRPr="0074488D" w:rsidRDefault="00811911" w:rsidP="00811911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  <w:r w:rsidRPr="0074488D">
        <w:rPr>
          <w:rFonts w:ascii="Times New Roman" w:hAnsi="Times New Roman"/>
          <w:b/>
          <w:noProof/>
          <w:sz w:val="24"/>
          <w:szCs w:val="24"/>
          <w:lang w:val="ru-RU" w:eastAsia="ru-RU"/>
        </w:rPr>
        <w:t xml:space="preserve">Соотношение результатов выпускников 9-х классов по обязательным предметам </w:t>
      </w:r>
    </w:p>
    <w:p w:rsidR="00811911" w:rsidRPr="0074488D" w:rsidRDefault="00C66730" w:rsidP="00811911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t>в 2024</w:t>
      </w:r>
      <w:r w:rsidR="00811911" w:rsidRPr="0074488D">
        <w:rPr>
          <w:rFonts w:ascii="Times New Roman" w:hAnsi="Times New Roman"/>
          <w:b/>
          <w:noProof/>
          <w:sz w:val="24"/>
          <w:szCs w:val="24"/>
          <w:lang w:val="ru-RU" w:eastAsia="ru-RU"/>
        </w:rPr>
        <w:t xml:space="preserve"> г.</w:t>
      </w:r>
    </w:p>
    <w:p w:rsidR="00811911" w:rsidRPr="0074488D" w:rsidRDefault="00811911" w:rsidP="00811911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u w:val="single"/>
          <w:lang w:val="ru-RU" w:eastAsia="ru-RU"/>
        </w:rPr>
      </w:pPr>
    </w:p>
    <w:tbl>
      <w:tblPr>
        <w:tblW w:w="9711" w:type="dxa"/>
        <w:jc w:val="center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5"/>
        <w:gridCol w:w="336"/>
        <w:gridCol w:w="535"/>
        <w:gridCol w:w="456"/>
        <w:gridCol w:w="336"/>
        <w:gridCol w:w="576"/>
        <w:gridCol w:w="636"/>
        <w:gridCol w:w="336"/>
        <w:gridCol w:w="456"/>
        <w:gridCol w:w="456"/>
        <w:gridCol w:w="336"/>
        <w:gridCol w:w="576"/>
        <w:gridCol w:w="636"/>
        <w:gridCol w:w="456"/>
        <w:gridCol w:w="456"/>
        <w:gridCol w:w="456"/>
        <w:gridCol w:w="336"/>
        <w:gridCol w:w="576"/>
        <w:gridCol w:w="636"/>
      </w:tblGrid>
      <w:tr w:rsidR="00811911" w:rsidRPr="0074488D" w:rsidTr="00EC0144">
        <w:trPr>
          <w:trHeight w:val="612"/>
          <w:jc w:val="center"/>
        </w:trPr>
        <w:tc>
          <w:tcPr>
            <w:tcW w:w="1472" w:type="dxa"/>
            <w:shd w:val="clear" w:color="auto" w:fill="DAEEF3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3" w:type="dxa"/>
            <w:gridSpan w:val="6"/>
            <w:shd w:val="clear" w:color="auto" w:fill="DAEEF3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Контрольная работа в рамках промежуточной аттестации</w:t>
            </w:r>
          </w:p>
        </w:tc>
        <w:tc>
          <w:tcPr>
            <w:tcW w:w="2646" w:type="dxa"/>
            <w:gridSpan w:val="6"/>
            <w:shd w:val="clear" w:color="auto" w:fill="DAEEF3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50" w:type="dxa"/>
            <w:gridSpan w:val="6"/>
            <w:shd w:val="clear" w:color="auto" w:fill="DAEEF3"/>
          </w:tcPr>
          <w:p w:rsidR="00811911" w:rsidRPr="0074488D" w:rsidRDefault="00811911" w:rsidP="00EC0144">
            <w:pPr>
              <w:tabs>
                <w:tab w:val="center" w:pos="1044"/>
                <w:tab w:val="right" w:pos="2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811911" w:rsidRPr="0074488D" w:rsidRDefault="00811911" w:rsidP="00EC0144">
            <w:pPr>
              <w:tabs>
                <w:tab w:val="center" w:pos="1044"/>
                <w:tab w:val="right" w:pos="2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ИТОГ</w:t>
            </w:r>
          </w:p>
          <w:p w:rsidR="00811911" w:rsidRPr="0074488D" w:rsidRDefault="00811911" w:rsidP="00EC0144">
            <w:pPr>
              <w:tabs>
                <w:tab w:val="center" w:pos="1044"/>
                <w:tab w:val="right" w:pos="2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967" w:rsidRPr="0074488D" w:rsidTr="00EC0144">
        <w:trPr>
          <w:trHeight w:val="295"/>
          <w:jc w:val="center"/>
        </w:trPr>
        <w:tc>
          <w:tcPr>
            <w:tcW w:w="1472" w:type="dxa"/>
            <w:shd w:val="clear" w:color="auto" w:fill="C0C0C0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shd w:val="clear" w:color="auto" w:fill="C0C0C0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" w:type="dxa"/>
            <w:shd w:val="clear" w:color="auto" w:fill="C0C0C0"/>
            <w:noWrap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dxa"/>
            <w:shd w:val="clear" w:color="auto" w:fill="C0C0C0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" w:type="dxa"/>
            <w:shd w:val="clear" w:color="auto" w:fill="C0C0C0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C0C0C0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90" w:type="dxa"/>
            <w:shd w:val="clear" w:color="auto" w:fill="C0C0C0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КЗ</w:t>
            </w:r>
          </w:p>
        </w:tc>
        <w:tc>
          <w:tcPr>
            <w:tcW w:w="338" w:type="dxa"/>
            <w:shd w:val="clear" w:color="auto" w:fill="C0C0C0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shd w:val="clear" w:color="auto" w:fill="C0C0C0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dxa"/>
            <w:shd w:val="clear" w:color="auto" w:fill="C0C0C0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" w:type="dxa"/>
            <w:shd w:val="clear" w:color="auto" w:fill="C0C0C0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C0C0C0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90" w:type="dxa"/>
            <w:shd w:val="clear" w:color="auto" w:fill="C0C0C0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КЗ</w:t>
            </w:r>
          </w:p>
        </w:tc>
        <w:tc>
          <w:tcPr>
            <w:tcW w:w="423" w:type="dxa"/>
            <w:shd w:val="clear" w:color="auto" w:fill="C0C0C0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shd w:val="clear" w:color="auto" w:fill="C0C0C0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dxa"/>
            <w:shd w:val="clear" w:color="auto" w:fill="C0C0C0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" w:type="dxa"/>
            <w:shd w:val="clear" w:color="auto" w:fill="C0C0C0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C0C0C0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04" w:type="dxa"/>
            <w:shd w:val="clear" w:color="auto" w:fill="C0C0C0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КЗ</w:t>
            </w:r>
          </w:p>
        </w:tc>
      </w:tr>
      <w:tr w:rsidR="00103967" w:rsidRPr="0074488D" w:rsidTr="00EC0144">
        <w:trPr>
          <w:trHeight w:val="516"/>
          <w:jc w:val="center"/>
        </w:trPr>
        <w:tc>
          <w:tcPr>
            <w:tcW w:w="1472" w:type="dxa"/>
            <w:shd w:val="clear" w:color="auto" w:fill="C0C0C0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 9а</w:t>
            </w:r>
          </w:p>
        </w:tc>
        <w:tc>
          <w:tcPr>
            <w:tcW w:w="423" w:type="dxa"/>
            <w:shd w:val="clear" w:color="auto" w:fill="C0C0C0"/>
          </w:tcPr>
          <w:p w:rsidR="00811911" w:rsidRPr="0074488D" w:rsidRDefault="009F7923" w:rsidP="00EC014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35" w:type="dxa"/>
            <w:shd w:val="clear" w:color="auto" w:fill="C0C0C0"/>
            <w:noWrap/>
          </w:tcPr>
          <w:p w:rsidR="00811911" w:rsidRPr="0074488D" w:rsidRDefault="009F7923" w:rsidP="00EC014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3" w:type="dxa"/>
            <w:shd w:val="clear" w:color="auto" w:fill="C0C0C0"/>
          </w:tcPr>
          <w:p w:rsidR="00811911" w:rsidRPr="0074488D" w:rsidRDefault="009F7923" w:rsidP="00EC014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30" w:type="dxa"/>
            <w:shd w:val="clear" w:color="auto" w:fill="C0C0C0"/>
          </w:tcPr>
          <w:p w:rsidR="00811911" w:rsidRPr="0074488D" w:rsidRDefault="00811911" w:rsidP="00EC014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41" w:type="dxa"/>
            <w:shd w:val="clear" w:color="auto" w:fill="C0C0C0"/>
          </w:tcPr>
          <w:p w:rsidR="00811911" w:rsidRPr="0074488D" w:rsidRDefault="00811911" w:rsidP="00EC014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90" w:type="dxa"/>
            <w:shd w:val="clear" w:color="auto" w:fill="C0C0C0"/>
          </w:tcPr>
          <w:p w:rsidR="00811911" w:rsidRPr="0074488D" w:rsidRDefault="00621829" w:rsidP="00EC014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28,0</w:t>
            </w:r>
          </w:p>
        </w:tc>
        <w:tc>
          <w:tcPr>
            <w:tcW w:w="338" w:type="dxa"/>
            <w:shd w:val="clear" w:color="auto" w:fill="C0C0C0"/>
          </w:tcPr>
          <w:p w:rsidR="00811911" w:rsidRPr="0074488D" w:rsidRDefault="00580048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3" w:type="dxa"/>
            <w:shd w:val="clear" w:color="auto" w:fill="C0C0C0"/>
          </w:tcPr>
          <w:p w:rsidR="00811911" w:rsidRPr="0074488D" w:rsidRDefault="00580048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23" w:type="dxa"/>
            <w:shd w:val="clear" w:color="auto" w:fill="C0C0C0"/>
          </w:tcPr>
          <w:p w:rsidR="00811911" w:rsidRPr="0074488D" w:rsidRDefault="00580048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37" w:type="dxa"/>
            <w:shd w:val="clear" w:color="auto" w:fill="C0C0C0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35" w:type="dxa"/>
            <w:shd w:val="clear" w:color="auto" w:fill="C0C0C0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590" w:type="dxa"/>
            <w:shd w:val="clear" w:color="auto" w:fill="C0C0C0"/>
          </w:tcPr>
          <w:p w:rsidR="00811911" w:rsidRPr="0074488D" w:rsidRDefault="00621829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44,0</w:t>
            </w:r>
          </w:p>
        </w:tc>
        <w:tc>
          <w:tcPr>
            <w:tcW w:w="423" w:type="dxa"/>
            <w:shd w:val="clear" w:color="auto" w:fill="C0C0C0"/>
          </w:tcPr>
          <w:p w:rsidR="00811911" w:rsidRPr="0074488D" w:rsidRDefault="00580048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3" w:type="dxa"/>
            <w:shd w:val="clear" w:color="auto" w:fill="C0C0C0"/>
          </w:tcPr>
          <w:p w:rsidR="00811911" w:rsidRPr="0074488D" w:rsidRDefault="00580048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23" w:type="dxa"/>
            <w:shd w:val="clear" w:color="auto" w:fill="C0C0C0"/>
          </w:tcPr>
          <w:p w:rsidR="00811911" w:rsidRPr="0074488D" w:rsidRDefault="00580048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42" w:type="dxa"/>
            <w:shd w:val="clear" w:color="auto" w:fill="C0C0C0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35" w:type="dxa"/>
            <w:shd w:val="clear" w:color="auto" w:fill="C0C0C0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604" w:type="dxa"/>
            <w:shd w:val="clear" w:color="auto" w:fill="C0C0C0"/>
          </w:tcPr>
          <w:p w:rsidR="00811911" w:rsidRPr="0074488D" w:rsidRDefault="00621829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68,0</w:t>
            </w:r>
          </w:p>
        </w:tc>
      </w:tr>
      <w:tr w:rsidR="00103967" w:rsidRPr="0074488D" w:rsidTr="00EC0144">
        <w:trPr>
          <w:trHeight w:val="359"/>
          <w:jc w:val="center"/>
        </w:trPr>
        <w:tc>
          <w:tcPr>
            <w:tcW w:w="1472" w:type="dxa"/>
            <w:shd w:val="clear" w:color="auto" w:fill="F2DBDB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Русский язык 9а</w:t>
            </w:r>
          </w:p>
        </w:tc>
        <w:tc>
          <w:tcPr>
            <w:tcW w:w="423" w:type="dxa"/>
            <w:shd w:val="clear" w:color="auto" w:fill="F2DBDB"/>
          </w:tcPr>
          <w:p w:rsidR="00811911" w:rsidRPr="0074488D" w:rsidRDefault="009F7923" w:rsidP="00EC014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35" w:type="dxa"/>
            <w:shd w:val="clear" w:color="auto" w:fill="F2DBDB"/>
            <w:noWrap/>
          </w:tcPr>
          <w:p w:rsidR="00811911" w:rsidRPr="0074488D" w:rsidRDefault="009F7923" w:rsidP="00EC014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3" w:type="dxa"/>
            <w:shd w:val="clear" w:color="auto" w:fill="F2DBDB"/>
          </w:tcPr>
          <w:p w:rsidR="00811911" w:rsidRPr="0074488D" w:rsidRDefault="009F7923" w:rsidP="00EC014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30" w:type="dxa"/>
            <w:shd w:val="clear" w:color="auto" w:fill="F2DBDB"/>
          </w:tcPr>
          <w:p w:rsidR="00811911" w:rsidRPr="0074488D" w:rsidRDefault="00811911" w:rsidP="00EC014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41" w:type="dxa"/>
            <w:shd w:val="clear" w:color="auto" w:fill="F2DBDB"/>
          </w:tcPr>
          <w:p w:rsidR="00811911" w:rsidRPr="0074488D" w:rsidRDefault="00811911" w:rsidP="00EC014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90" w:type="dxa"/>
            <w:shd w:val="clear" w:color="auto" w:fill="F2DBDB"/>
          </w:tcPr>
          <w:p w:rsidR="00811911" w:rsidRPr="0074488D" w:rsidRDefault="00BC0FDC" w:rsidP="00EC014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64,0</w:t>
            </w:r>
          </w:p>
        </w:tc>
        <w:tc>
          <w:tcPr>
            <w:tcW w:w="338" w:type="dxa"/>
            <w:shd w:val="clear" w:color="auto" w:fill="F2DBDB"/>
          </w:tcPr>
          <w:p w:rsidR="00811911" w:rsidRPr="0074488D" w:rsidRDefault="009F7923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3" w:type="dxa"/>
            <w:shd w:val="clear" w:color="auto" w:fill="F2DBDB"/>
          </w:tcPr>
          <w:p w:rsidR="00811911" w:rsidRPr="0074488D" w:rsidRDefault="009F7923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23" w:type="dxa"/>
            <w:shd w:val="clear" w:color="auto" w:fill="F2DBDB"/>
          </w:tcPr>
          <w:p w:rsidR="00811911" w:rsidRPr="0074488D" w:rsidRDefault="009F7923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37" w:type="dxa"/>
            <w:shd w:val="clear" w:color="auto" w:fill="F2DBDB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35" w:type="dxa"/>
            <w:shd w:val="clear" w:color="auto" w:fill="F2DBDB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590" w:type="dxa"/>
            <w:shd w:val="clear" w:color="auto" w:fill="F2DBDB"/>
          </w:tcPr>
          <w:p w:rsidR="00811911" w:rsidRPr="0074488D" w:rsidRDefault="00BC0FDC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76,0</w:t>
            </w:r>
          </w:p>
        </w:tc>
        <w:tc>
          <w:tcPr>
            <w:tcW w:w="423" w:type="dxa"/>
            <w:shd w:val="clear" w:color="auto" w:fill="F2DBDB"/>
          </w:tcPr>
          <w:p w:rsidR="00811911" w:rsidRPr="0074488D" w:rsidRDefault="009F7923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23" w:type="dxa"/>
            <w:shd w:val="clear" w:color="auto" w:fill="F2DBDB"/>
          </w:tcPr>
          <w:p w:rsidR="00811911" w:rsidRPr="0074488D" w:rsidRDefault="009F7923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23" w:type="dxa"/>
            <w:shd w:val="clear" w:color="auto" w:fill="F2DBDB"/>
          </w:tcPr>
          <w:p w:rsidR="00811911" w:rsidRPr="0074488D" w:rsidRDefault="009F7923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42" w:type="dxa"/>
            <w:shd w:val="clear" w:color="auto" w:fill="F2DBDB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35" w:type="dxa"/>
            <w:shd w:val="clear" w:color="auto" w:fill="F2DBDB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604" w:type="dxa"/>
            <w:shd w:val="clear" w:color="auto" w:fill="F2DBDB"/>
          </w:tcPr>
          <w:p w:rsidR="00811911" w:rsidRPr="0074488D" w:rsidRDefault="00BC0FDC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76,0</w:t>
            </w:r>
          </w:p>
        </w:tc>
      </w:tr>
      <w:tr w:rsidR="00103967" w:rsidRPr="0074488D" w:rsidTr="00EC0144">
        <w:trPr>
          <w:trHeight w:val="387"/>
          <w:jc w:val="center"/>
        </w:trPr>
        <w:tc>
          <w:tcPr>
            <w:tcW w:w="1472" w:type="dxa"/>
            <w:shd w:val="clear" w:color="auto" w:fill="C0C0C0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 9б</w:t>
            </w:r>
          </w:p>
        </w:tc>
        <w:tc>
          <w:tcPr>
            <w:tcW w:w="423" w:type="dxa"/>
            <w:shd w:val="clear" w:color="auto" w:fill="C0C0C0"/>
          </w:tcPr>
          <w:p w:rsidR="00811911" w:rsidRPr="0074488D" w:rsidRDefault="003D4B37" w:rsidP="00EC014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35" w:type="dxa"/>
            <w:shd w:val="clear" w:color="auto" w:fill="C0C0C0"/>
            <w:noWrap/>
          </w:tcPr>
          <w:p w:rsidR="00811911" w:rsidRPr="0074488D" w:rsidRDefault="003D4B37" w:rsidP="00EC014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23" w:type="dxa"/>
            <w:shd w:val="clear" w:color="auto" w:fill="C0C0C0"/>
          </w:tcPr>
          <w:p w:rsidR="00811911" w:rsidRPr="0074488D" w:rsidRDefault="003D4B37" w:rsidP="00EC014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30" w:type="dxa"/>
            <w:shd w:val="clear" w:color="auto" w:fill="C0C0C0"/>
          </w:tcPr>
          <w:p w:rsidR="00811911" w:rsidRPr="0074488D" w:rsidRDefault="00811911" w:rsidP="00EC014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41" w:type="dxa"/>
            <w:shd w:val="clear" w:color="auto" w:fill="C0C0C0"/>
          </w:tcPr>
          <w:p w:rsidR="00811911" w:rsidRPr="0074488D" w:rsidRDefault="00811911" w:rsidP="00EC014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90" w:type="dxa"/>
            <w:shd w:val="clear" w:color="auto" w:fill="C0C0C0"/>
          </w:tcPr>
          <w:p w:rsidR="00811911" w:rsidRPr="0074488D" w:rsidRDefault="00BC0FDC" w:rsidP="00EC014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52,0</w:t>
            </w:r>
          </w:p>
        </w:tc>
        <w:tc>
          <w:tcPr>
            <w:tcW w:w="338" w:type="dxa"/>
            <w:shd w:val="clear" w:color="auto" w:fill="C0C0C0"/>
          </w:tcPr>
          <w:p w:rsidR="00811911" w:rsidRPr="0074488D" w:rsidRDefault="003D4B37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3" w:type="dxa"/>
            <w:shd w:val="clear" w:color="auto" w:fill="C0C0C0"/>
          </w:tcPr>
          <w:p w:rsidR="00811911" w:rsidRPr="0074488D" w:rsidRDefault="003D4B37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3" w:type="dxa"/>
            <w:shd w:val="clear" w:color="auto" w:fill="C0C0C0"/>
          </w:tcPr>
          <w:p w:rsidR="00811911" w:rsidRPr="0074488D" w:rsidRDefault="003D4B37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37" w:type="dxa"/>
            <w:shd w:val="clear" w:color="auto" w:fill="C0C0C0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35" w:type="dxa"/>
            <w:shd w:val="clear" w:color="auto" w:fill="C0C0C0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90" w:type="dxa"/>
            <w:shd w:val="clear" w:color="auto" w:fill="C0C0C0"/>
          </w:tcPr>
          <w:p w:rsidR="00811911" w:rsidRPr="0074488D" w:rsidRDefault="00BC0FDC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56,0</w:t>
            </w:r>
          </w:p>
        </w:tc>
        <w:tc>
          <w:tcPr>
            <w:tcW w:w="423" w:type="dxa"/>
            <w:shd w:val="clear" w:color="auto" w:fill="C0C0C0"/>
          </w:tcPr>
          <w:p w:rsidR="00811911" w:rsidRPr="0074488D" w:rsidRDefault="003D4B37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3" w:type="dxa"/>
            <w:shd w:val="clear" w:color="auto" w:fill="C0C0C0"/>
          </w:tcPr>
          <w:p w:rsidR="00811911" w:rsidRPr="0074488D" w:rsidRDefault="003D4B37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3" w:type="dxa"/>
            <w:shd w:val="clear" w:color="auto" w:fill="C0C0C0"/>
          </w:tcPr>
          <w:p w:rsidR="00811911" w:rsidRPr="0074488D" w:rsidRDefault="003D4B37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2" w:type="dxa"/>
            <w:shd w:val="clear" w:color="auto" w:fill="C0C0C0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35" w:type="dxa"/>
            <w:shd w:val="clear" w:color="auto" w:fill="C0C0C0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4" w:type="dxa"/>
            <w:shd w:val="clear" w:color="auto" w:fill="C0C0C0"/>
          </w:tcPr>
          <w:p w:rsidR="00811911" w:rsidRPr="0074488D" w:rsidRDefault="00BC0FDC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76,0</w:t>
            </w:r>
          </w:p>
        </w:tc>
      </w:tr>
      <w:tr w:rsidR="00103967" w:rsidRPr="0074488D" w:rsidTr="00EC0144">
        <w:trPr>
          <w:trHeight w:val="520"/>
          <w:jc w:val="center"/>
        </w:trPr>
        <w:tc>
          <w:tcPr>
            <w:tcW w:w="1472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9б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2E12C1" w:rsidP="00EC014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DBDB"/>
            <w:noWrap/>
          </w:tcPr>
          <w:p w:rsidR="00811911" w:rsidRPr="0074488D" w:rsidRDefault="002E12C1" w:rsidP="00EC014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2E12C1" w:rsidP="00EC014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811911" w:rsidP="00EC014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811911" w:rsidP="00EC014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BC0FDC" w:rsidP="00EC014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48,0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2E12C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2E12C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2E12C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BC0FDC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72,0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2E12C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2E12C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2E12C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811911" w:rsidP="003D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BC0FDC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88,0</w:t>
            </w:r>
          </w:p>
        </w:tc>
      </w:tr>
      <w:tr w:rsidR="00103967" w:rsidRPr="0074488D" w:rsidTr="00EC0144">
        <w:trPr>
          <w:trHeight w:val="520"/>
          <w:jc w:val="center"/>
        </w:trPr>
        <w:tc>
          <w:tcPr>
            <w:tcW w:w="1472" w:type="dxa"/>
            <w:tcBorders>
              <w:bottom w:val="single" w:sz="4" w:space="0" w:color="auto"/>
            </w:tcBorders>
            <w:shd w:val="clear" w:color="auto" w:fill="BFBFBF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 9</w:t>
            </w: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BFBFBF"/>
          </w:tcPr>
          <w:p w:rsidR="00811911" w:rsidRPr="0074488D" w:rsidRDefault="00103967" w:rsidP="00EC01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BFBFBF"/>
            <w:noWrap/>
          </w:tcPr>
          <w:p w:rsidR="00811911" w:rsidRPr="0074488D" w:rsidRDefault="00103967" w:rsidP="00EC01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BFBFBF"/>
          </w:tcPr>
          <w:p w:rsidR="00811911" w:rsidRPr="0074488D" w:rsidRDefault="00103967" w:rsidP="00EC01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BFBFBF"/>
          </w:tcPr>
          <w:p w:rsidR="00811911" w:rsidRPr="0074488D" w:rsidRDefault="00811911" w:rsidP="00EC01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BFBFBF"/>
          </w:tcPr>
          <w:p w:rsidR="00811911" w:rsidRPr="0074488D" w:rsidRDefault="00811911" w:rsidP="00EC01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BFBFBF"/>
          </w:tcPr>
          <w:p w:rsidR="00811911" w:rsidRPr="0074488D" w:rsidRDefault="00BC0FDC" w:rsidP="00EC01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24,0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BFBFBF"/>
          </w:tcPr>
          <w:p w:rsidR="00811911" w:rsidRPr="0074488D" w:rsidRDefault="00103967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BFBFBF"/>
          </w:tcPr>
          <w:p w:rsidR="00811911" w:rsidRPr="0074488D" w:rsidRDefault="00103967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BFBFBF"/>
          </w:tcPr>
          <w:p w:rsidR="00811911" w:rsidRPr="0074488D" w:rsidRDefault="00103967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BFBFBF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BFBFBF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BFBFBF"/>
          </w:tcPr>
          <w:p w:rsidR="00811911" w:rsidRPr="0074488D" w:rsidRDefault="00BC0FDC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32,0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BFBFBF"/>
          </w:tcPr>
          <w:p w:rsidR="00811911" w:rsidRPr="0074488D" w:rsidRDefault="00103967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BFBFBF"/>
          </w:tcPr>
          <w:p w:rsidR="00811911" w:rsidRPr="0074488D" w:rsidRDefault="00103967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BFBFBF"/>
          </w:tcPr>
          <w:p w:rsidR="00811911" w:rsidRPr="0074488D" w:rsidRDefault="00103967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BFBFBF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BFBFBF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BFBFBF"/>
          </w:tcPr>
          <w:p w:rsidR="00811911" w:rsidRPr="0074488D" w:rsidRDefault="00BC0FDC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48,0</w:t>
            </w:r>
          </w:p>
        </w:tc>
      </w:tr>
      <w:tr w:rsidR="00103967" w:rsidRPr="0074488D" w:rsidTr="00EC0144">
        <w:trPr>
          <w:trHeight w:val="520"/>
          <w:jc w:val="center"/>
        </w:trPr>
        <w:tc>
          <w:tcPr>
            <w:tcW w:w="1472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9</w:t>
            </w: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103967" w:rsidP="00EC01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DBDB"/>
            <w:noWrap/>
          </w:tcPr>
          <w:p w:rsidR="00811911" w:rsidRPr="0074488D" w:rsidRDefault="00103967" w:rsidP="00EC01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103967" w:rsidP="00EC01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811911" w:rsidP="00EC01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811911" w:rsidP="00EC01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BC0FDC" w:rsidP="00EC01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52,0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103967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103967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103967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BC0FDC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64,0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103967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103967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103967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F2DBDB"/>
          </w:tcPr>
          <w:p w:rsidR="00811911" w:rsidRPr="0074488D" w:rsidRDefault="00BC0FDC" w:rsidP="00EC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84,0</w:t>
            </w:r>
          </w:p>
        </w:tc>
      </w:tr>
      <w:tr w:rsidR="00103967" w:rsidRPr="0074488D" w:rsidTr="00EC0144">
        <w:trPr>
          <w:trHeight w:val="520"/>
          <w:jc w:val="center"/>
        </w:trPr>
        <w:tc>
          <w:tcPr>
            <w:tcW w:w="1472" w:type="dxa"/>
            <w:shd w:val="clear" w:color="auto" w:fill="CCFFFF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Математика (итог)</w:t>
            </w:r>
          </w:p>
        </w:tc>
        <w:tc>
          <w:tcPr>
            <w:tcW w:w="423" w:type="dxa"/>
            <w:shd w:val="clear" w:color="auto" w:fill="CCFFFF"/>
          </w:tcPr>
          <w:p w:rsidR="00811911" w:rsidRPr="0074488D" w:rsidRDefault="00103967" w:rsidP="00EC01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35" w:type="dxa"/>
            <w:shd w:val="clear" w:color="auto" w:fill="CCFFFF"/>
            <w:noWrap/>
          </w:tcPr>
          <w:p w:rsidR="00811911" w:rsidRPr="0074488D" w:rsidRDefault="00103967" w:rsidP="00EC01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423" w:type="dxa"/>
            <w:shd w:val="clear" w:color="auto" w:fill="CCFFFF"/>
          </w:tcPr>
          <w:p w:rsidR="00811911" w:rsidRPr="0074488D" w:rsidRDefault="00103967" w:rsidP="00EC01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330" w:type="dxa"/>
            <w:shd w:val="clear" w:color="auto" w:fill="CCFFFF"/>
          </w:tcPr>
          <w:p w:rsidR="00811911" w:rsidRPr="0074488D" w:rsidRDefault="00811911" w:rsidP="00EC01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41" w:type="dxa"/>
            <w:shd w:val="clear" w:color="auto" w:fill="CCFFFF"/>
          </w:tcPr>
          <w:p w:rsidR="00811911" w:rsidRPr="0074488D" w:rsidRDefault="00811911" w:rsidP="00EC01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590" w:type="dxa"/>
            <w:shd w:val="clear" w:color="auto" w:fill="CCFFFF"/>
          </w:tcPr>
          <w:p w:rsidR="00811911" w:rsidRPr="0074488D" w:rsidRDefault="00BC0FDC" w:rsidP="00EC01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34,2</w:t>
            </w:r>
          </w:p>
        </w:tc>
        <w:tc>
          <w:tcPr>
            <w:tcW w:w="338" w:type="dxa"/>
            <w:shd w:val="clear" w:color="auto" w:fill="CCFFFF"/>
          </w:tcPr>
          <w:p w:rsidR="00811911" w:rsidRPr="0074488D" w:rsidRDefault="00103967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23" w:type="dxa"/>
            <w:shd w:val="clear" w:color="auto" w:fill="CCFFFF"/>
          </w:tcPr>
          <w:p w:rsidR="00811911" w:rsidRPr="0074488D" w:rsidRDefault="00103967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423" w:type="dxa"/>
            <w:shd w:val="clear" w:color="auto" w:fill="CCFFFF"/>
          </w:tcPr>
          <w:p w:rsidR="00811911" w:rsidRPr="0074488D" w:rsidRDefault="00103967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43</w:t>
            </w:r>
          </w:p>
        </w:tc>
        <w:tc>
          <w:tcPr>
            <w:tcW w:w="337" w:type="dxa"/>
            <w:shd w:val="clear" w:color="auto" w:fill="CCFFFF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35" w:type="dxa"/>
            <w:shd w:val="clear" w:color="auto" w:fill="CCFFFF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590" w:type="dxa"/>
            <w:shd w:val="clear" w:color="auto" w:fill="CCFFFF"/>
          </w:tcPr>
          <w:p w:rsidR="00811911" w:rsidRPr="0074488D" w:rsidRDefault="0002213E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43,4</w:t>
            </w:r>
          </w:p>
        </w:tc>
        <w:tc>
          <w:tcPr>
            <w:tcW w:w="423" w:type="dxa"/>
            <w:shd w:val="clear" w:color="auto" w:fill="CCFFFF"/>
          </w:tcPr>
          <w:p w:rsidR="00811911" w:rsidRPr="0074488D" w:rsidRDefault="00103967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23" w:type="dxa"/>
            <w:shd w:val="clear" w:color="auto" w:fill="CCFFFF"/>
          </w:tcPr>
          <w:p w:rsidR="00811911" w:rsidRPr="0074488D" w:rsidRDefault="00103967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423" w:type="dxa"/>
            <w:shd w:val="clear" w:color="auto" w:fill="CCFFFF"/>
          </w:tcPr>
          <w:p w:rsidR="00811911" w:rsidRPr="0074488D" w:rsidRDefault="00103967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342" w:type="dxa"/>
            <w:shd w:val="clear" w:color="auto" w:fill="CCFFFF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35" w:type="dxa"/>
            <w:shd w:val="clear" w:color="auto" w:fill="CCFFFF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04" w:type="dxa"/>
            <w:shd w:val="clear" w:color="auto" w:fill="CCFFFF"/>
          </w:tcPr>
          <w:p w:rsidR="00811911" w:rsidRPr="0074488D" w:rsidRDefault="0002213E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63,2</w:t>
            </w:r>
          </w:p>
        </w:tc>
      </w:tr>
      <w:tr w:rsidR="00103967" w:rsidRPr="0074488D" w:rsidTr="00EC0144">
        <w:trPr>
          <w:trHeight w:val="520"/>
          <w:jc w:val="center"/>
        </w:trPr>
        <w:tc>
          <w:tcPr>
            <w:tcW w:w="1472" w:type="dxa"/>
            <w:shd w:val="clear" w:color="auto" w:fill="CCFFFF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Русский язык (итог)</w:t>
            </w:r>
          </w:p>
        </w:tc>
        <w:tc>
          <w:tcPr>
            <w:tcW w:w="423" w:type="dxa"/>
            <w:shd w:val="clear" w:color="auto" w:fill="CCFFFF"/>
          </w:tcPr>
          <w:p w:rsidR="00811911" w:rsidRPr="0074488D" w:rsidRDefault="00103967" w:rsidP="00EC01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35" w:type="dxa"/>
            <w:shd w:val="clear" w:color="auto" w:fill="CCFFFF"/>
            <w:noWrap/>
          </w:tcPr>
          <w:p w:rsidR="00811911" w:rsidRPr="0074488D" w:rsidRDefault="00103967" w:rsidP="00EC01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423" w:type="dxa"/>
            <w:shd w:val="clear" w:color="auto" w:fill="CCFFFF"/>
          </w:tcPr>
          <w:p w:rsidR="00811911" w:rsidRPr="0074488D" w:rsidRDefault="00103967" w:rsidP="00EC01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330" w:type="dxa"/>
            <w:shd w:val="clear" w:color="auto" w:fill="CCFFFF"/>
          </w:tcPr>
          <w:p w:rsidR="00811911" w:rsidRPr="0074488D" w:rsidRDefault="00811911" w:rsidP="00EC01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41" w:type="dxa"/>
            <w:shd w:val="clear" w:color="auto" w:fill="CCFFFF"/>
          </w:tcPr>
          <w:p w:rsidR="00811911" w:rsidRPr="0074488D" w:rsidRDefault="00811911" w:rsidP="00EC01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590" w:type="dxa"/>
            <w:shd w:val="clear" w:color="auto" w:fill="CCFFFF"/>
          </w:tcPr>
          <w:p w:rsidR="00811911" w:rsidRPr="0074488D" w:rsidRDefault="00BC0FDC" w:rsidP="00EC01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57,9</w:t>
            </w:r>
          </w:p>
        </w:tc>
        <w:tc>
          <w:tcPr>
            <w:tcW w:w="338" w:type="dxa"/>
            <w:shd w:val="clear" w:color="auto" w:fill="CCFFFF"/>
          </w:tcPr>
          <w:p w:rsidR="00811911" w:rsidRPr="0074488D" w:rsidRDefault="00103967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23" w:type="dxa"/>
            <w:shd w:val="clear" w:color="auto" w:fill="CCFFFF"/>
          </w:tcPr>
          <w:p w:rsidR="00811911" w:rsidRPr="0074488D" w:rsidRDefault="00103967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423" w:type="dxa"/>
            <w:shd w:val="clear" w:color="auto" w:fill="CCFFFF"/>
          </w:tcPr>
          <w:p w:rsidR="00811911" w:rsidRPr="0074488D" w:rsidRDefault="00103967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337" w:type="dxa"/>
            <w:shd w:val="clear" w:color="auto" w:fill="CCFFFF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35" w:type="dxa"/>
            <w:shd w:val="clear" w:color="auto" w:fill="CCFFFF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590" w:type="dxa"/>
            <w:shd w:val="clear" w:color="auto" w:fill="CCFFFF"/>
          </w:tcPr>
          <w:p w:rsidR="00811911" w:rsidRPr="0074488D" w:rsidRDefault="0002213E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69,7</w:t>
            </w:r>
          </w:p>
        </w:tc>
        <w:tc>
          <w:tcPr>
            <w:tcW w:w="423" w:type="dxa"/>
            <w:shd w:val="clear" w:color="auto" w:fill="CCFFFF"/>
          </w:tcPr>
          <w:p w:rsidR="00811911" w:rsidRPr="0074488D" w:rsidRDefault="00103967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423" w:type="dxa"/>
            <w:shd w:val="clear" w:color="auto" w:fill="CCFFFF"/>
          </w:tcPr>
          <w:p w:rsidR="00811911" w:rsidRPr="0074488D" w:rsidRDefault="00103967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423" w:type="dxa"/>
            <w:shd w:val="clear" w:color="auto" w:fill="CCFFFF"/>
          </w:tcPr>
          <w:p w:rsidR="00811911" w:rsidRPr="0074488D" w:rsidRDefault="00103967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  <w:r w:rsidR="00667D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42" w:type="dxa"/>
            <w:shd w:val="clear" w:color="auto" w:fill="CCFFFF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35" w:type="dxa"/>
            <w:shd w:val="clear" w:color="auto" w:fill="CCFFFF"/>
          </w:tcPr>
          <w:p w:rsidR="00811911" w:rsidRPr="0074488D" w:rsidRDefault="00811911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04" w:type="dxa"/>
            <w:shd w:val="clear" w:color="auto" w:fill="CCFFFF"/>
          </w:tcPr>
          <w:p w:rsidR="00811911" w:rsidRPr="0074488D" w:rsidRDefault="0002213E" w:rsidP="00EC0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81,6</w:t>
            </w:r>
          </w:p>
        </w:tc>
      </w:tr>
    </w:tbl>
    <w:p w:rsidR="00811911" w:rsidRPr="0074488D" w:rsidRDefault="00811911" w:rsidP="00811911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6D1415" w:rsidRPr="0074488D" w:rsidRDefault="006D1415" w:rsidP="00C34A5D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ru-RU" w:eastAsia="ru-RU"/>
        </w:rPr>
      </w:pPr>
    </w:p>
    <w:p w:rsidR="006D1415" w:rsidRPr="0074488D" w:rsidRDefault="006D1415" w:rsidP="006D141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</w:pPr>
      <w:r w:rsidRPr="0074488D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 xml:space="preserve">Соотношение результатов освоения ООП ООО </w:t>
      </w:r>
    </w:p>
    <w:p w:rsidR="006D1415" w:rsidRPr="0074488D" w:rsidRDefault="00C66730" w:rsidP="006D141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>( Математика, 2024</w:t>
      </w:r>
      <w:r w:rsidR="006D1415" w:rsidRPr="0074488D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 xml:space="preserve"> год)</w:t>
      </w:r>
    </w:p>
    <w:p w:rsidR="00811911" w:rsidRPr="0074488D" w:rsidRDefault="000F276B" w:rsidP="006D141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127500" cy="1828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06712" w:rsidRPr="0074488D" w:rsidRDefault="00906712" w:rsidP="00811911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</w:pPr>
    </w:p>
    <w:p w:rsidR="006D1415" w:rsidRPr="0074488D" w:rsidRDefault="006D1415" w:rsidP="006D141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</w:pPr>
      <w:r w:rsidRPr="0074488D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 xml:space="preserve">Соотношение результатов освоения ООП ООО </w:t>
      </w:r>
    </w:p>
    <w:p w:rsidR="00C34A5D" w:rsidRPr="0074488D" w:rsidRDefault="00C66730" w:rsidP="006D1415">
      <w:pPr>
        <w:pStyle w:val="a6"/>
        <w:jc w:val="center"/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>( Русский язык, 2024</w:t>
      </w:r>
      <w:r w:rsidR="006D1415" w:rsidRPr="0074488D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 xml:space="preserve"> год)</w:t>
      </w:r>
    </w:p>
    <w:p w:rsidR="00811911" w:rsidRPr="0074488D" w:rsidRDefault="00811911" w:rsidP="006D1415">
      <w:pPr>
        <w:pStyle w:val="a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34A5D" w:rsidRPr="0074488D" w:rsidRDefault="000F276B" w:rsidP="00C34A5D">
      <w:pPr>
        <w:pStyle w:val="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987800" cy="18288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34A5D" w:rsidRPr="0074488D" w:rsidRDefault="00C34A5D" w:rsidP="00C34A5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D1415" w:rsidRPr="0074488D" w:rsidRDefault="00C34A5D" w:rsidP="00764B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b/>
          <w:sz w:val="24"/>
          <w:szCs w:val="24"/>
          <w:lang w:val="ru-RU"/>
        </w:rPr>
        <w:t>Выводы: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1415" w:rsidRPr="0074488D">
        <w:rPr>
          <w:rFonts w:ascii="Times New Roman" w:hAnsi="Times New Roman"/>
          <w:sz w:val="24"/>
          <w:szCs w:val="24"/>
          <w:lang w:val="ru-RU"/>
        </w:rPr>
        <w:t>дан</w:t>
      </w:r>
      <w:r w:rsidR="000F3D1A" w:rsidRPr="0074488D">
        <w:rPr>
          <w:rFonts w:ascii="Times New Roman" w:hAnsi="Times New Roman"/>
          <w:sz w:val="24"/>
          <w:szCs w:val="24"/>
          <w:lang w:val="ru-RU"/>
        </w:rPr>
        <w:t>ные, представленные в диаграммах</w:t>
      </w:r>
      <w:r w:rsidR="006D1415" w:rsidRPr="0074488D">
        <w:rPr>
          <w:rFonts w:ascii="Times New Roman" w:hAnsi="Times New Roman"/>
          <w:sz w:val="24"/>
          <w:szCs w:val="24"/>
          <w:lang w:val="ru-RU"/>
        </w:rPr>
        <w:t>, наглядно иллюстрируют введенное положение о выведении итоговых отметок путем выставления средней арифметической оценки, что в большей степени отражает интересы обучающихся, нежели соотнесенность с данными рубежной и промежуточной аттестации. О</w:t>
      </w:r>
      <w:r w:rsidR="00866571" w:rsidRPr="0074488D">
        <w:rPr>
          <w:rFonts w:ascii="Times New Roman" w:hAnsi="Times New Roman"/>
          <w:sz w:val="24"/>
          <w:szCs w:val="24"/>
          <w:lang w:val="ru-RU"/>
        </w:rPr>
        <w:t>собо наглядный разрыв представл</w:t>
      </w:r>
      <w:r w:rsidR="006D1415" w:rsidRPr="0074488D">
        <w:rPr>
          <w:rFonts w:ascii="Times New Roman" w:hAnsi="Times New Roman"/>
          <w:sz w:val="24"/>
          <w:szCs w:val="24"/>
          <w:lang w:val="ru-RU"/>
        </w:rPr>
        <w:t xml:space="preserve">ен при </w:t>
      </w:r>
      <w:r w:rsidR="006D1415" w:rsidRPr="0074488D">
        <w:rPr>
          <w:rFonts w:ascii="Times New Roman" w:hAnsi="Times New Roman"/>
          <w:sz w:val="24"/>
          <w:szCs w:val="24"/>
          <w:lang w:val="ru-RU"/>
        </w:rPr>
        <w:lastRenderedPageBreak/>
        <w:t>вы</w:t>
      </w:r>
      <w:r w:rsidR="00866571" w:rsidRPr="0074488D">
        <w:rPr>
          <w:rFonts w:ascii="Times New Roman" w:hAnsi="Times New Roman"/>
          <w:sz w:val="24"/>
          <w:szCs w:val="24"/>
          <w:lang w:val="ru-RU"/>
        </w:rPr>
        <w:t>ведении итоговых отметок по мате</w:t>
      </w:r>
      <w:r w:rsidR="006D1415" w:rsidRPr="0074488D">
        <w:rPr>
          <w:rFonts w:ascii="Times New Roman" w:hAnsi="Times New Roman"/>
          <w:sz w:val="24"/>
          <w:szCs w:val="24"/>
          <w:lang w:val="ru-RU"/>
        </w:rPr>
        <w:t xml:space="preserve">матике (отметка «хорошо») и </w:t>
      </w:r>
      <w:r w:rsidR="00866571" w:rsidRPr="0074488D">
        <w:rPr>
          <w:rFonts w:ascii="Times New Roman" w:hAnsi="Times New Roman"/>
          <w:sz w:val="24"/>
          <w:szCs w:val="24"/>
          <w:lang w:val="ru-RU"/>
        </w:rPr>
        <w:t>по русскому языку (о</w:t>
      </w:r>
      <w:r w:rsidR="00866571" w:rsidRPr="0074488D">
        <w:rPr>
          <w:rFonts w:ascii="Times New Roman" w:hAnsi="Times New Roman"/>
          <w:sz w:val="24"/>
          <w:szCs w:val="24"/>
          <w:lang w:val="ru-RU"/>
        </w:rPr>
        <w:t>т</w:t>
      </w:r>
      <w:r w:rsidR="00866571" w:rsidRPr="0074488D">
        <w:rPr>
          <w:rFonts w:ascii="Times New Roman" w:hAnsi="Times New Roman"/>
          <w:sz w:val="24"/>
          <w:szCs w:val="24"/>
          <w:lang w:val="ru-RU"/>
        </w:rPr>
        <w:t>метка «отлично»).</w:t>
      </w:r>
    </w:p>
    <w:p w:rsidR="00C34A5D" w:rsidRPr="0074488D" w:rsidRDefault="00C34A5D" w:rsidP="00764BB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 w:eastAsia="ru-RU"/>
        </w:rPr>
      </w:pPr>
      <w:r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ab/>
      </w:r>
      <w:r w:rsidRPr="00852DBA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>Предполагаемые пути решения:</w:t>
      </w:r>
      <w:r w:rsidRPr="00852DBA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  проведение промежуточной аттестации должно быть подготовлено формирующим оцениванием с ориентировкой на формы заданий вне</w:t>
      </w:r>
      <w:r w:rsidRPr="00852DBA">
        <w:rPr>
          <w:rFonts w:ascii="Times New Roman" w:hAnsi="Times New Roman"/>
          <w:bCs/>
          <w:iCs/>
          <w:sz w:val="24"/>
          <w:szCs w:val="24"/>
          <w:lang w:val="ru-RU" w:eastAsia="ru-RU"/>
        </w:rPr>
        <w:t>ш</w:t>
      </w:r>
      <w:r w:rsidRPr="00852DBA">
        <w:rPr>
          <w:rFonts w:ascii="Times New Roman" w:hAnsi="Times New Roman"/>
          <w:bCs/>
          <w:iCs/>
          <w:sz w:val="24"/>
          <w:szCs w:val="24"/>
          <w:lang w:val="ru-RU" w:eastAsia="ru-RU"/>
        </w:rPr>
        <w:t>ней экспертизы.</w:t>
      </w:r>
    </w:p>
    <w:p w:rsidR="00D42ED6" w:rsidRPr="0074488D" w:rsidRDefault="00D42ED6" w:rsidP="00764BB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 w:eastAsia="ru-RU"/>
        </w:rPr>
      </w:pPr>
    </w:p>
    <w:p w:rsidR="00585563" w:rsidRDefault="007961DA" w:rsidP="007961DA">
      <w:pPr>
        <w:pStyle w:val="10"/>
        <w:spacing w:before="0"/>
        <w:jc w:val="center"/>
        <w:rPr>
          <w:rFonts w:ascii="Times New Roman" w:hAnsi="Times New Roman"/>
          <w:sz w:val="24"/>
          <w:lang w:val="ru-RU"/>
        </w:rPr>
      </w:pPr>
      <w:bookmarkStart w:id="0" w:name="_Toc110848681"/>
      <w:r w:rsidRPr="00852DBA">
        <w:rPr>
          <w:rFonts w:ascii="Times New Roman" w:hAnsi="Times New Roman"/>
          <w:sz w:val="24"/>
          <w:lang w:val="ru-RU"/>
        </w:rPr>
        <w:t xml:space="preserve">ОСНОВНЫЕ РЕЗУЛЬТАТЫ ГИА ВЫПУСКНИКОВ </w:t>
      </w:r>
      <w:r w:rsidRPr="0074488D">
        <w:rPr>
          <w:rFonts w:ascii="Times New Roman" w:hAnsi="Times New Roman"/>
          <w:sz w:val="24"/>
        </w:rPr>
        <w:t>IX</w:t>
      </w:r>
      <w:r w:rsidR="00D42ED6" w:rsidRPr="00852DBA">
        <w:rPr>
          <w:rFonts w:ascii="Times New Roman" w:hAnsi="Times New Roman"/>
          <w:sz w:val="24"/>
          <w:lang w:val="ru-RU"/>
        </w:rPr>
        <w:t xml:space="preserve"> КЛАССОВ </w:t>
      </w:r>
    </w:p>
    <w:p w:rsidR="008C5579" w:rsidRPr="0074488D" w:rsidRDefault="00D42ED6" w:rsidP="007961DA">
      <w:pPr>
        <w:pStyle w:val="10"/>
        <w:spacing w:before="0"/>
        <w:jc w:val="center"/>
        <w:rPr>
          <w:rFonts w:ascii="Times New Roman" w:hAnsi="Times New Roman"/>
          <w:sz w:val="24"/>
          <w:lang w:val="ru-RU"/>
        </w:rPr>
      </w:pPr>
      <w:r w:rsidRPr="00852DBA">
        <w:rPr>
          <w:rFonts w:ascii="Times New Roman" w:hAnsi="Times New Roman"/>
          <w:sz w:val="24"/>
          <w:lang w:val="ru-RU"/>
        </w:rPr>
        <w:t>БРЯНСКОЙ ОБЛАСТИ В 202</w:t>
      </w:r>
      <w:r w:rsidR="00585563">
        <w:rPr>
          <w:rFonts w:ascii="Times New Roman" w:hAnsi="Times New Roman"/>
          <w:sz w:val="24"/>
          <w:lang w:val="ru-RU"/>
        </w:rPr>
        <w:t>4</w:t>
      </w:r>
      <w:r w:rsidR="007961DA" w:rsidRPr="00852DBA">
        <w:rPr>
          <w:rFonts w:ascii="Times New Roman" w:hAnsi="Times New Roman"/>
          <w:sz w:val="24"/>
          <w:lang w:val="ru-RU"/>
        </w:rPr>
        <w:t xml:space="preserve"> ГОД</w:t>
      </w:r>
      <w:bookmarkEnd w:id="0"/>
    </w:p>
    <w:p w:rsidR="007961DA" w:rsidRPr="0074488D" w:rsidRDefault="007961DA" w:rsidP="007961DA">
      <w:pPr>
        <w:pStyle w:val="aa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74488D">
        <w:rPr>
          <w:lang w:val="ru-RU"/>
        </w:rPr>
        <w:t>Государственная итоговая аттестация по образовательным программам основного общего образования (ГИА) проводится в целях определения соответствия результатов осво</w:t>
      </w:r>
      <w:r w:rsidRPr="0074488D">
        <w:rPr>
          <w:lang w:val="ru-RU"/>
        </w:rPr>
        <w:t>е</w:t>
      </w:r>
      <w:r w:rsidRPr="0074488D">
        <w:rPr>
          <w:lang w:val="ru-RU"/>
        </w:rPr>
        <w:t>ния обучающимися образовательных программ основного общего образования соответс</w:t>
      </w:r>
      <w:r w:rsidRPr="0074488D">
        <w:rPr>
          <w:lang w:val="ru-RU"/>
        </w:rPr>
        <w:t>т</w:t>
      </w:r>
      <w:r w:rsidRPr="0074488D">
        <w:rPr>
          <w:lang w:val="ru-RU"/>
        </w:rPr>
        <w:t>вующим требованиям федерального государственного образовательного стандарта основн</w:t>
      </w:r>
      <w:r w:rsidRPr="0074488D">
        <w:rPr>
          <w:lang w:val="ru-RU"/>
        </w:rPr>
        <w:t>о</w:t>
      </w:r>
      <w:r w:rsidRPr="0074488D">
        <w:rPr>
          <w:lang w:val="ru-RU"/>
        </w:rPr>
        <w:t xml:space="preserve">го общего образования. ГИА для выпускников МОБУ Трубчевская СОШ №1 по завершении учебного года реализовалась в форме </w:t>
      </w:r>
      <w:r w:rsidRPr="0074488D">
        <w:rPr>
          <w:i/>
          <w:iCs/>
          <w:lang w:val="ru-RU"/>
        </w:rPr>
        <w:t>основного государственного экз</w:t>
      </w:r>
      <w:r w:rsidRPr="0074488D">
        <w:rPr>
          <w:i/>
          <w:lang w:val="ru-RU"/>
        </w:rPr>
        <w:t>амена</w:t>
      </w:r>
      <w:r w:rsidRPr="0074488D">
        <w:rPr>
          <w:lang w:val="ru-RU"/>
        </w:rPr>
        <w:t xml:space="preserve"> (ОГЭ) </w:t>
      </w:r>
    </w:p>
    <w:p w:rsidR="007961DA" w:rsidRPr="0074488D" w:rsidRDefault="007961DA" w:rsidP="007961DA">
      <w:pPr>
        <w:pStyle w:val="Default"/>
        <w:spacing w:after="0" w:line="240" w:lineRule="auto"/>
        <w:ind w:firstLine="709"/>
        <w:rPr>
          <w:color w:val="auto"/>
          <w:highlight w:val="yellow"/>
        </w:rPr>
      </w:pPr>
      <w:r w:rsidRPr="0074488D">
        <w:rPr>
          <w:color w:val="auto"/>
        </w:rPr>
        <w:t>Допуском к государственной итоговой аттестации по образовательным программам основного общего образования являлось итоговое собеседование по русскому языку.</w:t>
      </w:r>
    </w:p>
    <w:p w:rsidR="007961DA" w:rsidRPr="0074488D" w:rsidRDefault="00585563" w:rsidP="007961D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2024</w:t>
      </w:r>
      <w:r w:rsidR="007961DA" w:rsidRPr="0074488D">
        <w:rPr>
          <w:rFonts w:ascii="Times New Roman" w:hAnsi="Times New Roman"/>
          <w:sz w:val="24"/>
          <w:szCs w:val="24"/>
          <w:lang w:val="ru-RU"/>
        </w:rPr>
        <w:t xml:space="preserve"> году ГИА-9 проводилась по двум учебным предметам "Русский язык" и "М</w:t>
      </w:r>
      <w:r w:rsidR="007961DA" w:rsidRPr="0074488D">
        <w:rPr>
          <w:rFonts w:ascii="Times New Roman" w:hAnsi="Times New Roman"/>
          <w:sz w:val="24"/>
          <w:szCs w:val="24"/>
          <w:lang w:val="ru-RU"/>
        </w:rPr>
        <w:t>а</w:t>
      </w:r>
      <w:r w:rsidR="007961DA" w:rsidRPr="0074488D">
        <w:rPr>
          <w:rFonts w:ascii="Times New Roman" w:hAnsi="Times New Roman"/>
          <w:sz w:val="24"/>
          <w:szCs w:val="24"/>
          <w:lang w:val="ru-RU"/>
        </w:rPr>
        <w:t>тематика" (далее - обязательные учебные предметы) и двум предметам по выбору обуча</w:t>
      </w:r>
      <w:r w:rsidR="007961DA" w:rsidRPr="0074488D">
        <w:rPr>
          <w:rFonts w:ascii="Times New Roman" w:hAnsi="Times New Roman"/>
          <w:sz w:val="24"/>
          <w:szCs w:val="24"/>
          <w:lang w:val="ru-RU"/>
        </w:rPr>
        <w:t>ю</w:t>
      </w:r>
      <w:r w:rsidR="007961DA" w:rsidRPr="0074488D">
        <w:rPr>
          <w:rFonts w:ascii="Times New Roman" w:hAnsi="Times New Roman"/>
          <w:sz w:val="24"/>
          <w:szCs w:val="24"/>
          <w:lang w:val="ru-RU"/>
        </w:rPr>
        <w:t>щегося.</w:t>
      </w:r>
    </w:p>
    <w:p w:rsidR="007961DA" w:rsidRPr="0074488D" w:rsidRDefault="00D75660" w:rsidP="007961DA">
      <w:pPr>
        <w:spacing w:after="0" w:line="240" w:lineRule="auto"/>
        <w:ind w:firstLine="709"/>
        <w:jc w:val="center"/>
        <w:rPr>
          <w:rFonts w:ascii="Times New Roman" w:hAnsi="Times New Roman"/>
          <w:b/>
          <w:lang w:val="ru-RU"/>
        </w:rPr>
      </w:pPr>
      <w:r w:rsidRPr="0074488D">
        <w:rPr>
          <w:rFonts w:ascii="Times New Roman" w:hAnsi="Times New Roman"/>
          <w:b/>
          <w:lang w:val="ru-RU"/>
        </w:rPr>
        <w:t>Результаты ОГЭ -2023</w:t>
      </w:r>
      <w:r w:rsidR="007961DA" w:rsidRPr="0074488D">
        <w:rPr>
          <w:rFonts w:ascii="Times New Roman" w:hAnsi="Times New Roman"/>
          <w:b/>
          <w:lang w:val="ru-RU"/>
        </w:rPr>
        <w:t xml:space="preserve"> по всем учебным предметам ГИА-9</w:t>
      </w:r>
    </w:p>
    <w:tbl>
      <w:tblPr>
        <w:tblW w:w="47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7"/>
        <w:gridCol w:w="1108"/>
        <w:gridCol w:w="1097"/>
        <w:gridCol w:w="888"/>
        <w:gridCol w:w="952"/>
        <w:gridCol w:w="816"/>
        <w:gridCol w:w="997"/>
        <w:gridCol w:w="1447"/>
      </w:tblGrid>
      <w:tr w:rsidR="00CE6FAA" w:rsidRPr="003F4A99" w:rsidTr="00F7442E">
        <w:trPr>
          <w:cantSplit/>
          <w:trHeight w:val="1467"/>
        </w:trPr>
        <w:tc>
          <w:tcPr>
            <w:tcW w:w="1123" w:type="pct"/>
            <w:shd w:val="clear" w:color="auto" w:fill="auto"/>
            <w:textDirection w:val="btLr"/>
            <w:vAlign w:val="center"/>
            <w:hideMark/>
          </w:tcPr>
          <w:p w:rsidR="00CE6FAA" w:rsidRPr="0074488D" w:rsidRDefault="00CE6FAA" w:rsidP="00CE6FAA">
            <w:pPr>
              <w:spacing w:after="0" w:line="240" w:lineRule="auto"/>
              <w:ind w:left="113" w:right="113" w:firstLine="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488D">
              <w:rPr>
                <w:rFonts w:ascii="Times New Roman" w:hAnsi="Times New Roman"/>
                <w:b/>
                <w:sz w:val="16"/>
                <w:szCs w:val="16"/>
              </w:rPr>
              <w:t>Наименование предмета</w:t>
            </w:r>
          </w:p>
        </w:tc>
        <w:tc>
          <w:tcPr>
            <w:tcW w:w="588" w:type="pct"/>
            <w:shd w:val="clear" w:color="auto" w:fill="auto"/>
            <w:textDirection w:val="btLr"/>
            <w:vAlign w:val="center"/>
            <w:hideMark/>
          </w:tcPr>
          <w:p w:rsidR="00CE6FAA" w:rsidRPr="0074488D" w:rsidRDefault="00CE6FAA" w:rsidP="00CE6FA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488D">
              <w:rPr>
                <w:rFonts w:ascii="Times New Roman" w:hAnsi="Times New Roman"/>
                <w:b/>
                <w:bCs/>
                <w:sz w:val="16"/>
                <w:szCs w:val="16"/>
              </w:rPr>
              <w:t>Количество участников</w:t>
            </w:r>
          </w:p>
        </w:tc>
        <w:tc>
          <w:tcPr>
            <w:tcW w:w="582" w:type="pct"/>
            <w:shd w:val="clear" w:color="auto" w:fill="auto"/>
            <w:textDirection w:val="btLr"/>
            <w:vAlign w:val="center"/>
            <w:hideMark/>
          </w:tcPr>
          <w:p w:rsidR="00CE6FAA" w:rsidRPr="0074488D" w:rsidRDefault="00CE6FAA" w:rsidP="00CE6FA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4488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Из них участников с ОВЗ</w:t>
            </w:r>
          </w:p>
        </w:tc>
        <w:tc>
          <w:tcPr>
            <w:tcW w:w="471" w:type="pct"/>
            <w:shd w:val="clear" w:color="auto" w:fill="auto"/>
            <w:textDirection w:val="btLr"/>
            <w:vAlign w:val="center"/>
            <w:hideMark/>
          </w:tcPr>
          <w:p w:rsidR="00CE6FAA" w:rsidRPr="0074488D" w:rsidRDefault="00CE6FAA" w:rsidP="00CE6FA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488D">
              <w:rPr>
                <w:rFonts w:ascii="Times New Roman" w:hAnsi="Times New Roman"/>
                <w:b/>
                <w:bCs/>
                <w:sz w:val="16"/>
                <w:szCs w:val="16"/>
              </w:rPr>
              <w:t>Средний первичный балл</w:t>
            </w:r>
          </w:p>
        </w:tc>
        <w:tc>
          <w:tcPr>
            <w:tcW w:w="505" w:type="pct"/>
            <w:shd w:val="clear" w:color="auto" w:fill="auto"/>
            <w:textDirection w:val="btLr"/>
            <w:vAlign w:val="center"/>
            <w:hideMark/>
          </w:tcPr>
          <w:p w:rsidR="00CE6FAA" w:rsidRPr="0074488D" w:rsidRDefault="00CE6FAA" w:rsidP="00CE6FA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4488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Максимальный первичный балл по предмету</w:t>
            </w:r>
          </w:p>
        </w:tc>
        <w:tc>
          <w:tcPr>
            <w:tcW w:w="433" w:type="pct"/>
            <w:shd w:val="clear" w:color="auto" w:fill="auto"/>
            <w:textDirection w:val="btLr"/>
            <w:vAlign w:val="center"/>
            <w:hideMark/>
          </w:tcPr>
          <w:p w:rsidR="00CE6FAA" w:rsidRPr="0074488D" w:rsidRDefault="00CE6FAA" w:rsidP="00CE6FA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488D">
              <w:rPr>
                <w:rFonts w:ascii="Times New Roman" w:hAnsi="Times New Roman"/>
                <w:b/>
                <w:bCs/>
                <w:sz w:val="16"/>
                <w:szCs w:val="16"/>
              </w:rPr>
              <w:t>Средняя отметка</w:t>
            </w:r>
          </w:p>
        </w:tc>
        <w:tc>
          <w:tcPr>
            <w:tcW w:w="529" w:type="pct"/>
            <w:shd w:val="clear" w:color="auto" w:fill="auto"/>
            <w:textDirection w:val="btLr"/>
            <w:vAlign w:val="center"/>
            <w:hideMark/>
          </w:tcPr>
          <w:p w:rsidR="00CE6FAA" w:rsidRPr="0074488D" w:rsidRDefault="00CE6FAA" w:rsidP="00CE6FA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488D">
              <w:rPr>
                <w:rFonts w:ascii="Times New Roman" w:hAnsi="Times New Roman"/>
                <w:b/>
                <w:bCs/>
                <w:sz w:val="16"/>
                <w:szCs w:val="16"/>
              </w:rPr>
              <w:t>Качество знаний</w:t>
            </w:r>
          </w:p>
        </w:tc>
        <w:tc>
          <w:tcPr>
            <w:tcW w:w="768" w:type="pct"/>
            <w:shd w:val="clear" w:color="auto" w:fill="auto"/>
            <w:textDirection w:val="btLr"/>
            <w:vAlign w:val="center"/>
            <w:hideMark/>
          </w:tcPr>
          <w:p w:rsidR="00CE6FAA" w:rsidRPr="0074488D" w:rsidRDefault="00CE6FAA" w:rsidP="00CE6FA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4488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Количество вып</w:t>
            </w:r>
            <w:r w:rsidRPr="0074488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у</w:t>
            </w:r>
            <w:r w:rsidRPr="0074488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скников, получи</w:t>
            </w:r>
            <w:r w:rsidRPr="0074488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в</w:t>
            </w:r>
            <w:r w:rsidRPr="0074488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ших неудовлетв</w:t>
            </w:r>
            <w:r w:rsidRPr="0074488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о</w:t>
            </w:r>
            <w:r w:rsidRPr="0074488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рительный резул</w:t>
            </w:r>
            <w:r w:rsidRPr="0074488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ь</w:t>
            </w:r>
            <w:r w:rsidRPr="0074488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тат</w:t>
            </w:r>
          </w:p>
        </w:tc>
      </w:tr>
      <w:tr w:rsidR="00CE6FAA" w:rsidRPr="0074488D" w:rsidTr="00F7442E">
        <w:trPr>
          <w:trHeight w:val="20"/>
        </w:trPr>
        <w:tc>
          <w:tcPr>
            <w:tcW w:w="1123" w:type="pct"/>
            <w:shd w:val="clear" w:color="auto" w:fill="auto"/>
            <w:noWrap/>
            <w:vAlign w:val="center"/>
            <w:hideMark/>
          </w:tcPr>
          <w:p w:rsidR="00CE6FAA" w:rsidRPr="0074488D" w:rsidRDefault="00CE6FAA" w:rsidP="00CE6FAA">
            <w:pPr>
              <w:spacing w:after="0" w:line="240" w:lineRule="auto"/>
              <w:ind w:firstLine="4"/>
              <w:rPr>
                <w:rFonts w:ascii="Times New Roman" w:hAnsi="Times New Roman"/>
                <w:sz w:val="18"/>
                <w:szCs w:val="18"/>
              </w:rPr>
            </w:pPr>
            <w:r w:rsidRPr="0074488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CE6FAA" w:rsidRPr="0074488D" w:rsidRDefault="0069752B" w:rsidP="00CE6FAA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CE6FAA" w:rsidRPr="0074488D" w:rsidRDefault="00DA759E" w:rsidP="00CE6F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CE6FAA" w:rsidRPr="0074488D" w:rsidRDefault="0069752B" w:rsidP="00964CEE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CE6FAA" w:rsidRPr="0074488D" w:rsidRDefault="0069752B" w:rsidP="00CE6FAA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CE6FAA" w:rsidRPr="0074488D" w:rsidRDefault="0069752B" w:rsidP="00CE6FAA">
            <w:pPr>
              <w:spacing w:after="0" w:line="240" w:lineRule="auto"/>
              <w:ind w:left="-995" w:right="-62" w:firstLine="709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DB1B5E" w:rsidRPr="0074488D" w:rsidRDefault="0069752B" w:rsidP="00DB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77,6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CE6FAA" w:rsidRPr="0074488D" w:rsidRDefault="00CE6FAA" w:rsidP="007961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488D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DB1B5E" w:rsidRPr="0074488D" w:rsidTr="00F7442E">
        <w:trPr>
          <w:trHeight w:val="20"/>
        </w:trPr>
        <w:tc>
          <w:tcPr>
            <w:tcW w:w="1123" w:type="pct"/>
            <w:shd w:val="clear" w:color="auto" w:fill="auto"/>
            <w:noWrap/>
            <w:vAlign w:val="center"/>
            <w:hideMark/>
          </w:tcPr>
          <w:p w:rsidR="00DB1B5E" w:rsidRPr="0074488D" w:rsidRDefault="00DB1B5E" w:rsidP="00CE6FAA">
            <w:pPr>
              <w:spacing w:after="0" w:line="240" w:lineRule="auto"/>
              <w:ind w:firstLine="4"/>
              <w:rPr>
                <w:rFonts w:ascii="Times New Roman" w:hAnsi="Times New Roman"/>
                <w:sz w:val="18"/>
                <w:szCs w:val="18"/>
              </w:rPr>
            </w:pPr>
            <w:r w:rsidRPr="0074488D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DB1B5E" w:rsidRPr="0074488D" w:rsidRDefault="0069752B" w:rsidP="008503B0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B1B5E" w:rsidRPr="0074488D" w:rsidRDefault="00DA759E" w:rsidP="008503B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DB1B5E" w:rsidRPr="0074488D" w:rsidRDefault="0069752B" w:rsidP="00964CEE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DB1B5E" w:rsidRPr="0074488D" w:rsidRDefault="0018085D" w:rsidP="008503B0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DB1B5E" w:rsidRPr="0074488D" w:rsidRDefault="0018085D" w:rsidP="008503B0">
            <w:pPr>
              <w:spacing w:after="0" w:line="240" w:lineRule="auto"/>
              <w:ind w:left="-995" w:right="-62" w:firstLine="709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DB1B5E" w:rsidRPr="0074488D" w:rsidRDefault="0018085D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75,0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DB1B5E" w:rsidRPr="0074488D" w:rsidRDefault="00DB1B5E" w:rsidP="007961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488D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DB1B5E" w:rsidRPr="0074488D" w:rsidTr="00F7442E">
        <w:trPr>
          <w:trHeight w:val="20"/>
        </w:trPr>
        <w:tc>
          <w:tcPr>
            <w:tcW w:w="1123" w:type="pct"/>
            <w:shd w:val="clear" w:color="auto" w:fill="auto"/>
            <w:noWrap/>
            <w:vAlign w:val="center"/>
            <w:hideMark/>
          </w:tcPr>
          <w:p w:rsidR="00DB1B5E" w:rsidRPr="0074488D" w:rsidRDefault="00F7442E" w:rsidP="00CE6FAA">
            <w:pPr>
              <w:spacing w:after="0" w:line="240" w:lineRule="auto"/>
              <w:ind w:firstLine="4"/>
              <w:rPr>
                <w:rFonts w:ascii="Times New Roman" w:hAnsi="Times New Roman"/>
                <w:sz w:val="18"/>
                <w:szCs w:val="18"/>
              </w:rPr>
            </w:pPr>
            <w:r w:rsidRPr="0074488D">
              <w:rPr>
                <w:rFonts w:ascii="Times New Roman" w:hAnsi="Times New Roman"/>
                <w:sz w:val="18"/>
                <w:szCs w:val="18"/>
              </w:rPr>
              <w:t>Физ</w:t>
            </w:r>
            <w:r w:rsidR="00DB1B5E" w:rsidRPr="0074488D">
              <w:rPr>
                <w:rFonts w:ascii="Times New Roman" w:hAnsi="Times New Roman"/>
                <w:sz w:val="18"/>
                <w:szCs w:val="18"/>
              </w:rPr>
              <w:t>ика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DB1B5E" w:rsidRPr="0074488D" w:rsidRDefault="00DA759E" w:rsidP="00CE6FAA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DB1B5E" w:rsidRPr="0074488D" w:rsidRDefault="00DA759E" w:rsidP="00DB1B5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DB1B5E" w:rsidRPr="0074488D" w:rsidRDefault="00DA759E" w:rsidP="00F7442E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DB1B5E" w:rsidRPr="0074488D" w:rsidRDefault="00DA759E" w:rsidP="00CE6FAA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DB1B5E" w:rsidRPr="0074488D" w:rsidRDefault="00DA759E" w:rsidP="00CE6FAA">
            <w:pPr>
              <w:spacing w:after="0" w:line="240" w:lineRule="auto"/>
              <w:ind w:left="-995" w:right="-62" w:firstLine="709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DB1B5E" w:rsidRPr="0074488D" w:rsidRDefault="00DA759E" w:rsidP="00CE6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40,0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DB1B5E" w:rsidRPr="0074488D" w:rsidRDefault="00DB1B5E" w:rsidP="007961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488D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DB1B5E" w:rsidRPr="0074488D" w:rsidTr="00F7442E">
        <w:trPr>
          <w:trHeight w:val="20"/>
        </w:trPr>
        <w:tc>
          <w:tcPr>
            <w:tcW w:w="1123" w:type="pct"/>
            <w:shd w:val="clear" w:color="auto" w:fill="auto"/>
            <w:noWrap/>
            <w:vAlign w:val="center"/>
            <w:hideMark/>
          </w:tcPr>
          <w:p w:rsidR="00DB1B5E" w:rsidRPr="0074488D" w:rsidRDefault="00DB1B5E" w:rsidP="00CE6FAA">
            <w:pPr>
              <w:spacing w:after="0" w:line="240" w:lineRule="auto"/>
              <w:ind w:firstLine="4"/>
              <w:rPr>
                <w:rFonts w:ascii="Times New Roman" w:hAnsi="Times New Roman"/>
                <w:sz w:val="18"/>
                <w:szCs w:val="18"/>
              </w:rPr>
            </w:pPr>
            <w:r w:rsidRPr="0074488D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DB1B5E" w:rsidRPr="0074488D" w:rsidRDefault="00D575F1" w:rsidP="00CE6FAA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DB1B5E" w:rsidRPr="0074488D" w:rsidRDefault="00DA759E" w:rsidP="00DB1B5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DB1B5E" w:rsidRPr="0074488D" w:rsidRDefault="00D575F1" w:rsidP="00964CEE">
            <w:pPr>
              <w:spacing w:after="0" w:line="240" w:lineRule="auto"/>
              <w:ind w:left="-780" w:right="-32" w:firstLine="709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DB1B5E" w:rsidRPr="0074488D" w:rsidRDefault="00D575F1" w:rsidP="00CE6FAA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DB1B5E" w:rsidRPr="0074488D" w:rsidRDefault="00D575F1" w:rsidP="00CE6FAA">
            <w:pPr>
              <w:spacing w:after="0" w:line="240" w:lineRule="auto"/>
              <w:ind w:left="-995" w:right="-62" w:firstLine="709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DB1B5E" w:rsidRPr="0074488D" w:rsidRDefault="00D575F1" w:rsidP="00CE6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DB1B5E" w:rsidRPr="0074488D" w:rsidRDefault="00DB1B5E" w:rsidP="007961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488D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DB1B5E" w:rsidRPr="0074488D" w:rsidTr="00F7442E">
        <w:trPr>
          <w:trHeight w:val="20"/>
        </w:trPr>
        <w:tc>
          <w:tcPr>
            <w:tcW w:w="1123" w:type="pct"/>
            <w:shd w:val="clear" w:color="auto" w:fill="auto"/>
            <w:noWrap/>
            <w:vAlign w:val="center"/>
            <w:hideMark/>
          </w:tcPr>
          <w:p w:rsidR="00DB1B5E" w:rsidRPr="0074488D" w:rsidRDefault="00DB1B5E" w:rsidP="00CE6FAA">
            <w:pPr>
              <w:spacing w:after="0" w:line="240" w:lineRule="auto"/>
              <w:ind w:firstLine="4"/>
              <w:rPr>
                <w:rFonts w:ascii="Times New Roman" w:hAnsi="Times New Roman"/>
                <w:sz w:val="18"/>
                <w:szCs w:val="18"/>
              </w:rPr>
            </w:pPr>
            <w:r w:rsidRPr="0074488D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DB1B5E" w:rsidRPr="0074488D" w:rsidRDefault="00D575F1" w:rsidP="00CE6FAA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DB1B5E" w:rsidRPr="0074488D" w:rsidRDefault="00DA759E" w:rsidP="00DB1B5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DB1B5E" w:rsidRPr="0074488D" w:rsidRDefault="00D575F1" w:rsidP="00964CEE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DB1B5E" w:rsidRPr="0074488D" w:rsidRDefault="0052481C" w:rsidP="00CE6FAA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DB1B5E" w:rsidRPr="0074488D" w:rsidRDefault="0052481C" w:rsidP="00CE6FAA">
            <w:pPr>
              <w:spacing w:after="0" w:line="240" w:lineRule="auto"/>
              <w:ind w:left="-995" w:right="-62" w:firstLine="709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DB1B5E" w:rsidRPr="0074488D" w:rsidRDefault="0052481C" w:rsidP="00CE6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45,0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DB1B5E" w:rsidRPr="0074488D" w:rsidRDefault="00DB1B5E" w:rsidP="007961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488D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DB1B5E" w:rsidRPr="0074488D" w:rsidTr="00F7442E">
        <w:trPr>
          <w:trHeight w:val="20"/>
        </w:trPr>
        <w:tc>
          <w:tcPr>
            <w:tcW w:w="1123" w:type="pct"/>
            <w:shd w:val="clear" w:color="auto" w:fill="auto"/>
            <w:noWrap/>
            <w:vAlign w:val="center"/>
            <w:hideMark/>
          </w:tcPr>
          <w:p w:rsidR="00DB1B5E" w:rsidRPr="0074488D" w:rsidRDefault="00DB1B5E" w:rsidP="00CE6FAA">
            <w:pPr>
              <w:spacing w:after="0" w:line="240" w:lineRule="auto"/>
              <w:ind w:firstLine="4"/>
              <w:rPr>
                <w:rFonts w:ascii="Times New Roman" w:hAnsi="Times New Roman"/>
                <w:sz w:val="18"/>
                <w:szCs w:val="18"/>
              </w:rPr>
            </w:pPr>
            <w:r w:rsidRPr="0074488D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DB1B5E" w:rsidRPr="0074488D" w:rsidRDefault="00C61467" w:rsidP="00CE6FAA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DB1B5E" w:rsidRPr="0074488D" w:rsidRDefault="00DA759E" w:rsidP="00DB1B5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DB1B5E" w:rsidRPr="0074488D" w:rsidRDefault="0052481C" w:rsidP="00F7442E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DB1B5E" w:rsidRPr="0074488D" w:rsidRDefault="0052481C" w:rsidP="00CE6FAA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DB1B5E" w:rsidRPr="0074488D" w:rsidRDefault="00C61467" w:rsidP="00CE6FAA">
            <w:pPr>
              <w:spacing w:after="0" w:line="240" w:lineRule="auto"/>
              <w:ind w:left="-995" w:right="-62" w:firstLine="709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DB1B5E" w:rsidRPr="0074488D" w:rsidRDefault="00C61467" w:rsidP="00CE6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47,4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DB1B5E" w:rsidRPr="0074488D" w:rsidRDefault="00DB1B5E" w:rsidP="007961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488D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DB1B5E" w:rsidRPr="0074488D" w:rsidTr="00F7442E">
        <w:trPr>
          <w:trHeight w:val="20"/>
        </w:trPr>
        <w:tc>
          <w:tcPr>
            <w:tcW w:w="1123" w:type="pct"/>
            <w:shd w:val="clear" w:color="auto" w:fill="auto"/>
            <w:noWrap/>
            <w:vAlign w:val="center"/>
            <w:hideMark/>
          </w:tcPr>
          <w:p w:rsidR="00DB1B5E" w:rsidRPr="0074488D" w:rsidRDefault="00DB1B5E" w:rsidP="00CE6FAA">
            <w:pPr>
              <w:spacing w:after="0" w:line="240" w:lineRule="auto"/>
              <w:ind w:firstLine="4"/>
              <w:rPr>
                <w:rFonts w:ascii="Times New Roman" w:hAnsi="Times New Roman"/>
                <w:sz w:val="18"/>
                <w:szCs w:val="18"/>
              </w:rPr>
            </w:pPr>
            <w:r w:rsidRPr="0074488D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DB1B5E" w:rsidRPr="0074488D" w:rsidRDefault="000A5478" w:rsidP="00CE6FAA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DB1B5E" w:rsidRPr="0074488D" w:rsidRDefault="00DA759E" w:rsidP="00DB1B5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DB1B5E" w:rsidRPr="0074488D" w:rsidRDefault="000A5478" w:rsidP="00F7442E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DB1B5E" w:rsidRPr="0074488D" w:rsidRDefault="000A5478" w:rsidP="00CE6FAA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DB1B5E" w:rsidRPr="0074488D" w:rsidRDefault="000A5478" w:rsidP="00CE6FAA">
            <w:pPr>
              <w:spacing w:after="0" w:line="240" w:lineRule="auto"/>
              <w:ind w:left="-995" w:right="-62" w:firstLine="709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DB1B5E" w:rsidRPr="0074488D" w:rsidRDefault="000A5478" w:rsidP="00CE6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66,7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DB1B5E" w:rsidRPr="0074488D" w:rsidRDefault="00DB1B5E" w:rsidP="007961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488D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DB1B5E" w:rsidRPr="0074488D" w:rsidTr="00F7442E">
        <w:trPr>
          <w:trHeight w:val="20"/>
        </w:trPr>
        <w:tc>
          <w:tcPr>
            <w:tcW w:w="1123" w:type="pct"/>
            <w:shd w:val="clear" w:color="auto" w:fill="auto"/>
            <w:noWrap/>
            <w:vAlign w:val="center"/>
            <w:hideMark/>
          </w:tcPr>
          <w:p w:rsidR="00DB1B5E" w:rsidRPr="0074488D" w:rsidRDefault="00DB1B5E" w:rsidP="00CE6FAA">
            <w:pPr>
              <w:spacing w:after="0" w:line="240" w:lineRule="auto"/>
              <w:ind w:firstLine="4"/>
              <w:rPr>
                <w:rFonts w:ascii="Times New Roman" w:hAnsi="Times New Roman"/>
                <w:sz w:val="18"/>
                <w:szCs w:val="18"/>
              </w:rPr>
            </w:pPr>
            <w:r w:rsidRPr="0074488D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DB1B5E" w:rsidRPr="0074488D" w:rsidRDefault="00C61467" w:rsidP="00CE6FAA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DB1B5E" w:rsidRPr="0074488D" w:rsidRDefault="00DA759E" w:rsidP="00DB1B5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DB1B5E" w:rsidRPr="0074488D" w:rsidRDefault="000A5478" w:rsidP="00964CEE">
            <w:pPr>
              <w:spacing w:after="0" w:line="240" w:lineRule="auto"/>
              <w:ind w:left="-835" w:right="-32" w:firstLine="78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DB1B5E" w:rsidRPr="0074488D" w:rsidRDefault="000A5478" w:rsidP="00CE6FAA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DB1B5E" w:rsidRPr="0074488D" w:rsidRDefault="000A5478" w:rsidP="00CE6FAA">
            <w:pPr>
              <w:spacing w:after="0" w:line="240" w:lineRule="auto"/>
              <w:ind w:left="-995" w:right="-62" w:firstLine="709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DB1B5E" w:rsidRPr="0074488D" w:rsidRDefault="00C61467" w:rsidP="00CE6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76,9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DB1B5E" w:rsidRPr="0074488D" w:rsidRDefault="00DB1B5E" w:rsidP="007961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488D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DB1B5E" w:rsidRPr="0074488D" w:rsidTr="00F7442E">
        <w:trPr>
          <w:trHeight w:val="20"/>
        </w:trPr>
        <w:tc>
          <w:tcPr>
            <w:tcW w:w="1123" w:type="pct"/>
            <w:shd w:val="clear" w:color="auto" w:fill="auto"/>
            <w:noWrap/>
            <w:vAlign w:val="center"/>
            <w:hideMark/>
          </w:tcPr>
          <w:p w:rsidR="00DB1B5E" w:rsidRPr="0074488D" w:rsidRDefault="00DB1B5E" w:rsidP="00CE6FAA">
            <w:pPr>
              <w:spacing w:after="0" w:line="240" w:lineRule="auto"/>
              <w:ind w:firstLine="4"/>
              <w:rPr>
                <w:rFonts w:ascii="Times New Roman" w:hAnsi="Times New Roman"/>
                <w:sz w:val="18"/>
                <w:szCs w:val="18"/>
              </w:rPr>
            </w:pPr>
            <w:r w:rsidRPr="0074488D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DB1B5E" w:rsidRPr="0074488D" w:rsidRDefault="00C61467" w:rsidP="00CE6FAA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61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DB1B5E" w:rsidRPr="0074488D" w:rsidRDefault="00DA759E" w:rsidP="00DB1B5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DB1B5E" w:rsidRPr="0074488D" w:rsidRDefault="00F46288" w:rsidP="00062C2F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DB1B5E" w:rsidRPr="0074488D" w:rsidRDefault="00F46288" w:rsidP="00CE6FAA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DB1B5E" w:rsidRPr="0074488D" w:rsidRDefault="00F46288" w:rsidP="00CE6FAA">
            <w:pPr>
              <w:spacing w:after="0" w:line="240" w:lineRule="auto"/>
              <w:ind w:left="-995" w:right="-62" w:firstLine="709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DB1B5E" w:rsidRPr="0074488D" w:rsidRDefault="00C61467" w:rsidP="00CE6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42,6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DB1B5E" w:rsidRPr="0074488D" w:rsidRDefault="00DB1B5E" w:rsidP="007961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488D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52481C" w:rsidRPr="0074488D" w:rsidTr="00F7442E">
        <w:trPr>
          <w:trHeight w:val="20"/>
        </w:trPr>
        <w:tc>
          <w:tcPr>
            <w:tcW w:w="1123" w:type="pct"/>
            <w:shd w:val="clear" w:color="auto" w:fill="auto"/>
            <w:noWrap/>
            <w:vAlign w:val="center"/>
            <w:hideMark/>
          </w:tcPr>
          <w:p w:rsidR="0052481C" w:rsidRPr="0052481C" w:rsidRDefault="0052481C" w:rsidP="00CE6FAA">
            <w:pPr>
              <w:spacing w:after="0" w:line="240" w:lineRule="auto"/>
              <w:ind w:firstLine="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Английский язык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2481C" w:rsidRDefault="0052481C" w:rsidP="00CE6FAA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52481C" w:rsidRDefault="0052481C" w:rsidP="00DB1B5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2481C" w:rsidRDefault="0052481C" w:rsidP="00062C2F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63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52481C" w:rsidRDefault="0052481C" w:rsidP="00CE6FAA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63</w:t>
            </w: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52481C" w:rsidRDefault="0052481C" w:rsidP="00CE6FAA">
            <w:pPr>
              <w:spacing w:after="0" w:line="240" w:lineRule="auto"/>
              <w:ind w:left="-995" w:right="-62" w:firstLine="709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52481C" w:rsidRDefault="0052481C" w:rsidP="00CE6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52481C" w:rsidRPr="0074488D" w:rsidRDefault="0052481C" w:rsidP="007961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</w:tbl>
    <w:p w:rsidR="007961DA" w:rsidRPr="0074488D" w:rsidRDefault="007961DA" w:rsidP="007961D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961DA" w:rsidRPr="00852DBA" w:rsidRDefault="007961DA" w:rsidP="007961DA">
      <w:pPr>
        <w:pStyle w:val="10"/>
        <w:spacing w:before="0" w:line="240" w:lineRule="auto"/>
        <w:ind w:firstLine="709"/>
        <w:jc w:val="center"/>
        <w:rPr>
          <w:rFonts w:ascii="Times New Roman" w:hAnsi="Times New Roman"/>
          <w:szCs w:val="24"/>
          <w:lang w:val="ru-RU"/>
        </w:rPr>
      </w:pPr>
      <w:bookmarkStart w:id="1" w:name="_Toc21531991"/>
      <w:bookmarkStart w:id="2" w:name="_Toc110848682"/>
      <w:r w:rsidRPr="00852DBA">
        <w:rPr>
          <w:rFonts w:ascii="Times New Roman" w:hAnsi="Times New Roman"/>
          <w:szCs w:val="24"/>
          <w:lang w:val="ru-RU"/>
        </w:rPr>
        <w:t>Результаты ГИА-9 по обязательным учебным предметам</w:t>
      </w:r>
      <w:bookmarkEnd w:id="1"/>
      <w:bookmarkEnd w:id="2"/>
    </w:p>
    <w:p w:rsidR="007961DA" w:rsidRPr="0074488D" w:rsidRDefault="007961DA" w:rsidP="007961DA">
      <w:pPr>
        <w:pStyle w:val="af0"/>
        <w:spacing w:after="0" w:line="240" w:lineRule="auto"/>
        <w:ind w:firstLine="709"/>
        <w:contextualSpacing/>
        <w:jc w:val="right"/>
        <w:rPr>
          <w:rFonts w:ascii="Times New Roman" w:hAnsi="Times New Roman"/>
          <w:lang w:val="ru-RU"/>
        </w:rPr>
      </w:pPr>
    </w:p>
    <w:p w:rsidR="007961DA" w:rsidRPr="0074488D" w:rsidRDefault="007961DA" w:rsidP="007961D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lang w:val="ru-RU"/>
        </w:rPr>
      </w:pPr>
      <w:r w:rsidRPr="0074488D">
        <w:rPr>
          <w:rFonts w:ascii="Times New Roman" w:hAnsi="Times New Roman"/>
          <w:b/>
          <w:lang w:val="ru-RU"/>
        </w:rPr>
        <w:t>Количество полученных выпускниками соответствующих отметок по о</w:t>
      </w:r>
      <w:r w:rsidR="00F7442E" w:rsidRPr="0074488D">
        <w:rPr>
          <w:rFonts w:ascii="Times New Roman" w:hAnsi="Times New Roman"/>
          <w:b/>
          <w:lang w:val="ru-RU"/>
        </w:rPr>
        <w:t>бязательным предметам (ОГЭ</w:t>
      </w:r>
      <w:r w:rsidRPr="0074488D">
        <w:rPr>
          <w:rFonts w:ascii="Times New Roman" w:hAnsi="Times New Roman"/>
          <w:b/>
          <w:lang w:val="ru-RU"/>
        </w:rPr>
        <w:t>)</w:t>
      </w:r>
    </w:p>
    <w:tbl>
      <w:tblPr>
        <w:tblW w:w="5000" w:type="pct"/>
        <w:tblLook w:val="04A0"/>
      </w:tblPr>
      <w:tblGrid>
        <w:gridCol w:w="1803"/>
        <w:gridCol w:w="983"/>
        <w:gridCol w:w="960"/>
        <w:gridCol w:w="962"/>
        <w:gridCol w:w="960"/>
        <w:gridCol w:w="962"/>
        <w:gridCol w:w="3224"/>
      </w:tblGrid>
      <w:tr w:rsidR="007961DA" w:rsidRPr="0074488D" w:rsidTr="00CE6FAA">
        <w:trPr>
          <w:trHeight w:val="2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1DA" w:rsidRPr="0074488D" w:rsidRDefault="007961DA" w:rsidP="007961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448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1DA" w:rsidRPr="0074488D" w:rsidRDefault="007961DA" w:rsidP="007961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448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1DA" w:rsidRPr="0074488D" w:rsidRDefault="007961DA" w:rsidP="00CE6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488D">
              <w:rPr>
                <w:rFonts w:ascii="Times New Roman" w:hAnsi="Times New Roman"/>
                <w:b/>
                <w:bCs/>
              </w:rPr>
              <w:t>"5"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1DA" w:rsidRPr="0074488D" w:rsidRDefault="007961DA" w:rsidP="00CE6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488D">
              <w:rPr>
                <w:rFonts w:ascii="Times New Roman" w:hAnsi="Times New Roman"/>
                <w:b/>
                <w:bCs/>
              </w:rPr>
              <w:t>"4"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1DA" w:rsidRPr="0074488D" w:rsidRDefault="007961DA" w:rsidP="00CE6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488D">
              <w:rPr>
                <w:rFonts w:ascii="Times New Roman" w:hAnsi="Times New Roman"/>
                <w:b/>
                <w:bCs/>
              </w:rPr>
              <w:t>"3"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1DA" w:rsidRPr="0074488D" w:rsidRDefault="007961DA" w:rsidP="00CE6FAA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/>
                <w:bCs/>
              </w:rPr>
            </w:pPr>
            <w:r w:rsidRPr="0074488D">
              <w:rPr>
                <w:rFonts w:ascii="Times New Roman" w:hAnsi="Times New Roman"/>
                <w:b/>
                <w:bCs/>
              </w:rPr>
              <w:t xml:space="preserve">"2" 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1DA" w:rsidRPr="0074488D" w:rsidRDefault="007961DA" w:rsidP="00CE6F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74488D">
              <w:rPr>
                <w:rFonts w:ascii="Times New Roman" w:hAnsi="Times New Roman"/>
                <w:b/>
                <w:bCs/>
              </w:rPr>
              <w:t>Всего сдавали выпускников</w:t>
            </w:r>
          </w:p>
        </w:tc>
      </w:tr>
      <w:tr w:rsidR="007961DA" w:rsidRPr="00451BA4" w:rsidTr="00CE6FAA">
        <w:trPr>
          <w:trHeight w:val="2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DA" w:rsidRPr="00451BA4" w:rsidRDefault="007961DA" w:rsidP="00CE6F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1BA4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DA" w:rsidRPr="00451BA4" w:rsidRDefault="007961DA" w:rsidP="00CE6FA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b/>
              </w:rPr>
            </w:pPr>
            <w:r w:rsidRPr="00451BA4">
              <w:rPr>
                <w:rFonts w:ascii="Times New Roman" w:hAnsi="Times New Roman"/>
                <w:b/>
              </w:rPr>
              <w:t>ОГЭ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1DA" w:rsidRPr="00451BA4" w:rsidRDefault="00451BA4" w:rsidP="00CE6F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1DA" w:rsidRPr="00451BA4" w:rsidRDefault="00204C86" w:rsidP="00CE6F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1DA" w:rsidRPr="00451BA4" w:rsidRDefault="00204C86" w:rsidP="00CE6F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1DA" w:rsidRPr="00451BA4" w:rsidRDefault="00F7442E" w:rsidP="00CE6FAA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51BA4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DA" w:rsidRPr="00451BA4" w:rsidRDefault="00451BA4" w:rsidP="00CE6F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76</w:t>
            </w:r>
          </w:p>
        </w:tc>
      </w:tr>
      <w:tr w:rsidR="00451BA4" w:rsidRPr="00451BA4" w:rsidTr="00F1568D">
        <w:trPr>
          <w:trHeight w:val="2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BA4" w:rsidRPr="00451BA4" w:rsidRDefault="00451BA4" w:rsidP="00CE6F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1BA4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BA4" w:rsidRPr="00451BA4" w:rsidRDefault="00451BA4" w:rsidP="00CE6FA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b/>
              </w:rPr>
            </w:pPr>
            <w:r w:rsidRPr="00451BA4">
              <w:rPr>
                <w:rFonts w:ascii="Times New Roman" w:hAnsi="Times New Roman"/>
                <w:b/>
              </w:rPr>
              <w:t>ОГЭ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A4" w:rsidRPr="00451BA4" w:rsidRDefault="00451BA4" w:rsidP="00F156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A4" w:rsidRPr="00451BA4" w:rsidRDefault="00451BA4" w:rsidP="00F156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A4" w:rsidRPr="00451BA4" w:rsidRDefault="00451BA4" w:rsidP="00F156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BA4" w:rsidRPr="00451BA4" w:rsidRDefault="00451BA4" w:rsidP="00CE6FAA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51BA4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BA4" w:rsidRPr="00451BA4" w:rsidRDefault="00451BA4" w:rsidP="00CE6F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76</w:t>
            </w:r>
          </w:p>
        </w:tc>
      </w:tr>
    </w:tbl>
    <w:p w:rsidR="007961DA" w:rsidRPr="00451BA4" w:rsidRDefault="007961DA" w:rsidP="007961DA">
      <w:pPr>
        <w:tabs>
          <w:tab w:val="left" w:pos="3593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51BA4">
        <w:rPr>
          <w:rFonts w:ascii="Times New Roman" w:hAnsi="Times New Roman"/>
          <w:b/>
        </w:rPr>
        <w:tab/>
      </w:r>
    </w:p>
    <w:p w:rsidR="007961DA" w:rsidRPr="0074488D" w:rsidRDefault="007961DA" w:rsidP="007961DA">
      <w:pPr>
        <w:spacing w:after="0" w:line="240" w:lineRule="auto"/>
        <w:ind w:firstLine="709"/>
        <w:rPr>
          <w:rFonts w:ascii="Times New Roman" w:hAnsi="Times New Roman"/>
        </w:rPr>
      </w:pPr>
    </w:p>
    <w:p w:rsidR="0074488D" w:rsidRDefault="0074488D" w:rsidP="007961DA">
      <w:pPr>
        <w:pStyle w:val="10"/>
        <w:spacing w:before="0" w:line="240" w:lineRule="auto"/>
        <w:ind w:firstLine="709"/>
        <w:jc w:val="center"/>
        <w:rPr>
          <w:rFonts w:ascii="Times New Roman" w:hAnsi="Times New Roman"/>
          <w:lang w:val="ru-RU"/>
        </w:rPr>
      </w:pPr>
      <w:bookmarkStart w:id="3" w:name="_Toc21531992"/>
      <w:bookmarkStart w:id="4" w:name="_Toc110848683"/>
    </w:p>
    <w:p w:rsidR="0074488D" w:rsidRDefault="0074488D" w:rsidP="007961DA">
      <w:pPr>
        <w:pStyle w:val="10"/>
        <w:spacing w:before="0" w:line="240" w:lineRule="auto"/>
        <w:ind w:firstLine="709"/>
        <w:jc w:val="center"/>
        <w:rPr>
          <w:rFonts w:ascii="Times New Roman" w:hAnsi="Times New Roman"/>
          <w:lang w:val="ru-RU"/>
        </w:rPr>
      </w:pPr>
    </w:p>
    <w:p w:rsidR="00DA759E" w:rsidRDefault="00DA759E" w:rsidP="00DA759E">
      <w:pPr>
        <w:rPr>
          <w:rFonts w:ascii="Times New Roman" w:hAnsi="Times New Roman"/>
          <w:b/>
          <w:bCs/>
          <w:sz w:val="28"/>
          <w:szCs w:val="28"/>
          <w:lang w:val="ru-RU" w:bidi="ar-SA"/>
        </w:rPr>
      </w:pPr>
    </w:p>
    <w:p w:rsidR="00DD339D" w:rsidRPr="00DA759E" w:rsidRDefault="00DD339D" w:rsidP="00DA759E">
      <w:pPr>
        <w:rPr>
          <w:lang w:val="ru-RU" w:bidi="ar-SA"/>
        </w:rPr>
      </w:pPr>
    </w:p>
    <w:p w:rsidR="007961DA" w:rsidRPr="00852DBA" w:rsidRDefault="007961DA" w:rsidP="007961DA">
      <w:pPr>
        <w:pStyle w:val="10"/>
        <w:spacing w:before="0" w:line="240" w:lineRule="auto"/>
        <w:ind w:firstLine="709"/>
        <w:jc w:val="center"/>
        <w:rPr>
          <w:rFonts w:ascii="Times New Roman" w:hAnsi="Times New Roman"/>
          <w:lang w:val="ru-RU"/>
        </w:rPr>
      </w:pPr>
      <w:r w:rsidRPr="00852DBA">
        <w:rPr>
          <w:rFonts w:ascii="Times New Roman" w:hAnsi="Times New Roman"/>
          <w:lang w:val="ru-RU"/>
        </w:rPr>
        <w:lastRenderedPageBreak/>
        <w:t xml:space="preserve">Результаты </w:t>
      </w:r>
      <w:r w:rsidRPr="00852DBA">
        <w:rPr>
          <w:rFonts w:ascii="Times New Roman" w:hAnsi="Times New Roman"/>
          <w:szCs w:val="24"/>
          <w:lang w:val="ru-RU"/>
        </w:rPr>
        <w:t>ГИА-9 (ОГЭ)</w:t>
      </w:r>
      <w:r w:rsidRPr="00852DBA">
        <w:rPr>
          <w:rFonts w:ascii="Times New Roman" w:hAnsi="Times New Roman"/>
          <w:lang w:val="ru-RU"/>
        </w:rPr>
        <w:t xml:space="preserve"> по учебным предметам по выбору </w:t>
      </w:r>
      <w:bookmarkEnd w:id="3"/>
      <w:bookmarkEnd w:id="4"/>
    </w:p>
    <w:p w:rsidR="007961DA" w:rsidRPr="0074488D" w:rsidRDefault="007961DA" w:rsidP="007961DA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7961DA" w:rsidRPr="0074488D" w:rsidRDefault="007961DA" w:rsidP="007961DA">
      <w:pPr>
        <w:spacing w:after="0" w:line="240" w:lineRule="auto"/>
        <w:ind w:firstLine="709"/>
        <w:jc w:val="center"/>
        <w:rPr>
          <w:rFonts w:ascii="Times New Roman" w:hAnsi="Times New Roman"/>
          <w:b/>
          <w:lang w:val="ru-RU"/>
        </w:rPr>
      </w:pPr>
      <w:r w:rsidRPr="0074488D">
        <w:rPr>
          <w:rFonts w:ascii="Times New Roman" w:hAnsi="Times New Roman"/>
          <w:b/>
          <w:lang w:val="ru-RU"/>
        </w:rPr>
        <w:t>Количество полученных выпускниками соответствующих отметок по ОГЭ по учебным предметам по выбору обучающихся</w:t>
      </w:r>
    </w:p>
    <w:p w:rsidR="00F7442E" w:rsidRPr="0074488D" w:rsidRDefault="00F7442E" w:rsidP="007961DA">
      <w:pPr>
        <w:spacing w:after="0" w:line="240" w:lineRule="auto"/>
        <w:ind w:firstLine="709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Look w:val="04A0"/>
      </w:tblPr>
      <w:tblGrid>
        <w:gridCol w:w="2408"/>
        <w:gridCol w:w="1596"/>
        <w:gridCol w:w="1705"/>
        <w:gridCol w:w="1299"/>
        <w:gridCol w:w="1110"/>
        <w:gridCol w:w="1736"/>
      </w:tblGrid>
      <w:tr w:rsidR="007961DA" w:rsidRPr="0074488D" w:rsidTr="00CE6FAA">
        <w:trPr>
          <w:trHeight w:val="20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DA" w:rsidRPr="0074488D" w:rsidRDefault="007961DA" w:rsidP="00CE6FAA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Cs w:val="20"/>
              </w:rPr>
            </w:pPr>
            <w:r w:rsidRPr="0074488D">
              <w:rPr>
                <w:rFonts w:ascii="Times New Roman" w:hAnsi="Times New Roman"/>
                <w:b/>
                <w:bCs/>
                <w:szCs w:val="20"/>
              </w:rPr>
              <w:t>Предмет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DA" w:rsidRPr="0074488D" w:rsidRDefault="007961DA" w:rsidP="00CE6FAA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4488D">
              <w:rPr>
                <w:rFonts w:ascii="Times New Roman" w:hAnsi="Times New Roman"/>
                <w:b/>
                <w:bCs/>
                <w:szCs w:val="20"/>
              </w:rPr>
              <w:t>"5"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DA" w:rsidRPr="0074488D" w:rsidRDefault="007961DA" w:rsidP="00CE6FAA">
            <w:pPr>
              <w:spacing w:after="0" w:line="240" w:lineRule="auto"/>
              <w:ind w:hanging="35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4488D">
              <w:rPr>
                <w:rFonts w:ascii="Times New Roman" w:hAnsi="Times New Roman"/>
                <w:b/>
                <w:bCs/>
                <w:szCs w:val="20"/>
              </w:rPr>
              <w:t>"4"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DA" w:rsidRPr="0074488D" w:rsidRDefault="007961DA" w:rsidP="00CE6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4488D">
              <w:rPr>
                <w:rFonts w:ascii="Times New Roman" w:hAnsi="Times New Roman"/>
                <w:b/>
                <w:bCs/>
                <w:szCs w:val="20"/>
              </w:rPr>
              <w:t>"3"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DA" w:rsidRPr="0074488D" w:rsidRDefault="007961DA" w:rsidP="00CE6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4488D">
              <w:rPr>
                <w:rFonts w:ascii="Times New Roman" w:hAnsi="Times New Roman"/>
                <w:b/>
                <w:bCs/>
                <w:szCs w:val="20"/>
              </w:rPr>
              <w:t>"2"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1DA" w:rsidRPr="0074488D" w:rsidRDefault="007961DA" w:rsidP="00CE6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4488D">
              <w:rPr>
                <w:rFonts w:ascii="Times New Roman" w:hAnsi="Times New Roman"/>
                <w:b/>
                <w:bCs/>
                <w:szCs w:val="20"/>
              </w:rPr>
              <w:t>Количество участников</w:t>
            </w:r>
          </w:p>
        </w:tc>
      </w:tr>
      <w:tr w:rsidR="00F5054D" w:rsidRPr="0074488D" w:rsidTr="008503B0">
        <w:trPr>
          <w:trHeight w:val="20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54D" w:rsidRPr="0074488D" w:rsidRDefault="00F5054D" w:rsidP="00CE6FAA">
            <w:pPr>
              <w:spacing w:after="0" w:line="240" w:lineRule="auto"/>
              <w:rPr>
                <w:rFonts w:ascii="Times New Roman" w:hAnsi="Times New Roman"/>
              </w:rPr>
            </w:pPr>
            <w:r w:rsidRPr="0074488D">
              <w:rPr>
                <w:rFonts w:ascii="Times New Roman" w:hAnsi="Times New Roman"/>
              </w:rPr>
              <w:t>Физика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4D" w:rsidRPr="0074488D" w:rsidRDefault="00DD339D" w:rsidP="00CE6FAA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4D" w:rsidRPr="0074488D" w:rsidRDefault="00DD339D" w:rsidP="00CE6FAA">
            <w:pPr>
              <w:spacing w:after="0" w:line="240" w:lineRule="auto"/>
              <w:ind w:hanging="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4D" w:rsidRPr="0074488D" w:rsidRDefault="00DD339D" w:rsidP="00CE6F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4D" w:rsidRPr="0074488D" w:rsidRDefault="00F5054D" w:rsidP="00F5054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4D" w:rsidRPr="0074488D" w:rsidRDefault="00DD339D" w:rsidP="00CE6F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F5054D" w:rsidRPr="0074488D" w:rsidTr="008503B0">
        <w:trPr>
          <w:trHeight w:val="2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54D" w:rsidRPr="0074488D" w:rsidRDefault="00F5054D" w:rsidP="00CE6FAA">
            <w:pPr>
              <w:spacing w:after="0" w:line="240" w:lineRule="auto"/>
              <w:rPr>
                <w:rFonts w:ascii="Times New Roman" w:hAnsi="Times New Roman"/>
              </w:rPr>
            </w:pPr>
            <w:r w:rsidRPr="0074488D">
              <w:rPr>
                <w:rFonts w:ascii="Times New Roman" w:hAnsi="Times New Roman"/>
              </w:rPr>
              <w:t>Химия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4D" w:rsidRPr="0074488D" w:rsidRDefault="00DD339D" w:rsidP="00CE6FAA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4D" w:rsidRPr="0074488D" w:rsidRDefault="00DD339D" w:rsidP="00CE6FAA">
            <w:pPr>
              <w:spacing w:after="0" w:line="240" w:lineRule="auto"/>
              <w:ind w:hanging="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4D" w:rsidRPr="0074488D" w:rsidRDefault="00DD339D" w:rsidP="00CE6F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4D" w:rsidRPr="0074488D" w:rsidRDefault="00F5054D" w:rsidP="00F5054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4D" w:rsidRPr="0074488D" w:rsidRDefault="00DD339D" w:rsidP="00CE6F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F5054D" w:rsidRPr="0074488D" w:rsidTr="008503B0">
        <w:trPr>
          <w:trHeight w:val="2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54D" w:rsidRPr="0074488D" w:rsidRDefault="00F5054D" w:rsidP="00CE6FAA">
            <w:pPr>
              <w:spacing w:after="0" w:line="240" w:lineRule="auto"/>
              <w:rPr>
                <w:rFonts w:ascii="Times New Roman" w:hAnsi="Times New Roman"/>
              </w:rPr>
            </w:pPr>
            <w:r w:rsidRPr="0074488D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4D" w:rsidRPr="0074488D" w:rsidRDefault="00DD339D" w:rsidP="00CE6FAA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4D" w:rsidRPr="0074488D" w:rsidRDefault="00DD339D" w:rsidP="00CE6FAA">
            <w:pPr>
              <w:spacing w:after="0" w:line="240" w:lineRule="auto"/>
              <w:ind w:hanging="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4D" w:rsidRPr="0074488D" w:rsidRDefault="00DD339D" w:rsidP="00CE6F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4D" w:rsidRPr="0074488D" w:rsidRDefault="00F5054D" w:rsidP="00F5054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4D" w:rsidRPr="0074488D" w:rsidRDefault="00DD339D" w:rsidP="00CE6F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</w:tr>
      <w:tr w:rsidR="00F5054D" w:rsidRPr="0074488D" w:rsidTr="008503B0">
        <w:trPr>
          <w:trHeight w:val="2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54D" w:rsidRPr="0074488D" w:rsidRDefault="00F5054D" w:rsidP="00CE6FAA">
            <w:pPr>
              <w:spacing w:after="0" w:line="240" w:lineRule="auto"/>
              <w:rPr>
                <w:rFonts w:ascii="Times New Roman" w:hAnsi="Times New Roman"/>
              </w:rPr>
            </w:pPr>
            <w:r w:rsidRPr="0074488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4D" w:rsidRPr="0074488D" w:rsidRDefault="00C61467" w:rsidP="00CE6FAA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4D" w:rsidRPr="0074488D" w:rsidRDefault="00C61467" w:rsidP="00CE6FAA">
            <w:pPr>
              <w:spacing w:after="0" w:line="240" w:lineRule="auto"/>
              <w:ind w:hanging="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4D" w:rsidRPr="0074488D" w:rsidRDefault="00DD339D" w:rsidP="00CE6F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4D" w:rsidRPr="0074488D" w:rsidRDefault="00F5054D" w:rsidP="00F5054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4D" w:rsidRPr="0074488D" w:rsidRDefault="00C61467" w:rsidP="00CE6F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</w:tr>
      <w:tr w:rsidR="00F5054D" w:rsidRPr="0074488D" w:rsidTr="008503B0">
        <w:trPr>
          <w:trHeight w:val="2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54D" w:rsidRPr="0074488D" w:rsidRDefault="00F5054D" w:rsidP="00CE6FAA">
            <w:pPr>
              <w:spacing w:after="0" w:line="240" w:lineRule="auto"/>
              <w:rPr>
                <w:rFonts w:ascii="Times New Roman" w:hAnsi="Times New Roman"/>
              </w:rPr>
            </w:pPr>
            <w:r w:rsidRPr="0074488D">
              <w:rPr>
                <w:rFonts w:ascii="Times New Roman" w:hAnsi="Times New Roman"/>
              </w:rPr>
              <w:t>История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4D" w:rsidRPr="0074488D" w:rsidRDefault="00DD339D" w:rsidP="00CE6FAA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4D" w:rsidRPr="0074488D" w:rsidRDefault="00DD339D" w:rsidP="00CE6FAA">
            <w:pPr>
              <w:spacing w:after="0" w:line="240" w:lineRule="auto"/>
              <w:ind w:hanging="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4D" w:rsidRPr="0074488D" w:rsidRDefault="00DD339D" w:rsidP="00CE6F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4D" w:rsidRPr="0074488D" w:rsidRDefault="00F5054D" w:rsidP="00F5054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4D" w:rsidRPr="0074488D" w:rsidRDefault="00DD339D" w:rsidP="00CE6F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</w:tr>
      <w:tr w:rsidR="00F5054D" w:rsidRPr="0074488D" w:rsidTr="008503B0">
        <w:trPr>
          <w:trHeight w:val="2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54D" w:rsidRPr="0074488D" w:rsidRDefault="00F5054D" w:rsidP="00CE6FAA">
            <w:pPr>
              <w:spacing w:after="0" w:line="240" w:lineRule="auto"/>
              <w:rPr>
                <w:rFonts w:ascii="Times New Roman" w:hAnsi="Times New Roman"/>
              </w:rPr>
            </w:pPr>
            <w:r w:rsidRPr="0074488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4D" w:rsidRPr="0074488D" w:rsidRDefault="00DD339D" w:rsidP="00CE6FAA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4D" w:rsidRPr="0074488D" w:rsidRDefault="00E10387" w:rsidP="00CE6FAA">
            <w:pPr>
              <w:spacing w:after="0" w:line="240" w:lineRule="auto"/>
              <w:ind w:hanging="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4D" w:rsidRPr="0074488D" w:rsidRDefault="00DD339D" w:rsidP="00CE6F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4D" w:rsidRPr="0074488D" w:rsidRDefault="00F5054D" w:rsidP="00F5054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4D" w:rsidRPr="0074488D" w:rsidRDefault="00E10387" w:rsidP="00CE6F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</w:tr>
      <w:tr w:rsidR="00F5054D" w:rsidRPr="0074488D" w:rsidTr="008503B0">
        <w:trPr>
          <w:trHeight w:val="2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54D" w:rsidRPr="0074488D" w:rsidRDefault="00F5054D" w:rsidP="00CE6FAA">
            <w:pPr>
              <w:spacing w:after="0" w:line="240" w:lineRule="auto"/>
              <w:rPr>
                <w:rFonts w:ascii="Times New Roman" w:hAnsi="Times New Roman"/>
              </w:rPr>
            </w:pPr>
            <w:r w:rsidRPr="0074488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4D" w:rsidRPr="0074488D" w:rsidRDefault="00E10387" w:rsidP="00CE6FAA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4D" w:rsidRPr="0074488D" w:rsidRDefault="00E10387" w:rsidP="00CE6FAA">
            <w:pPr>
              <w:spacing w:after="0" w:line="240" w:lineRule="auto"/>
              <w:ind w:hanging="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4D" w:rsidRPr="0074488D" w:rsidRDefault="00E10387" w:rsidP="00CE6F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4D" w:rsidRPr="0074488D" w:rsidRDefault="00F5054D" w:rsidP="00F5054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4D" w:rsidRPr="0074488D" w:rsidRDefault="00E10387" w:rsidP="00CE6F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</w:t>
            </w:r>
          </w:p>
        </w:tc>
      </w:tr>
      <w:tr w:rsidR="00DD339D" w:rsidRPr="0074488D" w:rsidTr="008503B0">
        <w:trPr>
          <w:trHeight w:val="2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9D" w:rsidRPr="00DD339D" w:rsidRDefault="00DD339D" w:rsidP="00CE6FA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Английский язык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9D" w:rsidRPr="0074488D" w:rsidRDefault="00DD339D" w:rsidP="00CE6FAA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9D" w:rsidRPr="0074488D" w:rsidRDefault="00DD339D" w:rsidP="00CE6FAA">
            <w:pPr>
              <w:spacing w:after="0" w:line="240" w:lineRule="auto"/>
              <w:ind w:hanging="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9D" w:rsidRPr="0074488D" w:rsidRDefault="00DD339D" w:rsidP="00CE6F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9D" w:rsidRPr="0074488D" w:rsidRDefault="00DD339D" w:rsidP="00F5054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9D" w:rsidRPr="0074488D" w:rsidRDefault="00DD339D" w:rsidP="00CE6F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5054D" w:rsidRPr="0074488D" w:rsidTr="008503B0">
        <w:trPr>
          <w:trHeight w:val="20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54D" w:rsidRPr="0074488D" w:rsidRDefault="00F5054D" w:rsidP="00CE6F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488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4D" w:rsidRPr="0074488D" w:rsidRDefault="00C61467" w:rsidP="00CE6FAA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17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4D" w:rsidRPr="0074488D" w:rsidRDefault="00C61467" w:rsidP="00CE6FAA">
            <w:pPr>
              <w:spacing w:after="0" w:line="240" w:lineRule="auto"/>
              <w:ind w:hanging="35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65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4D" w:rsidRPr="0074488D" w:rsidRDefault="00E10387" w:rsidP="00CE6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70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4D" w:rsidRPr="0074488D" w:rsidRDefault="00F5054D" w:rsidP="00F5054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4D" w:rsidRPr="0074488D" w:rsidRDefault="00C61467" w:rsidP="00CE6F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152</w:t>
            </w:r>
          </w:p>
        </w:tc>
      </w:tr>
    </w:tbl>
    <w:p w:rsidR="004527B7" w:rsidRPr="0074488D" w:rsidRDefault="004527B7" w:rsidP="005B40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B402B" w:rsidRPr="0074488D" w:rsidRDefault="005B402B" w:rsidP="005B40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4488D">
        <w:rPr>
          <w:rFonts w:ascii="Times New Roman" w:hAnsi="Times New Roman"/>
          <w:b/>
          <w:sz w:val="24"/>
          <w:szCs w:val="24"/>
          <w:lang w:val="ru-RU"/>
        </w:rPr>
        <w:t xml:space="preserve">Сопоставительный анализ областных показателей с показателями </w:t>
      </w:r>
    </w:p>
    <w:p w:rsidR="005B402B" w:rsidRPr="0074488D" w:rsidRDefault="005B402B" w:rsidP="004527B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4488D">
        <w:rPr>
          <w:rFonts w:ascii="Times New Roman" w:hAnsi="Times New Roman"/>
          <w:b/>
          <w:sz w:val="24"/>
          <w:szCs w:val="24"/>
          <w:lang w:val="ru-RU"/>
        </w:rPr>
        <w:t>образовательной организации</w:t>
      </w:r>
    </w:p>
    <w:tbl>
      <w:tblPr>
        <w:tblW w:w="5000" w:type="pct"/>
        <w:tblLook w:val="04A0"/>
      </w:tblPr>
      <w:tblGrid>
        <w:gridCol w:w="1943"/>
        <w:gridCol w:w="2016"/>
        <w:gridCol w:w="2223"/>
        <w:gridCol w:w="1837"/>
        <w:gridCol w:w="1835"/>
      </w:tblGrid>
      <w:tr w:rsidR="002F1230" w:rsidRPr="003F4A99" w:rsidTr="008503B0">
        <w:trPr>
          <w:trHeight w:val="20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2F1230" w:rsidP="00DD339D">
            <w:pPr>
              <w:spacing w:after="0" w:line="240" w:lineRule="auto"/>
              <w:rPr>
                <w:rFonts w:ascii="Times New Roman" w:hAnsi="Times New Roman"/>
                <w:b/>
                <w:bCs/>
                <w:szCs w:val="20"/>
              </w:rPr>
            </w:pPr>
            <w:r w:rsidRPr="0074488D">
              <w:rPr>
                <w:rFonts w:ascii="Times New Roman" w:hAnsi="Times New Roman"/>
                <w:b/>
                <w:bCs/>
                <w:szCs w:val="20"/>
              </w:rPr>
              <w:t>Предмет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2F1230" w:rsidP="008503B0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 w:rsidRPr="0074488D">
              <w:rPr>
                <w:rFonts w:ascii="Times New Roman" w:hAnsi="Times New Roman"/>
                <w:b/>
                <w:bCs/>
                <w:szCs w:val="20"/>
                <w:lang w:val="ru-RU"/>
              </w:rPr>
              <w:t>Брянская область</w:t>
            </w:r>
          </w:p>
          <w:p w:rsidR="002F1230" w:rsidRPr="0074488D" w:rsidRDefault="002F1230" w:rsidP="008503B0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 w:rsidRPr="0074488D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(средняя </w:t>
            </w:r>
          </w:p>
          <w:p w:rsidR="002F1230" w:rsidRPr="0074488D" w:rsidRDefault="002F1230" w:rsidP="008503B0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 w:rsidRPr="0074488D">
              <w:rPr>
                <w:rFonts w:ascii="Times New Roman" w:hAnsi="Times New Roman"/>
                <w:b/>
                <w:bCs/>
                <w:szCs w:val="20"/>
                <w:lang w:val="ru-RU"/>
              </w:rPr>
              <w:t>отметка)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2F1230" w:rsidP="005B402B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74488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МБОУ Трубчевская </w:t>
            </w:r>
          </w:p>
          <w:p w:rsidR="002F1230" w:rsidRPr="0074488D" w:rsidRDefault="002F1230" w:rsidP="005B402B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74488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СОШ №1</w:t>
            </w:r>
          </w:p>
          <w:p w:rsidR="002F1230" w:rsidRPr="00852DBA" w:rsidRDefault="002F1230" w:rsidP="005B402B">
            <w:pPr>
              <w:spacing w:after="0" w:line="240" w:lineRule="auto"/>
              <w:ind w:hanging="35"/>
              <w:jc w:val="center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 w:rsidRPr="0074488D">
              <w:rPr>
                <w:rFonts w:ascii="Times New Roman" w:hAnsi="Times New Roman"/>
                <w:b/>
                <w:bCs/>
                <w:szCs w:val="20"/>
                <w:lang w:val="ru-RU"/>
              </w:rPr>
              <w:t>(средняя отметка)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2F1230" w:rsidP="008503B0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 w:rsidRPr="0074488D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Брянская </w:t>
            </w:r>
          </w:p>
          <w:p w:rsidR="002F1230" w:rsidRPr="0074488D" w:rsidRDefault="002F1230" w:rsidP="008503B0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 w:rsidRPr="0074488D">
              <w:rPr>
                <w:rFonts w:ascii="Times New Roman" w:hAnsi="Times New Roman"/>
                <w:b/>
                <w:bCs/>
                <w:szCs w:val="20"/>
                <w:lang w:val="ru-RU"/>
              </w:rPr>
              <w:t>область</w:t>
            </w:r>
          </w:p>
          <w:p w:rsidR="002F1230" w:rsidRPr="0074488D" w:rsidRDefault="002F1230" w:rsidP="002F1230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 w:rsidRPr="0074488D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(качественный </w:t>
            </w:r>
          </w:p>
          <w:p w:rsidR="002F1230" w:rsidRPr="0074488D" w:rsidRDefault="002F1230" w:rsidP="002F1230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 w:rsidRPr="0074488D">
              <w:rPr>
                <w:rFonts w:ascii="Times New Roman" w:hAnsi="Times New Roman"/>
                <w:b/>
                <w:bCs/>
                <w:szCs w:val="20"/>
                <w:lang w:val="ru-RU"/>
              </w:rPr>
              <w:t>показатель)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230" w:rsidRPr="0074488D" w:rsidRDefault="002F1230" w:rsidP="008503B0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74488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МБОУ Трубче</w:t>
            </w:r>
            <w:r w:rsidRPr="0074488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74488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ская </w:t>
            </w:r>
          </w:p>
          <w:p w:rsidR="002F1230" w:rsidRPr="0074488D" w:rsidRDefault="002F1230" w:rsidP="008503B0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74488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СОШ №1</w:t>
            </w:r>
          </w:p>
          <w:p w:rsidR="002F1230" w:rsidRPr="0074488D" w:rsidRDefault="002F1230" w:rsidP="002F1230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 w:rsidRPr="0074488D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(качественный </w:t>
            </w:r>
          </w:p>
          <w:p w:rsidR="002F1230" w:rsidRPr="0074488D" w:rsidRDefault="002F1230" w:rsidP="002F1230">
            <w:pPr>
              <w:spacing w:after="0" w:line="240" w:lineRule="auto"/>
              <w:ind w:hanging="35"/>
              <w:jc w:val="center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 w:rsidRPr="0074488D">
              <w:rPr>
                <w:rFonts w:ascii="Times New Roman" w:hAnsi="Times New Roman"/>
                <w:b/>
                <w:bCs/>
                <w:szCs w:val="20"/>
                <w:lang w:val="ru-RU"/>
              </w:rPr>
              <w:t>показатель)</w:t>
            </w:r>
          </w:p>
        </w:tc>
      </w:tr>
      <w:tr w:rsidR="002F1230" w:rsidRPr="0074488D" w:rsidTr="008503B0">
        <w:trPr>
          <w:trHeight w:val="20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2F1230" w:rsidP="00850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88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627A12" w:rsidP="008503B0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Cs/>
                <w:szCs w:val="20"/>
                <w:lang w:val="ru-RU"/>
              </w:rPr>
            </w:pPr>
            <w:r w:rsidRPr="0074488D">
              <w:rPr>
                <w:rFonts w:ascii="Times New Roman" w:hAnsi="Times New Roman"/>
                <w:bCs/>
                <w:szCs w:val="20"/>
                <w:lang w:val="ru-RU"/>
              </w:rPr>
              <w:t>3,</w:t>
            </w:r>
            <w:r w:rsidR="00973B6D">
              <w:rPr>
                <w:rFonts w:ascii="Times New Roman" w:hAnsi="Times New Roman"/>
                <w:bCs/>
                <w:szCs w:val="20"/>
                <w:lang w:val="ru-RU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2F1230" w:rsidP="005B402B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74488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E0446A" w:rsidP="008503B0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Cs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Cs w:val="20"/>
                <w:lang w:val="ru-RU"/>
              </w:rPr>
              <w:t>69,6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230" w:rsidRPr="0074488D" w:rsidRDefault="00724C4E" w:rsidP="008503B0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77,6</w:t>
            </w:r>
          </w:p>
        </w:tc>
      </w:tr>
      <w:tr w:rsidR="002F1230" w:rsidRPr="0074488D" w:rsidTr="008503B0">
        <w:trPr>
          <w:trHeight w:val="20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2F1230" w:rsidP="00850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88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627A12" w:rsidP="008503B0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Cs/>
                <w:szCs w:val="20"/>
                <w:lang w:val="ru-RU"/>
              </w:rPr>
            </w:pPr>
            <w:r w:rsidRPr="0074488D">
              <w:rPr>
                <w:rFonts w:ascii="Times New Roman" w:hAnsi="Times New Roman"/>
                <w:bCs/>
                <w:szCs w:val="20"/>
                <w:lang w:val="ru-RU"/>
              </w:rPr>
              <w:t>4,2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2F1230" w:rsidP="005B402B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74488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E0446A" w:rsidP="008503B0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Cs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Cs w:val="20"/>
                <w:lang w:val="ru-RU"/>
              </w:rPr>
              <w:t>74,4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230" w:rsidRPr="0074488D" w:rsidRDefault="00724C4E" w:rsidP="008503B0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73,7</w:t>
            </w:r>
          </w:p>
        </w:tc>
      </w:tr>
      <w:tr w:rsidR="002F1230" w:rsidRPr="0074488D" w:rsidTr="002F1230">
        <w:trPr>
          <w:trHeight w:val="20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30" w:rsidRPr="0074488D" w:rsidRDefault="002F1230" w:rsidP="002F12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88D">
              <w:rPr>
                <w:rFonts w:ascii="Times New Roman" w:hAnsi="Times New Roman"/>
              </w:rPr>
              <w:t>Физика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627A12" w:rsidP="008503B0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4,</w:t>
            </w:r>
            <w:r w:rsidR="00973B6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2F1230" w:rsidP="008503B0">
            <w:pPr>
              <w:spacing w:after="0" w:line="240" w:lineRule="auto"/>
              <w:ind w:hanging="35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E0446A" w:rsidP="008503B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84,2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230" w:rsidRPr="0074488D" w:rsidRDefault="00724C4E" w:rsidP="008503B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40,0</w:t>
            </w:r>
          </w:p>
        </w:tc>
      </w:tr>
      <w:tr w:rsidR="002F1230" w:rsidRPr="0074488D" w:rsidTr="002F1230">
        <w:trPr>
          <w:trHeight w:val="20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30" w:rsidRPr="0074488D" w:rsidRDefault="002F1230" w:rsidP="002F12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88D">
              <w:rPr>
                <w:rFonts w:ascii="Times New Roman" w:hAnsi="Times New Roman"/>
              </w:rPr>
              <w:t>Химия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627A12" w:rsidP="008503B0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4,5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627A12" w:rsidP="008503B0">
            <w:pPr>
              <w:spacing w:after="0" w:line="240" w:lineRule="auto"/>
              <w:ind w:hanging="35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E0446A" w:rsidP="008503B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88,6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230" w:rsidRPr="0074488D" w:rsidRDefault="00724C4E" w:rsidP="008503B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</w:tr>
      <w:tr w:rsidR="002F1230" w:rsidRPr="0074488D" w:rsidTr="002F1230">
        <w:trPr>
          <w:trHeight w:val="20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30" w:rsidRPr="0074488D" w:rsidRDefault="002F1230" w:rsidP="002F12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88D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627A12" w:rsidP="008503B0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3,9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627A12" w:rsidP="008503B0">
            <w:pPr>
              <w:spacing w:after="0" w:line="240" w:lineRule="auto"/>
              <w:ind w:hanging="35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E0446A" w:rsidP="008503B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71,9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230" w:rsidRPr="0074488D" w:rsidRDefault="00724C4E" w:rsidP="008503B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45,0</w:t>
            </w:r>
          </w:p>
        </w:tc>
      </w:tr>
      <w:tr w:rsidR="002F1230" w:rsidRPr="0074488D" w:rsidTr="002F1230">
        <w:trPr>
          <w:trHeight w:val="20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30" w:rsidRPr="0074488D" w:rsidRDefault="002F1230" w:rsidP="002F12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88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973B6D" w:rsidP="008503B0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4,0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2F1230" w:rsidP="008503B0">
            <w:pPr>
              <w:spacing w:after="0" w:line="240" w:lineRule="auto"/>
              <w:ind w:hanging="35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E0446A" w:rsidP="008503B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77,0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230" w:rsidRPr="0074488D" w:rsidRDefault="00724C4E" w:rsidP="008503B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47,4</w:t>
            </w:r>
          </w:p>
        </w:tc>
      </w:tr>
      <w:tr w:rsidR="002F1230" w:rsidRPr="0074488D" w:rsidTr="002F1230">
        <w:trPr>
          <w:trHeight w:val="20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30" w:rsidRPr="0074488D" w:rsidRDefault="002F1230" w:rsidP="002F12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88D">
              <w:rPr>
                <w:rFonts w:ascii="Times New Roman" w:hAnsi="Times New Roman"/>
              </w:rPr>
              <w:t>История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627A12" w:rsidP="008503B0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4,</w:t>
            </w:r>
            <w:r w:rsidR="00973B6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724C4E" w:rsidP="008503B0">
            <w:pPr>
              <w:spacing w:after="0" w:line="240" w:lineRule="auto"/>
              <w:ind w:hanging="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E0446A" w:rsidP="008503B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76,4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230" w:rsidRPr="0074488D" w:rsidRDefault="00724C4E" w:rsidP="008503B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66,7</w:t>
            </w:r>
          </w:p>
        </w:tc>
      </w:tr>
      <w:tr w:rsidR="002F1230" w:rsidRPr="0074488D" w:rsidTr="002F1230">
        <w:trPr>
          <w:trHeight w:val="20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30" w:rsidRPr="0074488D" w:rsidRDefault="002F1230" w:rsidP="002F12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88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973B6D" w:rsidP="008503B0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4,0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724C4E" w:rsidP="008503B0">
            <w:pPr>
              <w:spacing w:after="0" w:line="240" w:lineRule="auto"/>
              <w:ind w:hanging="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E0446A" w:rsidP="008503B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72,2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230" w:rsidRPr="0074488D" w:rsidRDefault="00724C4E" w:rsidP="008503B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76,9</w:t>
            </w:r>
          </w:p>
        </w:tc>
      </w:tr>
      <w:tr w:rsidR="00724C4E" w:rsidRPr="0074488D" w:rsidTr="002F1230">
        <w:trPr>
          <w:trHeight w:val="20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4E" w:rsidRPr="00724C4E" w:rsidRDefault="00724C4E" w:rsidP="002F123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Английский язык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C4E" w:rsidRPr="0074488D" w:rsidRDefault="00973B6D" w:rsidP="008503B0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4,6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C4E" w:rsidRDefault="00724C4E" w:rsidP="008503B0">
            <w:pPr>
              <w:spacing w:after="0" w:line="240" w:lineRule="auto"/>
              <w:ind w:hanging="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C4E" w:rsidRPr="0074488D" w:rsidRDefault="00E0446A" w:rsidP="008503B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90,6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C4E" w:rsidRPr="0074488D" w:rsidRDefault="00724C4E" w:rsidP="008503B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</w:tr>
      <w:tr w:rsidR="002F1230" w:rsidRPr="0074488D" w:rsidTr="002F1230">
        <w:trPr>
          <w:trHeight w:val="20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30" w:rsidRPr="0074488D" w:rsidRDefault="002F1230" w:rsidP="002F12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88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627A12" w:rsidP="008503B0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3,8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2F1230" w:rsidP="008503B0">
            <w:pPr>
              <w:spacing w:after="0" w:line="240" w:lineRule="auto"/>
              <w:ind w:hanging="35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30" w:rsidRPr="0074488D" w:rsidRDefault="00E0446A" w:rsidP="008503B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63,8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230" w:rsidRPr="0074488D" w:rsidRDefault="00724C4E" w:rsidP="008503B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42,6</w:t>
            </w:r>
          </w:p>
        </w:tc>
      </w:tr>
    </w:tbl>
    <w:p w:rsidR="007961DA" w:rsidRPr="0074488D" w:rsidRDefault="007961DA" w:rsidP="0079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:rsidR="00F5054D" w:rsidRPr="0074488D" w:rsidRDefault="00F5054D" w:rsidP="00F5054D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 w:eastAsia="ru-RU"/>
        </w:rPr>
      </w:pPr>
      <w:r w:rsidRPr="0074488D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 xml:space="preserve">       Выводы: </w:t>
      </w:r>
      <w:r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>анализ качественных показателей ГИА определил соотнесенность данных пе</w:t>
      </w:r>
      <w:r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>р</w:t>
      </w:r>
      <w:r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>вичного балла по предметам региональным</w:t>
      </w:r>
      <w:r w:rsidR="00154219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: </w:t>
      </w:r>
      <w:r w:rsidR="005929C4">
        <w:rPr>
          <w:rFonts w:ascii="Times New Roman" w:hAnsi="Times New Roman"/>
          <w:bCs/>
          <w:iCs/>
          <w:sz w:val="24"/>
          <w:szCs w:val="24"/>
          <w:lang w:val="ru-RU" w:eastAsia="ru-RU"/>
        </w:rPr>
        <w:t>география, русский язык. Стабильно высокие показатели демонстрирует учитель химии, которая мотивированно определяет индивидуал</w:t>
      </w:r>
      <w:r w:rsidR="005929C4">
        <w:rPr>
          <w:rFonts w:ascii="Times New Roman" w:hAnsi="Times New Roman"/>
          <w:bCs/>
          <w:iCs/>
          <w:sz w:val="24"/>
          <w:szCs w:val="24"/>
          <w:lang w:val="ru-RU" w:eastAsia="ru-RU"/>
        </w:rPr>
        <w:t>ь</w:t>
      </w:r>
      <w:r w:rsidR="005929C4">
        <w:rPr>
          <w:rFonts w:ascii="Times New Roman" w:hAnsi="Times New Roman"/>
          <w:bCs/>
          <w:iCs/>
          <w:sz w:val="24"/>
          <w:szCs w:val="24"/>
          <w:lang w:val="ru-RU" w:eastAsia="ru-RU"/>
        </w:rPr>
        <w:t>ный подход в выборе предметов для сдачи и использованию авторских методических при</w:t>
      </w:r>
      <w:r w:rsidR="005929C4">
        <w:rPr>
          <w:rFonts w:ascii="Times New Roman" w:hAnsi="Times New Roman"/>
          <w:bCs/>
          <w:iCs/>
          <w:sz w:val="24"/>
          <w:szCs w:val="24"/>
          <w:lang w:val="ru-RU" w:eastAsia="ru-RU"/>
        </w:rPr>
        <w:t>е</w:t>
      </w:r>
      <w:r w:rsidR="005929C4">
        <w:rPr>
          <w:rFonts w:ascii="Times New Roman" w:hAnsi="Times New Roman"/>
          <w:bCs/>
          <w:iCs/>
          <w:sz w:val="24"/>
          <w:szCs w:val="24"/>
          <w:lang w:val="ru-RU" w:eastAsia="ru-RU"/>
        </w:rPr>
        <w:t>мов.</w:t>
      </w:r>
      <w:r w:rsidR="00154219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 </w:t>
      </w:r>
      <w:r w:rsidR="005929C4">
        <w:rPr>
          <w:rFonts w:ascii="Times New Roman" w:hAnsi="Times New Roman"/>
          <w:bCs/>
          <w:iCs/>
          <w:sz w:val="24"/>
          <w:szCs w:val="24"/>
          <w:lang w:val="ru-RU" w:eastAsia="ru-RU"/>
        </w:rPr>
        <w:t>Незначительная р</w:t>
      </w:r>
      <w:r w:rsidR="00154219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>азница качественных показателей</w:t>
      </w:r>
      <w:r w:rsidR="005929C4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 ( в пределах 10%)</w:t>
      </w:r>
      <w:r w:rsidR="00154219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 по предметам м</w:t>
      </w:r>
      <w:r w:rsidR="00154219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>а</w:t>
      </w:r>
      <w:r w:rsidR="00154219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тематика, история, география, </w:t>
      </w:r>
      <w:r w:rsidR="005929C4">
        <w:rPr>
          <w:rFonts w:ascii="Times New Roman" w:hAnsi="Times New Roman"/>
          <w:bCs/>
          <w:iCs/>
          <w:sz w:val="24"/>
          <w:szCs w:val="24"/>
          <w:lang w:val="ru-RU" w:eastAsia="ru-RU"/>
        </w:rPr>
        <w:t>английский язык подтверждает результативность методич</w:t>
      </w:r>
      <w:r w:rsidR="005929C4">
        <w:rPr>
          <w:rFonts w:ascii="Times New Roman" w:hAnsi="Times New Roman"/>
          <w:bCs/>
          <w:iCs/>
          <w:sz w:val="24"/>
          <w:szCs w:val="24"/>
          <w:lang w:val="ru-RU" w:eastAsia="ru-RU"/>
        </w:rPr>
        <w:t>е</w:t>
      </w:r>
      <w:r w:rsidR="005929C4">
        <w:rPr>
          <w:rFonts w:ascii="Times New Roman" w:hAnsi="Times New Roman"/>
          <w:bCs/>
          <w:iCs/>
          <w:sz w:val="24"/>
          <w:szCs w:val="24"/>
          <w:lang w:val="ru-RU" w:eastAsia="ru-RU"/>
        </w:rPr>
        <w:t>ских подходов учителей-предметников. Необходима</w:t>
      </w:r>
      <w:r w:rsidR="00154219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 оптимиз</w:t>
      </w:r>
      <w:r w:rsidR="005929C4">
        <w:rPr>
          <w:rFonts w:ascii="Times New Roman" w:hAnsi="Times New Roman"/>
          <w:bCs/>
          <w:iCs/>
          <w:sz w:val="24"/>
          <w:szCs w:val="24"/>
          <w:lang w:val="ru-RU" w:eastAsia="ru-RU"/>
        </w:rPr>
        <w:t>ация</w:t>
      </w:r>
      <w:r w:rsidR="00154219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 подхо</w:t>
      </w:r>
      <w:r w:rsidR="005929C4">
        <w:rPr>
          <w:rFonts w:ascii="Times New Roman" w:hAnsi="Times New Roman"/>
          <w:bCs/>
          <w:iCs/>
          <w:sz w:val="24"/>
          <w:szCs w:val="24"/>
          <w:lang w:val="ru-RU" w:eastAsia="ru-RU"/>
        </w:rPr>
        <w:t>дов</w:t>
      </w:r>
      <w:r w:rsidR="00154219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 к подготовке обучающихся по индивидуальным образовательным траекториям с отслеживанием форм</w:t>
      </w:r>
      <w:r w:rsidR="00154219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>и</w:t>
      </w:r>
      <w:r w:rsidR="00154219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>рующего оценивания</w:t>
      </w:r>
      <w:r w:rsidR="005929C4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 по дисциплинам: физика, информатика, обществознание</w:t>
      </w:r>
      <w:r w:rsidR="00154219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>.</w:t>
      </w:r>
      <w:r w:rsidR="005929C4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 Предприняты меры по прохождению курсов повышения квалификации с учителями физики и информат</w:t>
      </w:r>
      <w:r w:rsidR="005929C4">
        <w:rPr>
          <w:rFonts w:ascii="Times New Roman" w:hAnsi="Times New Roman"/>
          <w:bCs/>
          <w:iCs/>
          <w:sz w:val="24"/>
          <w:szCs w:val="24"/>
          <w:lang w:val="ru-RU" w:eastAsia="ru-RU"/>
        </w:rPr>
        <w:t>и</w:t>
      </w:r>
      <w:r w:rsidR="005929C4">
        <w:rPr>
          <w:rFonts w:ascii="Times New Roman" w:hAnsi="Times New Roman"/>
          <w:bCs/>
          <w:iCs/>
          <w:sz w:val="24"/>
          <w:szCs w:val="24"/>
          <w:lang w:val="ru-RU" w:eastAsia="ru-RU"/>
        </w:rPr>
        <w:t>ки.</w:t>
      </w:r>
    </w:p>
    <w:p w:rsidR="0074488D" w:rsidRDefault="00F5054D" w:rsidP="005929C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</w:pPr>
      <w:r w:rsidRPr="0074488D">
        <w:rPr>
          <w:rFonts w:ascii="Times New Roman" w:hAnsi="Times New Roman"/>
          <w:noProof/>
          <w:sz w:val="24"/>
          <w:szCs w:val="24"/>
          <w:lang w:val="ru-RU" w:eastAsia="ru-RU"/>
        </w:rPr>
        <w:t>Самым востребованным предметом для сдачи экзаменов по выбору остает</w:t>
      </w:r>
      <w:r w:rsidR="00075D4A" w:rsidRPr="0074488D">
        <w:rPr>
          <w:rFonts w:ascii="Times New Roman" w:hAnsi="Times New Roman"/>
          <w:noProof/>
          <w:sz w:val="24"/>
          <w:szCs w:val="24"/>
          <w:lang w:val="ru-RU" w:eastAsia="ru-RU"/>
        </w:rPr>
        <w:t>ся, по-прежнему, обществознание.</w:t>
      </w:r>
      <w:r w:rsidRPr="0074488D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Востр</w:t>
      </w:r>
      <w:r w:rsidR="00075D4A" w:rsidRPr="0074488D">
        <w:rPr>
          <w:rFonts w:ascii="Times New Roman" w:hAnsi="Times New Roman"/>
          <w:noProof/>
          <w:sz w:val="24"/>
          <w:szCs w:val="24"/>
          <w:lang w:val="ru-RU" w:eastAsia="ru-RU"/>
        </w:rPr>
        <w:t>ебованными являются биология и география</w:t>
      </w:r>
      <w:r w:rsidRPr="0074488D">
        <w:rPr>
          <w:rFonts w:ascii="Times New Roman" w:hAnsi="Times New Roman"/>
          <w:noProof/>
          <w:sz w:val="24"/>
          <w:szCs w:val="24"/>
          <w:lang w:val="ru-RU" w:eastAsia="ru-RU"/>
        </w:rPr>
        <w:t>. Снижается  % детей, выбирающих химию</w:t>
      </w:r>
      <w:r w:rsidR="00075D4A" w:rsidRPr="0074488D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и информатику</w:t>
      </w:r>
      <w:r w:rsidRPr="0074488D">
        <w:rPr>
          <w:rFonts w:ascii="Times New Roman" w:hAnsi="Times New Roman"/>
          <w:noProof/>
          <w:sz w:val="24"/>
          <w:szCs w:val="24"/>
          <w:lang w:val="ru-RU" w:eastAsia="ru-RU"/>
        </w:rPr>
        <w:t>. Невостре</w:t>
      </w:r>
      <w:r w:rsidR="00075D4A" w:rsidRPr="0074488D">
        <w:rPr>
          <w:rFonts w:ascii="Times New Roman" w:hAnsi="Times New Roman"/>
          <w:noProof/>
          <w:sz w:val="24"/>
          <w:szCs w:val="24"/>
          <w:lang w:val="ru-RU" w:eastAsia="ru-RU"/>
        </w:rPr>
        <w:t>бованным остается немецкий язык, литература.</w:t>
      </w:r>
      <w:r w:rsidRPr="0074488D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</w:t>
      </w:r>
      <w:r w:rsidR="002F1230" w:rsidRPr="0074488D">
        <w:rPr>
          <w:rFonts w:ascii="Times New Roman" w:hAnsi="Times New Roman"/>
          <w:noProof/>
          <w:sz w:val="24"/>
          <w:szCs w:val="24"/>
          <w:lang w:val="ru-RU" w:eastAsia="ru-RU"/>
        </w:rPr>
        <w:t>Снижение показателей стабильно для математики, что требует изменения подхода в преподавании предмета.</w:t>
      </w:r>
    </w:p>
    <w:p w:rsidR="0074488D" w:rsidRDefault="0074488D" w:rsidP="00F5054D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</w:pPr>
    </w:p>
    <w:p w:rsidR="00F5054D" w:rsidRPr="0074488D" w:rsidRDefault="00F5054D" w:rsidP="00F5054D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  <w:r w:rsidRPr="0074488D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lastRenderedPageBreak/>
        <w:t>Динамика  качества знаний по предметам по результатам ГИА-9</w:t>
      </w:r>
    </w:p>
    <w:p w:rsidR="00F5054D" w:rsidRPr="0074488D" w:rsidRDefault="00F5054D" w:rsidP="00F5054D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ru-RU" w:eastAsia="ru-RU"/>
        </w:rPr>
      </w:pPr>
    </w:p>
    <w:tbl>
      <w:tblPr>
        <w:tblW w:w="9297" w:type="dxa"/>
        <w:jc w:val="center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1"/>
        <w:gridCol w:w="1226"/>
        <w:gridCol w:w="1226"/>
        <w:gridCol w:w="1226"/>
        <w:gridCol w:w="1226"/>
        <w:gridCol w:w="1226"/>
        <w:gridCol w:w="1226"/>
      </w:tblGrid>
      <w:tr w:rsidR="00726520" w:rsidRPr="003F4A99" w:rsidTr="00726520">
        <w:trPr>
          <w:trHeight w:val="524"/>
          <w:jc w:val="center"/>
        </w:trPr>
        <w:tc>
          <w:tcPr>
            <w:tcW w:w="1941" w:type="dxa"/>
            <w:shd w:val="clear" w:color="auto" w:fill="DAEEF3"/>
          </w:tcPr>
          <w:p w:rsidR="00726520" w:rsidRPr="0074488D" w:rsidRDefault="00726520" w:rsidP="008503B0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ab/>
              <w:t>Предмет</w:t>
            </w:r>
            <w:r w:rsidRPr="0074488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226" w:type="dxa"/>
            <w:shd w:val="clear" w:color="auto" w:fill="DAEEF3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Качество знаний в 2022 г.</w:t>
            </w:r>
          </w:p>
        </w:tc>
        <w:tc>
          <w:tcPr>
            <w:tcW w:w="1226" w:type="dxa"/>
            <w:shd w:val="clear" w:color="auto" w:fill="DAEEF3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Качество знаний в регионе в 2022 г.</w:t>
            </w:r>
          </w:p>
        </w:tc>
        <w:tc>
          <w:tcPr>
            <w:tcW w:w="1226" w:type="dxa"/>
            <w:shd w:val="clear" w:color="auto" w:fill="DAEEF3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Качество знаний в 2023 г.</w:t>
            </w:r>
          </w:p>
        </w:tc>
        <w:tc>
          <w:tcPr>
            <w:tcW w:w="1226" w:type="dxa"/>
            <w:shd w:val="clear" w:color="auto" w:fill="DAEEF3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Качество знаний в регионе в 2023 г.</w:t>
            </w:r>
          </w:p>
        </w:tc>
        <w:tc>
          <w:tcPr>
            <w:tcW w:w="1226" w:type="dxa"/>
            <w:shd w:val="clear" w:color="auto" w:fill="DAEEF3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Качество знаний в 2024</w:t>
            </w:r>
            <w:r w:rsidRPr="0074488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1226" w:type="dxa"/>
            <w:shd w:val="clear" w:color="auto" w:fill="DAEEF3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Качество знаний в регионе в 2024</w:t>
            </w:r>
            <w:r w:rsidRPr="0074488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г.</w:t>
            </w:r>
          </w:p>
        </w:tc>
      </w:tr>
      <w:tr w:rsidR="00726520" w:rsidRPr="0074488D" w:rsidTr="00726520">
        <w:trPr>
          <w:trHeight w:val="315"/>
          <w:jc w:val="center"/>
        </w:trPr>
        <w:tc>
          <w:tcPr>
            <w:tcW w:w="1941" w:type="dxa"/>
            <w:shd w:val="clear" w:color="auto" w:fill="EAF1DD"/>
          </w:tcPr>
          <w:p w:rsidR="00726520" w:rsidRPr="0074488D" w:rsidRDefault="00726520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26" w:type="dxa"/>
            <w:shd w:val="clear" w:color="auto" w:fill="F2DBDB"/>
            <w:vAlign w:val="center"/>
          </w:tcPr>
          <w:p w:rsidR="00726520" w:rsidRPr="0074488D" w:rsidRDefault="00726520" w:rsidP="00F1568D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4488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80,0</w:t>
            </w:r>
          </w:p>
        </w:tc>
        <w:tc>
          <w:tcPr>
            <w:tcW w:w="1226" w:type="dxa"/>
            <w:shd w:val="clear" w:color="auto" w:fill="F2DBDB"/>
            <w:vAlign w:val="center"/>
          </w:tcPr>
          <w:p w:rsidR="00726520" w:rsidRPr="0074488D" w:rsidRDefault="00726520" w:rsidP="00F1568D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Cs/>
                <w:szCs w:val="20"/>
                <w:lang w:val="ru-RU"/>
              </w:rPr>
            </w:pPr>
            <w:r w:rsidRPr="0074488D">
              <w:rPr>
                <w:rFonts w:ascii="Times New Roman" w:hAnsi="Times New Roman"/>
                <w:bCs/>
                <w:szCs w:val="20"/>
                <w:lang w:val="ru-RU"/>
              </w:rPr>
              <w:t>81,1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Cs w:val="24"/>
                <w:lang w:val="ru-RU" w:eastAsia="ru-RU"/>
              </w:rPr>
              <w:t>74,2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Cs w:val="24"/>
                <w:lang w:val="ru-RU" w:eastAsia="ru-RU"/>
              </w:rPr>
              <w:t>62,3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EC01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77,6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EC01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74,4</w:t>
            </w:r>
          </w:p>
        </w:tc>
      </w:tr>
      <w:tr w:rsidR="00726520" w:rsidRPr="0074488D" w:rsidTr="00726520">
        <w:trPr>
          <w:trHeight w:val="315"/>
          <w:jc w:val="center"/>
        </w:trPr>
        <w:tc>
          <w:tcPr>
            <w:tcW w:w="1941" w:type="dxa"/>
            <w:shd w:val="clear" w:color="auto" w:fill="EAF1DD"/>
          </w:tcPr>
          <w:p w:rsidR="00726520" w:rsidRPr="0074488D" w:rsidRDefault="00726520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26" w:type="dxa"/>
            <w:shd w:val="clear" w:color="auto" w:fill="F2DBDB"/>
            <w:vAlign w:val="center"/>
          </w:tcPr>
          <w:p w:rsidR="00726520" w:rsidRPr="0074488D" w:rsidRDefault="00726520" w:rsidP="00F1568D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4488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42,7</w:t>
            </w:r>
          </w:p>
        </w:tc>
        <w:tc>
          <w:tcPr>
            <w:tcW w:w="1226" w:type="dxa"/>
            <w:shd w:val="clear" w:color="auto" w:fill="F2DBDB"/>
            <w:vAlign w:val="center"/>
          </w:tcPr>
          <w:p w:rsidR="00726520" w:rsidRPr="0074488D" w:rsidRDefault="00726520" w:rsidP="00F1568D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Cs/>
                <w:szCs w:val="20"/>
                <w:lang w:val="ru-RU"/>
              </w:rPr>
            </w:pPr>
            <w:r w:rsidRPr="0074488D">
              <w:rPr>
                <w:rFonts w:ascii="Times New Roman" w:hAnsi="Times New Roman"/>
                <w:bCs/>
                <w:szCs w:val="20"/>
                <w:lang w:val="ru-RU"/>
              </w:rPr>
              <w:t>58,5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Cs w:val="24"/>
                <w:lang w:val="ru-RU" w:eastAsia="ru-RU"/>
              </w:rPr>
              <w:t>28,8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Cs w:val="24"/>
                <w:lang w:val="ru-RU" w:eastAsia="ru-RU"/>
              </w:rPr>
              <w:t>78,1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EC01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75,0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EC01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69,6</w:t>
            </w:r>
          </w:p>
        </w:tc>
      </w:tr>
      <w:tr w:rsidR="00726520" w:rsidRPr="0074488D" w:rsidTr="00726520">
        <w:trPr>
          <w:trHeight w:val="351"/>
          <w:jc w:val="center"/>
        </w:trPr>
        <w:tc>
          <w:tcPr>
            <w:tcW w:w="1941" w:type="dxa"/>
            <w:shd w:val="clear" w:color="auto" w:fill="EAF1DD"/>
          </w:tcPr>
          <w:p w:rsidR="00726520" w:rsidRPr="0074488D" w:rsidRDefault="00726520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23,5</w:t>
            </w:r>
          </w:p>
        </w:tc>
        <w:tc>
          <w:tcPr>
            <w:tcW w:w="1226" w:type="dxa"/>
            <w:shd w:val="clear" w:color="auto" w:fill="F2DBDB"/>
            <w:vAlign w:val="center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82,7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Cs w:val="24"/>
                <w:lang w:val="ru-RU" w:eastAsia="ru-RU"/>
              </w:rPr>
              <w:t>30,8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Cs w:val="24"/>
                <w:lang w:val="ru-RU" w:eastAsia="ru-RU"/>
              </w:rPr>
              <w:t>76,5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EC01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40,0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EC01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84,2</w:t>
            </w:r>
          </w:p>
        </w:tc>
      </w:tr>
      <w:tr w:rsidR="00726520" w:rsidRPr="0074488D" w:rsidTr="00726520">
        <w:trPr>
          <w:trHeight w:val="315"/>
          <w:jc w:val="center"/>
        </w:trPr>
        <w:tc>
          <w:tcPr>
            <w:tcW w:w="1941" w:type="dxa"/>
            <w:shd w:val="clear" w:color="auto" w:fill="EAF1DD"/>
          </w:tcPr>
          <w:p w:rsidR="00726520" w:rsidRPr="0074488D" w:rsidRDefault="00726520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226" w:type="dxa"/>
            <w:shd w:val="clear" w:color="auto" w:fill="F2DBDB"/>
            <w:vAlign w:val="center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88,8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Cs w:val="24"/>
                <w:lang w:val="ru-RU" w:eastAsia="ru-RU"/>
              </w:rPr>
              <w:t>73,3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Cs w:val="24"/>
                <w:lang w:val="ru-RU" w:eastAsia="ru-RU"/>
              </w:rPr>
              <w:t>89,9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EC01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100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EC01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88,6</w:t>
            </w:r>
          </w:p>
        </w:tc>
      </w:tr>
      <w:tr w:rsidR="00726520" w:rsidRPr="0074488D" w:rsidTr="00726520">
        <w:trPr>
          <w:trHeight w:val="334"/>
          <w:jc w:val="center"/>
        </w:trPr>
        <w:tc>
          <w:tcPr>
            <w:tcW w:w="1941" w:type="dxa"/>
            <w:shd w:val="clear" w:color="auto" w:fill="EAF1DD"/>
          </w:tcPr>
          <w:p w:rsidR="00726520" w:rsidRPr="0074488D" w:rsidRDefault="00726520" w:rsidP="0072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1226" w:type="dxa"/>
            <w:shd w:val="clear" w:color="auto" w:fill="F2DBDB"/>
            <w:vAlign w:val="center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65,4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Cs w:val="24"/>
                <w:lang w:val="ru-RU" w:eastAsia="ru-RU"/>
              </w:rPr>
              <w:t>20,0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Cs w:val="24"/>
                <w:lang w:val="ru-RU" w:eastAsia="ru-RU"/>
              </w:rPr>
              <w:t>73,3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EC01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45,0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EC01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71,9</w:t>
            </w:r>
          </w:p>
        </w:tc>
      </w:tr>
      <w:tr w:rsidR="00726520" w:rsidRPr="0074488D" w:rsidTr="00726520">
        <w:trPr>
          <w:trHeight w:val="342"/>
          <w:jc w:val="center"/>
        </w:trPr>
        <w:tc>
          <w:tcPr>
            <w:tcW w:w="1941" w:type="dxa"/>
            <w:shd w:val="clear" w:color="auto" w:fill="EAF1DD"/>
          </w:tcPr>
          <w:p w:rsidR="00726520" w:rsidRPr="0074488D" w:rsidRDefault="00726520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62,9</w:t>
            </w:r>
          </w:p>
        </w:tc>
        <w:tc>
          <w:tcPr>
            <w:tcW w:w="1226" w:type="dxa"/>
            <w:shd w:val="clear" w:color="auto" w:fill="F2DBDB"/>
            <w:vAlign w:val="center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77,7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Cs w:val="24"/>
                <w:lang w:val="ru-RU" w:eastAsia="ru-RU"/>
              </w:rPr>
              <w:t>73,3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Cs w:val="24"/>
                <w:lang w:val="ru-RU" w:eastAsia="ru-RU"/>
              </w:rPr>
              <w:t>71,0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EC01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47,4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EC01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77,0</w:t>
            </w:r>
          </w:p>
        </w:tc>
      </w:tr>
      <w:tr w:rsidR="00726520" w:rsidRPr="0074488D" w:rsidTr="00726520">
        <w:trPr>
          <w:trHeight w:val="315"/>
          <w:jc w:val="center"/>
        </w:trPr>
        <w:tc>
          <w:tcPr>
            <w:tcW w:w="1941" w:type="dxa"/>
            <w:shd w:val="clear" w:color="auto" w:fill="EAF1DD"/>
          </w:tcPr>
          <w:p w:rsidR="00726520" w:rsidRPr="0074488D" w:rsidRDefault="00726520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64,7</w:t>
            </w:r>
          </w:p>
        </w:tc>
        <w:tc>
          <w:tcPr>
            <w:tcW w:w="1226" w:type="dxa"/>
            <w:shd w:val="clear" w:color="auto" w:fill="F2DBDB"/>
            <w:vAlign w:val="center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79,8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Cs w:val="24"/>
                <w:lang w:val="ru-RU" w:eastAsia="ru-RU"/>
              </w:rPr>
              <w:t>33,3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Cs w:val="24"/>
                <w:lang w:val="ru-RU" w:eastAsia="ru-RU"/>
              </w:rPr>
              <w:t>81,8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EC01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66,7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EC01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76,4</w:t>
            </w:r>
          </w:p>
        </w:tc>
      </w:tr>
      <w:tr w:rsidR="00726520" w:rsidRPr="0074488D" w:rsidTr="00726520">
        <w:trPr>
          <w:trHeight w:val="315"/>
          <w:jc w:val="center"/>
        </w:trPr>
        <w:tc>
          <w:tcPr>
            <w:tcW w:w="1941" w:type="dxa"/>
            <w:shd w:val="clear" w:color="auto" w:fill="EAF1DD"/>
          </w:tcPr>
          <w:p w:rsidR="00726520" w:rsidRPr="0074488D" w:rsidRDefault="00726520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33,3</w:t>
            </w:r>
          </w:p>
        </w:tc>
        <w:tc>
          <w:tcPr>
            <w:tcW w:w="1226" w:type="dxa"/>
            <w:shd w:val="clear" w:color="auto" w:fill="F2DBDB"/>
            <w:vAlign w:val="center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66,9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Cs w:val="24"/>
                <w:lang w:val="ru-RU" w:eastAsia="ru-RU"/>
              </w:rPr>
              <w:t>21,4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Cs w:val="24"/>
                <w:lang w:val="ru-RU" w:eastAsia="ru-RU"/>
              </w:rPr>
              <w:t>67,6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EC01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76,9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EC01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72,2</w:t>
            </w:r>
          </w:p>
        </w:tc>
      </w:tr>
      <w:tr w:rsidR="00726520" w:rsidRPr="0074488D" w:rsidTr="00726520">
        <w:trPr>
          <w:trHeight w:val="294"/>
          <w:jc w:val="center"/>
        </w:trPr>
        <w:tc>
          <w:tcPr>
            <w:tcW w:w="1941" w:type="dxa"/>
            <w:shd w:val="clear" w:color="auto" w:fill="EAF1DD"/>
          </w:tcPr>
          <w:p w:rsidR="00726520" w:rsidRPr="0074488D" w:rsidRDefault="00726520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Cs w:val="24"/>
                <w:lang w:val="ru-RU" w:eastAsia="ru-RU"/>
              </w:rPr>
              <w:t>-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Cs w:val="24"/>
                <w:lang w:val="ru-RU" w:eastAsia="ru-RU"/>
              </w:rPr>
              <w:t>-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EC01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100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EC01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90,6</w:t>
            </w:r>
          </w:p>
        </w:tc>
      </w:tr>
      <w:tr w:rsidR="00726520" w:rsidRPr="0074488D" w:rsidTr="00726520">
        <w:trPr>
          <w:trHeight w:val="315"/>
          <w:jc w:val="center"/>
        </w:trPr>
        <w:tc>
          <w:tcPr>
            <w:tcW w:w="1941" w:type="dxa"/>
            <w:shd w:val="clear" w:color="auto" w:fill="EAF1DD"/>
            <w:noWrap/>
          </w:tcPr>
          <w:p w:rsidR="00726520" w:rsidRPr="0074488D" w:rsidRDefault="00726520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25,0</w:t>
            </w:r>
          </w:p>
        </w:tc>
        <w:tc>
          <w:tcPr>
            <w:tcW w:w="1226" w:type="dxa"/>
            <w:shd w:val="clear" w:color="auto" w:fill="F2DBDB"/>
            <w:vAlign w:val="center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63,9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Cs w:val="24"/>
                <w:lang w:val="ru-RU" w:eastAsia="ru-RU"/>
              </w:rPr>
              <w:t>38,9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Cs w:val="24"/>
                <w:lang w:val="ru-RU" w:eastAsia="ru-RU"/>
              </w:rPr>
              <w:t>62,3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EC01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42,6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EC01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63,8</w:t>
            </w:r>
          </w:p>
        </w:tc>
      </w:tr>
      <w:tr w:rsidR="00726520" w:rsidRPr="0074488D" w:rsidTr="00726520">
        <w:trPr>
          <w:trHeight w:val="315"/>
          <w:jc w:val="center"/>
        </w:trPr>
        <w:tc>
          <w:tcPr>
            <w:tcW w:w="1941" w:type="dxa"/>
            <w:shd w:val="clear" w:color="auto" w:fill="EAF1DD"/>
            <w:noWrap/>
          </w:tcPr>
          <w:p w:rsidR="00726520" w:rsidRPr="0074488D" w:rsidRDefault="00726520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226" w:type="dxa"/>
            <w:shd w:val="clear" w:color="auto" w:fill="F2DBDB"/>
            <w:vAlign w:val="center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4488D">
              <w:rPr>
                <w:rFonts w:ascii="Times New Roman" w:hAnsi="Times New Roman"/>
                <w:lang w:val="ru-RU"/>
              </w:rPr>
              <w:t>75,3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EC01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-</w:t>
            </w:r>
          </w:p>
        </w:tc>
        <w:tc>
          <w:tcPr>
            <w:tcW w:w="1226" w:type="dxa"/>
            <w:shd w:val="clear" w:color="auto" w:fill="F2DBDB"/>
          </w:tcPr>
          <w:p w:rsidR="00726520" w:rsidRPr="0074488D" w:rsidRDefault="00726520" w:rsidP="00EC01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-</w:t>
            </w:r>
          </w:p>
        </w:tc>
      </w:tr>
    </w:tbl>
    <w:p w:rsidR="00F5054D" w:rsidRPr="0074488D" w:rsidRDefault="00F5054D" w:rsidP="00F5054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</w:pPr>
    </w:p>
    <w:p w:rsidR="00F5054D" w:rsidRPr="0074488D" w:rsidRDefault="00F5054D" w:rsidP="00FC063F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  <w:lang w:val="ru-RU" w:eastAsia="ru-RU"/>
        </w:rPr>
      </w:pPr>
      <w:r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Анализ результатов ОГЭ за </w:t>
      </w:r>
      <w:r w:rsidR="00726520">
        <w:rPr>
          <w:rFonts w:ascii="Times New Roman" w:hAnsi="Times New Roman"/>
          <w:bCs/>
          <w:iCs/>
          <w:sz w:val="24"/>
          <w:szCs w:val="24"/>
          <w:lang w:val="ru-RU" w:eastAsia="ru-RU"/>
        </w:rPr>
        <w:t>2023</w:t>
      </w:r>
      <w:r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 и 202</w:t>
      </w:r>
      <w:r w:rsidR="00726520">
        <w:rPr>
          <w:rFonts w:ascii="Times New Roman" w:hAnsi="Times New Roman"/>
          <w:bCs/>
          <w:iCs/>
          <w:sz w:val="24"/>
          <w:szCs w:val="24"/>
          <w:lang w:val="ru-RU" w:eastAsia="ru-RU"/>
        </w:rPr>
        <w:t>4</w:t>
      </w:r>
      <w:r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 годы </w:t>
      </w:r>
      <w:r w:rsidR="006C7D90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отражает </w:t>
      </w:r>
      <w:r w:rsidR="00FC063F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>не</w:t>
      </w:r>
      <w:r w:rsidR="006C7D90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>стабильность</w:t>
      </w:r>
      <w:r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 качествен</w:t>
      </w:r>
      <w:r w:rsidR="006C7D90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>ного</w:t>
      </w:r>
      <w:r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 показа</w:t>
      </w:r>
      <w:r w:rsidR="006C7D90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>теля</w:t>
      </w:r>
      <w:r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 </w:t>
      </w:r>
      <w:r w:rsidR="001A5DFF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в </w:t>
      </w:r>
      <w:r w:rsidR="006C7D90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>освоении предметов</w:t>
      </w:r>
      <w:r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. </w:t>
      </w:r>
      <w:r w:rsidR="00726520">
        <w:rPr>
          <w:rFonts w:ascii="Times New Roman" w:hAnsi="Times New Roman"/>
          <w:bCs/>
          <w:iCs/>
          <w:sz w:val="24"/>
          <w:szCs w:val="24"/>
          <w:lang w:val="ru-RU" w:eastAsia="ru-RU"/>
        </w:rPr>
        <w:t>Резкое изменение качественного показателя по математ</w:t>
      </w:r>
      <w:r w:rsidR="00726520">
        <w:rPr>
          <w:rFonts w:ascii="Times New Roman" w:hAnsi="Times New Roman"/>
          <w:bCs/>
          <w:iCs/>
          <w:sz w:val="24"/>
          <w:szCs w:val="24"/>
          <w:lang w:val="ru-RU" w:eastAsia="ru-RU"/>
        </w:rPr>
        <w:t>и</w:t>
      </w:r>
      <w:r w:rsidR="00726520">
        <w:rPr>
          <w:rFonts w:ascii="Times New Roman" w:hAnsi="Times New Roman"/>
          <w:bCs/>
          <w:iCs/>
          <w:sz w:val="24"/>
          <w:szCs w:val="24"/>
          <w:lang w:val="ru-RU" w:eastAsia="ru-RU"/>
        </w:rPr>
        <w:t>ки на 46,2% связано с индивидуальными особенностями выпускников 2024 года, их мотив</w:t>
      </w:r>
      <w:r w:rsidR="00726520">
        <w:rPr>
          <w:rFonts w:ascii="Times New Roman" w:hAnsi="Times New Roman"/>
          <w:bCs/>
          <w:iCs/>
          <w:sz w:val="24"/>
          <w:szCs w:val="24"/>
          <w:lang w:val="ru-RU" w:eastAsia="ru-RU"/>
        </w:rPr>
        <w:t>и</w:t>
      </w:r>
      <w:r w:rsidR="00726520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рованностью в подготовке к ГИА. Проведенная работа по прохождению курсов повышения квалификации определило изменение показателей по информатике, географии, истории. </w:t>
      </w:r>
    </w:p>
    <w:p w:rsidR="00726520" w:rsidRDefault="00726520" w:rsidP="00F5054D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</w:pPr>
    </w:p>
    <w:p w:rsidR="00F5054D" w:rsidRPr="0074488D" w:rsidRDefault="00F5054D" w:rsidP="00F5054D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</w:pPr>
      <w:r w:rsidRPr="0074488D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 xml:space="preserve">Динамика средней отметки по предметам по результатам ГИА-9 </w:t>
      </w:r>
    </w:p>
    <w:p w:rsidR="00F5054D" w:rsidRPr="0074488D" w:rsidRDefault="00F5054D" w:rsidP="00F5054D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  <w:r w:rsidRPr="0074488D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>в предшествующие годы</w:t>
      </w:r>
    </w:p>
    <w:tbl>
      <w:tblPr>
        <w:tblW w:w="9773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5"/>
        <w:gridCol w:w="1288"/>
        <w:gridCol w:w="1288"/>
        <w:gridCol w:w="1288"/>
        <w:gridCol w:w="1288"/>
        <w:gridCol w:w="1288"/>
        <w:gridCol w:w="1288"/>
      </w:tblGrid>
      <w:tr w:rsidR="00726520" w:rsidRPr="004C6795" w:rsidTr="00726520">
        <w:trPr>
          <w:trHeight w:val="524"/>
          <w:jc w:val="center"/>
        </w:trPr>
        <w:tc>
          <w:tcPr>
            <w:tcW w:w="2045" w:type="dxa"/>
            <w:shd w:val="clear" w:color="auto" w:fill="DAEEF3"/>
          </w:tcPr>
          <w:p w:rsidR="00726520" w:rsidRPr="0074488D" w:rsidRDefault="00726520" w:rsidP="008503B0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ab/>
            </w:r>
            <w:r w:rsidRPr="007448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</w:t>
            </w:r>
            <w:r w:rsidRPr="007448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288" w:type="dxa"/>
            <w:shd w:val="clear" w:color="auto" w:fill="DAEEF3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средняя отметка в 20</w:t>
            </w:r>
            <w:r w:rsidRPr="0074488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21</w:t>
            </w:r>
            <w:r w:rsidRPr="007448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88" w:type="dxa"/>
            <w:shd w:val="clear" w:color="auto" w:fill="DAEEF3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средняя отметка по реги</w:t>
            </w:r>
            <w:r w:rsidRPr="0074488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</w:t>
            </w:r>
            <w:r w:rsidRPr="0074488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ну в 2021 г.</w:t>
            </w:r>
          </w:p>
        </w:tc>
        <w:tc>
          <w:tcPr>
            <w:tcW w:w="1288" w:type="dxa"/>
            <w:shd w:val="clear" w:color="auto" w:fill="DAEEF3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средняя отметка в 20</w:t>
            </w:r>
            <w:r w:rsidRPr="0074488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23</w:t>
            </w:r>
            <w:r w:rsidRPr="007448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88" w:type="dxa"/>
            <w:shd w:val="clear" w:color="auto" w:fill="DAEEF3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средняя отметка по реги</w:t>
            </w:r>
            <w:r w:rsidRPr="0074488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</w:t>
            </w:r>
            <w:r w:rsidRPr="0074488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ну в 2023 г.</w:t>
            </w:r>
          </w:p>
        </w:tc>
        <w:tc>
          <w:tcPr>
            <w:tcW w:w="1288" w:type="dxa"/>
            <w:shd w:val="clear" w:color="auto" w:fill="DAEEF3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средняя отметка в 20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24 </w:t>
            </w:r>
            <w:r w:rsidRPr="007448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88" w:type="dxa"/>
            <w:shd w:val="clear" w:color="auto" w:fill="DAEEF3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средняя отметка по реги</w:t>
            </w:r>
            <w:r w:rsidRPr="0074488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ну в 2024</w:t>
            </w:r>
            <w:r w:rsidRPr="0074488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г.</w:t>
            </w:r>
          </w:p>
        </w:tc>
      </w:tr>
      <w:tr w:rsidR="00726520" w:rsidRPr="0074488D" w:rsidTr="00726520">
        <w:trPr>
          <w:trHeight w:val="315"/>
          <w:jc w:val="center"/>
        </w:trPr>
        <w:tc>
          <w:tcPr>
            <w:tcW w:w="2045" w:type="dxa"/>
            <w:shd w:val="clear" w:color="auto" w:fill="EAF1DD"/>
          </w:tcPr>
          <w:p w:rsidR="00726520" w:rsidRPr="0074488D" w:rsidRDefault="00726520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4,2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4,2</w:t>
            </w:r>
          </w:p>
        </w:tc>
        <w:tc>
          <w:tcPr>
            <w:tcW w:w="1288" w:type="dxa"/>
            <w:shd w:val="clear" w:color="auto" w:fill="F2DBDB"/>
          </w:tcPr>
          <w:p w:rsidR="00726520" w:rsidRPr="00726520" w:rsidRDefault="00726520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88" w:type="dxa"/>
            <w:shd w:val="clear" w:color="auto" w:fill="F2DBDB"/>
          </w:tcPr>
          <w:p w:rsidR="00726520" w:rsidRPr="00522A58" w:rsidRDefault="00522A58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4,2</w:t>
            </w:r>
          </w:p>
        </w:tc>
      </w:tr>
      <w:tr w:rsidR="00726520" w:rsidRPr="0074488D" w:rsidTr="00726520">
        <w:trPr>
          <w:trHeight w:val="315"/>
          <w:jc w:val="center"/>
        </w:trPr>
        <w:tc>
          <w:tcPr>
            <w:tcW w:w="2045" w:type="dxa"/>
            <w:shd w:val="clear" w:color="auto" w:fill="EAF1DD"/>
          </w:tcPr>
          <w:p w:rsidR="00726520" w:rsidRPr="0074488D" w:rsidRDefault="00726520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3,6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3,8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88" w:type="dxa"/>
            <w:shd w:val="clear" w:color="auto" w:fill="F2DBDB"/>
          </w:tcPr>
          <w:p w:rsidR="00726520" w:rsidRPr="00522A58" w:rsidRDefault="00522A58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3,9</w:t>
            </w:r>
          </w:p>
        </w:tc>
      </w:tr>
      <w:tr w:rsidR="00726520" w:rsidRPr="0074488D" w:rsidTr="00726520">
        <w:trPr>
          <w:trHeight w:val="351"/>
          <w:jc w:val="center"/>
        </w:trPr>
        <w:tc>
          <w:tcPr>
            <w:tcW w:w="2045" w:type="dxa"/>
            <w:shd w:val="clear" w:color="auto" w:fill="EAF1DD"/>
          </w:tcPr>
          <w:p w:rsidR="00726520" w:rsidRPr="0074488D" w:rsidRDefault="00726520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3,9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4,0</w:t>
            </w:r>
          </w:p>
        </w:tc>
        <w:tc>
          <w:tcPr>
            <w:tcW w:w="1288" w:type="dxa"/>
            <w:shd w:val="clear" w:color="auto" w:fill="F2DBDB"/>
          </w:tcPr>
          <w:p w:rsidR="00726520" w:rsidRPr="00726520" w:rsidRDefault="00726520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88" w:type="dxa"/>
            <w:shd w:val="clear" w:color="auto" w:fill="F2DBDB"/>
          </w:tcPr>
          <w:p w:rsidR="00726520" w:rsidRPr="00522A58" w:rsidRDefault="00522A58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4,1</w:t>
            </w:r>
          </w:p>
        </w:tc>
      </w:tr>
      <w:tr w:rsidR="00726520" w:rsidRPr="0074488D" w:rsidTr="00726520">
        <w:trPr>
          <w:trHeight w:val="315"/>
          <w:jc w:val="center"/>
        </w:trPr>
        <w:tc>
          <w:tcPr>
            <w:tcW w:w="2045" w:type="dxa"/>
            <w:shd w:val="clear" w:color="auto" w:fill="EAF1DD"/>
          </w:tcPr>
          <w:p w:rsidR="00726520" w:rsidRPr="0074488D" w:rsidRDefault="00726520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4,3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1288" w:type="dxa"/>
            <w:shd w:val="clear" w:color="auto" w:fill="F2DBDB"/>
          </w:tcPr>
          <w:p w:rsidR="00726520" w:rsidRPr="00726520" w:rsidRDefault="00726520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88" w:type="dxa"/>
            <w:shd w:val="clear" w:color="auto" w:fill="F2DBDB"/>
          </w:tcPr>
          <w:p w:rsidR="00726520" w:rsidRPr="00522A58" w:rsidRDefault="00522A58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4,5</w:t>
            </w:r>
          </w:p>
        </w:tc>
      </w:tr>
      <w:tr w:rsidR="00726520" w:rsidRPr="0074488D" w:rsidTr="00726520">
        <w:trPr>
          <w:trHeight w:val="334"/>
          <w:jc w:val="center"/>
        </w:trPr>
        <w:tc>
          <w:tcPr>
            <w:tcW w:w="2045" w:type="dxa"/>
            <w:shd w:val="clear" w:color="auto" w:fill="EAF1DD"/>
          </w:tcPr>
          <w:p w:rsidR="00726520" w:rsidRPr="0074488D" w:rsidRDefault="00726520" w:rsidP="0072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3,5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4,1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3,9</w:t>
            </w:r>
          </w:p>
        </w:tc>
        <w:tc>
          <w:tcPr>
            <w:tcW w:w="1288" w:type="dxa"/>
            <w:shd w:val="clear" w:color="auto" w:fill="F2DBDB"/>
          </w:tcPr>
          <w:p w:rsidR="00726520" w:rsidRPr="00726520" w:rsidRDefault="00726520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88" w:type="dxa"/>
            <w:shd w:val="clear" w:color="auto" w:fill="F2DBDB"/>
          </w:tcPr>
          <w:p w:rsidR="00726520" w:rsidRPr="00522A58" w:rsidRDefault="00522A58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3,9</w:t>
            </w:r>
          </w:p>
        </w:tc>
      </w:tr>
      <w:tr w:rsidR="00726520" w:rsidRPr="0074488D" w:rsidTr="00726520">
        <w:trPr>
          <w:trHeight w:val="342"/>
          <w:jc w:val="center"/>
        </w:trPr>
        <w:tc>
          <w:tcPr>
            <w:tcW w:w="2045" w:type="dxa"/>
            <w:shd w:val="clear" w:color="auto" w:fill="EAF1DD"/>
          </w:tcPr>
          <w:p w:rsidR="00726520" w:rsidRPr="0074488D" w:rsidRDefault="00726520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3,9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3,9</w:t>
            </w:r>
          </w:p>
        </w:tc>
        <w:tc>
          <w:tcPr>
            <w:tcW w:w="1288" w:type="dxa"/>
            <w:shd w:val="clear" w:color="auto" w:fill="F2DBDB"/>
          </w:tcPr>
          <w:p w:rsidR="00726520" w:rsidRPr="00726520" w:rsidRDefault="00726520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88" w:type="dxa"/>
            <w:shd w:val="clear" w:color="auto" w:fill="F2DBDB"/>
          </w:tcPr>
          <w:p w:rsidR="00726520" w:rsidRPr="00522A58" w:rsidRDefault="00522A58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4,0</w:t>
            </w:r>
          </w:p>
        </w:tc>
      </w:tr>
      <w:tr w:rsidR="00726520" w:rsidRPr="0074488D" w:rsidTr="00726520">
        <w:trPr>
          <w:trHeight w:val="315"/>
          <w:jc w:val="center"/>
        </w:trPr>
        <w:tc>
          <w:tcPr>
            <w:tcW w:w="2045" w:type="dxa"/>
            <w:shd w:val="clear" w:color="auto" w:fill="EAF1DD"/>
          </w:tcPr>
          <w:p w:rsidR="00726520" w:rsidRPr="0074488D" w:rsidRDefault="00726520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4,1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4,2</w:t>
            </w:r>
          </w:p>
        </w:tc>
        <w:tc>
          <w:tcPr>
            <w:tcW w:w="1288" w:type="dxa"/>
            <w:shd w:val="clear" w:color="auto" w:fill="F2DBDB"/>
          </w:tcPr>
          <w:p w:rsidR="00726520" w:rsidRPr="00726520" w:rsidRDefault="00726520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88" w:type="dxa"/>
            <w:shd w:val="clear" w:color="auto" w:fill="F2DBDB"/>
          </w:tcPr>
          <w:p w:rsidR="00726520" w:rsidRPr="00522A58" w:rsidRDefault="00522A58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4,1</w:t>
            </w:r>
          </w:p>
        </w:tc>
      </w:tr>
      <w:tr w:rsidR="00726520" w:rsidRPr="0074488D" w:rsidTr="00726520">
        <w:trPr>
          <w:trHeight w:val="315"/>
          <w:jc w:val="center"/>
        </w:trPr>
        <w:tc>
          <w:tcPr>
            <w:tcW w:w="2045" w:type="dxa"/>
            <w:shd w:val="clear" w:color="auto" w:fill="EAF1DD"/>
          </w:tcPr>
          <w:p w:rsidR="00726520" w:rsidRPr="0074488D" w:rsidRDefault="00726520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3,8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3,9</w:t>
            </w:r>
          </w:p>
        </w:tc>
        <w:tc>
          <w:tcPr>
            <w:tcW w:w="1288" w:type="dxa"/>
            <w:shd w:val="clear" w:color="auto" w:fill="F2DBDB"/>
          </w:tcPr>
          <w:p w:rsidR="00726520" w:rsidRPr="00726520" w:rsidRDefault="00726520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88" w:type="dxa"/>
            <w:shd w:val="clear" w:color="auto" w:fill="F2DBDB"/>
          </w:tcPr>
          <w:p w:rsidR="00726520" w:rsidRPr="00522A58" w:rsidRDefault="00522A58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4,0</w:t>
            </w:r>
          </w:p>
        </w:tc>
      </w:tr>
      <w:tr w:rsidR="00726520" w:rsidRPr="0074488D" w:rsidTr="00726520">
        <w:trPr>
          <w:trHeight w:val="294"/>
          <w:jc w:val="center"/>
        </w:trPr>
        <w:tc>
          <w:tcPr>
            <w:tcW w:w="2045" w:type="dxa"/>
            <w:shd w:val="clear" w:color="auto" w:fill="EAF1DD"/>
          </w:tcPr>
          <w:p w:rsidR="00726520" w:rsidRPr="0074488D" w:rsidRDefault="00726520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(англ.)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88" w:type="dxa"/>
            <w:shd w:val="clear" w:color="auto" w:fill="F2DBDB"/>
          </w:tcPr>
          <w:p w:rsidR="00726520" w:rsidRPr="00726520" w:rsidRDefault="00522A58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88" w:type="dxa"/>
            <w:shd w:val="clear" w:color="auto" w:fill="F2DBDB"/>
          </w:tcPr>
          <w:p w:rsidR="00726520" w:rsidRPr="00522A58" w:rsidRDefault="00522A58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4,6</w:t>
            </w:r>
          </w:p>
        </w:tc>
      </w:tr>
      <w:tr w:rsidR="00726520" w:rsidRPr="0074488D" w:rsidTr="00726520">
        <w:trPr>
          <w:trHeight w:val="315"/>
          <w:jc w:val="center"/>
        </w:trPr>
        <w:tc>
          <w:tcPr>
            <w:tcW w:w="2045" w:type="dxa"/>
            <w:shd w:val="clear" w:color="auto" w:fill="EAF1DD"/>
            <w:noWrap/>
          </w:tcPr>
          <w:p w:rsidR="00726520" w:rsidRPr="0074488D" w:rsidRDefault="00726520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3,6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3,8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88" w:type="dxa"/>
            <w:shd w:val="clear" w:color="auto" w:fill="F2DBDB"/>
          </w:tcPr>
          <w:p w:rsidR="00726520" w:rsidRPr="00522A58" w:rsidRDefault="00522A58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3,8</w:t>
            </w:r>
          </w:p>
        </w:tc>
      </w:tr>
      <w:tr w:rsidR="00726520" w:rsidRPr="0074488D" w:rsidTr="00726520">
        <w:trPr>
          <w:trHeight w:val="315"/>
          <w:jc w:val="center"/>
        </w:trPr>
        <w:tc>
          <w:tcPr>
            <w:tcW w:w="2045" w:type="dxa"/>
            <w:shd w:val="clear" w:color="auto" w:fill="EAF1DD"/>
            <w:noWrap/>
          </w:tcPr>
          <w:p w:rsidR="00726520" w:rsidRPr="0074488D" w:rsidRDefault="00726520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3,9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88" w:type="dxa"/>
            <w:shd w:val="clear" w:color="auto" w:fill="F2DBDB"/>
          </w:tcPr>
          <w:p w:rsidR="00726520" w:rsidRPr="00726520" w:rsidRDefault="00726520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88" w:type="dxa"/>
            <w:shd w:val="clear" w:color="auto" w:fill="F2DBDB"/>
          </w:tcPr>
          <w:p w:rsidR="00726520" w:rsidRPr="00522A58" w:rsidRDefault="00522A58" w:rsidP="00850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4,1</w:t>
            </w:r>
          </w:p>
        </w:tc>
      </w:tr>
      <w:tr w:rsidR="00726520" w:rsidRPr="0074488D" w:rsidTr="00726520">
        <w:trPr>
          <w:trHeight w:val="315"/>
          <w:jc w:val="center"/>
        </w:trPr>
        <w:tc>
          <w:tcPr>
            <w:tcW w:w="2045" w:type="dxa"/>
            <w:shd w:val="clear" w:color="auto" w:fill="EAF1DD"/>
            <w:noWrap/>
          </w:tcPr>
          <w:p w:rsidR="00726520" w:rsidRPr="0074488D" w:rsidRDefault="00726520" w:rsidP="008503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3,9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3,8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3,3</w:t>
            </w:r>
          </w:p>
        </w:tc>
        <w:tc>
          <w:tcPr>
            <w:tcW w:w="1288" w:type="dxa"/>
            <w:shd w:val="clear" w:color="auto" w:fill="F2DBDB"/>
          </w:tcPr>
          <w:p w:rsidR="00726520" w:rsidRPr="0074488D" w:rsidRDefault="00726520" w:rsidP="00F15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4,0</w:t>
            </w:r>
          </w:p>
        </w:tc>
        <w:tc>
          <w:tcPr>
            <w:tcW w:w="1288" w:type="dxa"/>
            <w:shd w:val="clear" w:color="auto" w:fill="F2DBDB"/>
          </w:tcPr>
          <w:p w:rsidR="00726520" w:rsidRPr="00522A58" w:rsidRDefault="00522A58" w:rsidP="008503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3,7</w:t>
            </w:r>
          </w:p>
        </w:tc>
        <w:tc>
          <w:tcPr>
            <w:tcW w:w="1288" w:type="dxa"/>
            <w:shd w:val="clear" w:color="auto" w:fill="F2DBDB"/>
          </w:tcPr>
          <w:p w:rsidR="00726520" w:rsidRPr="00522A58" w:rsidRDefault="00522A58" w:rsidP="008503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4,1</w:t>
            </w:r>
          </w:p>
        </w:tc>
      </w:tr>
    </w:tbl>
    <w:p w:rsidR="007961DA" w:rsidRPr="0074488D" w:rsidRDefault="007961DA" w:rsidP="00196F54">
      <w:pPr>
        <w:pStyle w:val="10"/>
        <w:spacing w:before="0" w:line="240" w:lineRule="auto"/>
        <w:rPr>
          <w:rFonts w:ascii="Times New Roman" w:hAnsi="Times New Roman"/>
          <w:sz w:val="24"/>
          <w:szCs w:val="24"/>
          <w:lang w:val="ru-RU"/>
        </w:rPr>
        <w:sectPr w:rsidR="007961DA" w:rsidRPr="0074488D" w:rsidSect="00CE6FAA">
          <w:foot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91F3B" w:rsidRDefault="00196F54" w:rsidP="00522A5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 w:eastAsia="ru-RU"/>
        </w:rPr>
      </w:pPr>
      <w:r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lastRenderedPageBreak/>
        <w:t xml:space="preserve">     Показатели средней отметки по сравнению с прошлым годом относительно стабильны.</w:t>
      </w:r>
      <w:r w:rsidR="0001430C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  Об</w:t>
      </w:r>
      <w:r w:rsidR="0001430C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>я</w:t>
      </w:r>
      <w:r w:rsidR="0001430C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>зательный характер экзамена по Математике определяет необходимость мониторинга уровня сформированности предметных и метапредметных результатов освоения основной образов</w:t>
      </w:r>
      <w:r w:rsidR="0001430C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>а</w:t>
      </w:r>
      <w:r w:rsidR="0001430C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>тельной программы основного общего образования на этапе подготовки к государственной ит</w:t>
      </w:r>
      <w:r w:rsidR="0001430C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>о</w:t>
      </w:r>
      <w:r w:rsidR="0001430C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говой аттестации.  </w:t>
      </w:r>
      <w:r w:rsidR="00522A58">
        <w:rPr>
          <w:rFonts w:ascii="Times New Roman" w:hAnsi="Times New Roman"/>
          <w:bCs/>
          <w:iCs/>
          <w:sz w:val="24"/>
          <w:szCs w:val="24"/>
          <w:lang w:val="ru-RU" w:eastAsia="ru-RU"/>
        </w:rPr>
        <w:t>Показатели по предметам «История», «География» увеличились.</w:t>
      </w:r>
    </w:p>
    <w:p w:rsidR="00CC66FD" w:rsidRPr="0074488D" w:rsidRDefault="00CC66FD" w:rsidP="00522A5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  <w:lang w:val="ru-RU" w:eastAsia="ru-RU"/>
        </w:rPr>
      </w:pPr>
    </w:p>
    <w:p w:rsidR="00AD7025" w:rsidRPr="0074488D" w:rsidRDefault="00AD7025" w:rsidP="00A72D6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  <w:lang w:val="ru-RU" w:eastAsia="ru-RU"/>
        </w:rPr>
      </w:pPr>
      <w:r w:rsidRPr="0074488D">
        <w:rPr>
          <w:rFonts w:ascii="Times New Roman" w:hAnsi="Times New Roman"/>
          <w:b/>
          <w:bCs/>
          <w:iCs/>
          <w:sz w:val="24"/>
          <w:szCs w:val="24"/>
          <w:u w:val="single"/>
          <w:lang w:val="ru-RU" w:eastAsia="ru-RU"/>
        </w:rPr>
        <w:t>Анализ результатов ГИА – 11</w:t>
      </w:r>
    </w:p>
    <w:p w:rsidR="007203D6" w:rsidRPr="0074488D" w:rsidRDefault="007203D6" w:rsidP="00A72D66">
      <w:pPr>
        <w:pStyle w:val="Default"/>
        <w:spacing w:after="0" w:line="240" w:lineRule="auto"/>
        <w:ind w:firstLine="709"/>
        <w:rPr>
          <w:color w:val="auto"/>
        </w:rPr>
      </w:pPr>
      <w:bookmarkStart w:id="5" w:name="_Toc80879027"/>
      <w:r w:rsidRPr="0074488D">
        <w:rPr>
          <w:color w:val="auto"/>
        </w:rPr>
        <w:t>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и в форме государстве</w:t>
      </w:r>
      <w:r w:rsidRPr="0074488D">
        <w:rPr>
          <w:color w:val="auto"/>
        </w:rPr>
        <w:t>н</w:t>
      </w:r>
      <w:r w:rsidRPr="0074488D">
        <w:rPr>
          <w:color w:val="auto"/>
        </w:rPr>
        <w:t xml:space="preserve">ного выпускного экзамена (п.13 ст.59 Федерального закона от 29 декабря 2012 г. № 273-ФЗ «Об образовании в Российской Федерации»). </w:t>
      </w:r>
    </w:p>
    <w:p w:rsidR="007203D6" w:rsidRPr="0074488D" w:rsidRDefault="007203D6" w:rsidP="00A72D66">
      <w:pPr>
        <w:pStyle w:val="Default"/>
        <w:spacing w:after="0" w:line="240" w:lineRule="auto"/>
        <w:ind w:firstLine="709"/>
        <w:rPr>
          <w:color w:val="auto"/>
        </w:rPr>
      </w:pPr>
      <w:r w:rsidRPr="0074488D">
        <w:rPr>
          <w:color w:val="auto"/>
        </w:rPr>
        <w:t xml:space="preserve">Допуском к государственной итоговой аттестации по образовательным программам среднего общего образования является итоговое сочинение (изложение). </w:t>
      </w:r>
    </w:p>
    <w:p w:rsidR="00E07C10" w:rsidRPr="0074488D" w:rsidRDefault="00727964" w:rsidP="00A72D66">
      <w:pPr>
        <w:pStyle w:val="3"/>
        <w:numPr>
          <w:ilvl w:val="0"/>
          <w:numId w:val="0"/>
        </w:numPr>
        <w:spacing w:before="0"/>
        <w:ind w:left="786"/>
        <w:jc w:val="center"/>
        <w:rPr>
          <w:rFonts w:ascii="Times New Roman" w:hAnsi="Times New Roman"/>
          <w:color w:val="auto"/>
          <w:sz w:val="24"/>
          <w:szCs w:val="24"/>
        </w:rPr>
      </w:pPr>
      <w:r w:rsidRPr="0074488D">
        <w:rPr>
          <w:rFonts w:ascii="Times New Roman" w:hAnsi="Times New Roman"/>
          <w:color w:val="auto"/>
          <w:sz w:val="24"/>
          <w:szCs w:val="24"/>
        </w:rPr>
        <w:t xml:space="preserve">Общие сведения о результатах итогового сочинения (изложения) </w:t>
      </w:r>
    </w:p>
    <w:p w:rsidR="00727964" w:rsidRPr="0074488D" w:rsidRDefault="00727964" w:rsidP="00A72D66">
      <w:pPr>
        <w:pStyle w:val="3"/>
        <w:numPr>
          <w:ilvl w:val="0"/>
          <w:numId w:val="0"/>
        </w:numPr>
        <w:spacing w:before="0"/>
        <w:ind w:left="786"/>
        <w:jc w:val="center"/>
        <w:rPr>
          <w:rFonts w:ascii="Times New Roman" w:hAnsi="Times New Roman"/>
          <w:color w:val="auto"/>
          <w:sz w:val="24"/>
          <w:szCs w:val="24"/>
        </w:rPr>
      </w:pPr>
      <w:r w:rsidRPr="0074488D">
        <w:rPr>
          <w:rFonts w:ascii="Times New Roman" w:hAnsi="Times New Roman"/>
          <w:color w:val="auto"/>
          <w:sz w:val="24"/>
          <w:szCs w:val="24"/>
        </w:rPr>
        <w:t>как допуске к ГИА-11</w:t>
      </w:r>
      <w:bookmarkEnd w:id="5"/>
    </w:p>
    <w:p w:rsidR="00727964" w:rsidRPr="0074488D" w:rsidRDefault="00727964" w:rsidP="00BC33C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  <w:lang w:val="ru-RU" w:eastAsia="ru-RU"/>
        </w:rPr>
      </w:pPr>
      <w:bookmarkStart w:id="6" w:name="_Toc434499066"/>
      <w:r w:rsidRPr="0074488D">
        <w:rPr>
          <w:rFonts w:ascii="Times New Roman" w:hAnsi="Times New Roman"/>
          <w:sz w:val="24"/>
          <w:szCs w:val="24"/>
          <w:shd w:val="clear" w:color="auto" w:fill="FFFFFF"/>
          <w:lang w:val="ru-RU" w:eastAsia="ru-RU"/>
        </w:rPr>
        <w:t>Как и в предыдущие годы, для получения допуска к прохождению государственной ит</w:t>
      </w:r>
      <w:r w:rsidRPr="0074488D">
        <w:rPr>
          <w:rFonts w:ascii="Times New Roman" w:hAnsi="Times New Roman"/>
          <w:sz w:val="24"/>
          <w:szCs w:val="24"/>
          <w:shd w:val="clear" w:color="auto" w:fill="FFFFFF"/>
          <w:lang w:val="ru-RU" w:eastAsia="ru-RU"/>
        </w:rPr>
        <w:t>о</w:t>
      </w:r>
      <w:r w:rsidRPr="0074488D">
        <w:rPr>
          <w:rFonts w:ascii="Times New Roman" w:hAnsi="Times New Roman"/>
          <w:sz w:val="24"/>
          <w:szCs w:val="24"/>
          <w:shd w:val="clear" w:color="auto" w:fill="FFFFFF"/>
          <w:lang w:val="ru-RU" w:eastAsia="ru-RU"/>
        </w:rPr>
        <w:t>говой аттестации выпускникам 11</w:t>
      </w:r>
      <w:r w:rsidR="00472AB2" w:rsidRPr="0074488D">
        <w:rPr>
          <w:rFonts w:ascii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74488D">
        <w:rPr>
          <w:rFonts w:ascii="Times New Roman" w:hAnsi="Times New Roman"/>
          <w:sz w:val="24"/>
          <w:szCs w:val="24"/>
          <w:shd w:val="clear" w:color="auto" w:fill="FFFFFF"/>
          <w:lang w:val="ru-RU" w:eastAsia="ru-RU"/>
        </w:rPr>
        <w:t>классов необходимо успешно справиться с написанием ит</w:t>
      </w:r>
      <w:r w:rsidRPr="0074488D">
        <w:rPr>
          <w:rFonts w:ascii="Times New Roman" w:hAnsi="Times New Roman"/>
          <w:sz w:val="24"/>
          <w:szCs w:val="24"/>
          <w:shd w:val="clear" w:color="auto" w:fill="FFFFFF"/>
          <w:lang w:val="ru-RU" w:eastAsia="ru-RU"/>
        </w:rPr>
        <w:t>о</w:t>
      </w:r>
      <w:r w:rsidRPr="0074488D">
        <w:rPr>
          <w:rFonts w:ascii="Times New Roman" w:hAnsi="Times New Roman"/>
          <w:sz w:val="24"/>
          <w:szCs w:val="24"/>
          <w:shd w:val="clear" w:color="auto" w:fill="FFFFFF"/>
          <w:lang w:val="ru-RU" w:eastAsia="ru-RU"/>
        </w:rPr>
        <w:t xml:space="preserve">гового сочинения (изложения). </w:t>
      </w:r>
    </w:p>
    <w:bookmarkEnd w:id="6"/>
    <w:p w:rsidR="00727964" w:rsidRPr="0074488D" w:rsidRDefault="00727964" w:rsidP="00BC33C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  <w:lang w:val="ru-RU" w:eastAsia="ru-RU"/>
        </w:rPr>
      </w:pPr>
      <w:r w:rsidRPr="0074488D">
        <w:rPr>
          <w:rFonts w:ascii="Times New Roman" w:hAnsi="Times New Roman"/>
          <w:sz w:val="24"/>
          <w:szCs w:val="24"/>
          <w:shd w:val="clear" w:color="auto" w:fill="FFFFFF"/>
          <w:lang w:val="ru-RU" w:eastAsia="ru-RU"/>
        </w:rPr>
        <w:t xml:space="preserve">В написании сочинения (изложения) </w:t>
      </w:r>
      <w:r w:rsidR="00E07C10" w:rsidRPr="0074488D">
        <w:rPr>
          <w:rFonts w:ascii="Times New Roman" w:hAnsi="Times New Roman"/>
          <w:sz w:val="24"/>
          <w:szCs w:val="24"/>
          <w:shd w:val="clear" w:color="auto" w:fill="FFFFFF"/>
          <w:lang w:val="ru-RU" w:eastAsia="ru-RU"/>
        </w:rPr>
        <w:t>В МБОУ  Трубчевская СОШ №1 принимали уч</w:t>
      </w:r>
      <w:r w:rsidR="00E07C10" w:rsidRPr="0074488D">
        <w:rPr>
          <w:rFonts w:ascii="Times New Roman" w:hAnsi="Times New Roman"/>
          <w:sz w:val="24"/>
          <w:szCs w:val="24"/>
          <w:shd w:val="clear" w:color="auto" w:fill="FFFFFF"/>
          <w:lang w:val="ru-RU" w:eastAsia="ru-RU"/>
        </w:rPr>
        <w:t>а</w:t>
      </w:r>
      <w:r w:rsidR="00E07C10" w:rsidRPr="0074488D">
        <w:rPr>
          <w:rFonts w:ascii="Times New Roman" w:hAnsi="Times New Roman"/>
          <w:sz w:val="24"/>
          <w:szCs w:val="24"/>
          <w:shd w:val="clear" w:color="auto" w:fill="FFFFFF"/>
          <w:lang w:val="ru-RU" w:eastAsia="ru-RU"/>
        </w:rPr>
        <w:t xml:space="preserve">стие </w:t>
      </w:r>
      <w:r w:rsidR="00472AB2" w:rsidRPr="0074488D">
        <w:rPr>
          <w:rFonts w:ascii="Times New Roman" w:hAnsi="Times New Roman"/>
          <w:sz w:val="24"/>
          <w:szCs w:val="24"/>
          <w:shd w:val="clear" w:color="auto" w:fill="FFFFFF"/>
          <w:lang w:val="ru-RU" w:eastAsia="ru-RU"/>
        </w:rPr>
        <w:t>23</w:t>
      </w:r>
      <w:r w:rsidRPr="0074488D">
        <w:rPr>
          <w:rFonts w:ascii="Times New Roman" w:hAnsi="Times New Roman"/>
          <w:sz w:val="24"/>
          <w:szCs w:val="24"/>
          <w:shd w:val="clear" w:color="auto" w:fill="FFFFFF"/>
          <w:lang w:val="ru-RU" w:eastAsia="ru-RU"/>
        </w:rPr>
        <w:t xml:space="preserve"> выпускников текущего года.</w:t>
      </w:r>
    </w:p>
    <w:p w:rsidR="00BC33CC" w:rsidRPr="0074488D" w:rsidRDefault="00727964" w:rsidP="00BC33C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4488D">
        <w:rPr>
          <w:rFonts w:ascii="Times New Roman" w:hAnsi="Times New Roman"/>
          <w:b/>
          <w:sz w:val="24"/>
          <w:szCs w:val="24"/>
          <w:lang w:val="ru-RU"/>
        </w:rPr>
        <w:t>Сведения об ОО и участниках, получивших за сочинение "зачёт"</w:t>
      </w:r>
    </w:p>
    <w:p w:rsidR="00727964" w:rsidRPr="0074488D" w:rsidRDefault="00727964" w:rsidP="00BC33C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b/>
          <w:sz w:val="24"/>
          <w:szCs w:val="24"/>
          <w:lang w:val="ru-RU"/>
        </w:rPr>
        <w:t xml:space="preserve"> по всем требованиям и критериям</w:t>
      </w:r>
    </w:p>
    <w:tbl>
      <w:tblPr>
        <w:tblW w:w="4544" w:type="pct"/>
        <w:tblInd w:w="392" w:type="dxa"/>
        <w:tblLayout w:type="fixed"/>
        <w:tblLook w:val="00A0"/>
      </w:tblPr>
      <w:tblGrid>
        <w:gridCol w:w="3544"/>
        <w:gridCol w:w="2692"/>
        <w:gridCol w:w="2978"/>
      </w:tblGrid>
      <w:tr w:rsidR="00BC33CC" w:rsidRPr="004C6795" w:rsidTr="00BC33CC">
        <w:trPr>
          <w:trHeight w:val="20"/>
        </w:trPr>
        <w:tc>
          <w:tcPr>
            <w:tcW w:w="1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C" w:rsidRPr="0074488D" w:rsidRDefault="00BC33CC" w:rsidP="00BC3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Общее количество </w:t>
            </w:r>
          </w:p>
          <w:p w:rsidR="00BC33CC" w:rsidRPr="0074488D" w:rsidRDefault="00BC33CC" w:rsidP="00BC3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выпускников</w:t>
            </w:r>
          </w:p>
        </w:tc>
        <w:tc>
          <w:tcPr>
            <w:tcW w:w="30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3CC" w:rsidRPr="0074488D" w:rsidRDefault="00BC33CC" w:rsidP="00BC3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ОО, в которых 100% участников получили "з</w:t>
            </w:r>
            <w:r w:rsidRPr="0074488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а</w:t>
            </w:r>
            <w:r w:rsidRPr="0074488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чет" по всем критериям </w:t>
            </w:r>
          </w:p>
        </w:tc>
      </w:tr>
      <w:tr w:rsidR="00BC33CC" w:rsidRPr="0074488D" w:rsidTr="00BC33CC">
        <w:trPr>
          <w:trHeight w:val="20"/>
        </w:trPr>
        <w:tc>
          <w:tcPr>
            <w:tcW w:w="1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C" w:rsidRPr="0074488D" w:rsidRDefault="00BC33CC" w:rsidP="00BC33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3CC" w:rsidRPr="0074488D" w:rsidRDefault="00BC33CC" w:rsidP="00BC3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CC" w:rsidRPr="0074488D" w:rsidRDefault="00BC33CC" w:rsidP="00BC3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Доля</w:t>
            </w:r>
          </w:p>
        </w:tc>
      </w:tr>
      <w:tr w:rsidR="00BC33CC" w:rsidRPr="0074488D" w:rsidTr="00BC33CC">
        <w:trPr>
          <w:trHeight w:val="2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CC" w:rsidRPr="0074488D" w:rsidRDefault="00CC66FD" w:rsidP="00BC3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CC" w:rsidRPr="0074488D" w:rsidRDefault="00CC66FD" w:rsidP="00BC3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CC" w:rsidRPr="0074488D" w:rsidRDefault="00CC66FD" w:rsidP="00BC3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14,3</w:t>
            </w:r>
          </w:p>
        </w:tc>
      </w:tr>
    </w:tbl>
    <w:p w:rsidR="00BC33CC" w:rsidRPr="0074488D" w:rsidRDefault="00BC33CC" w:rsidP="00BC33CC">
      <w:pPr>
        <w:pStyle w:val="3"/>
        <w:numPr>
          <w:ilvl w:val="0"/>
          <w:numId w:val="0"/>
        </w:numPr>
        <w:tabs>
          <w:tab w:val="left" w:pos="284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7" w:name="_Toc80879028"/>
    </w:p>
    <w:p w:rsidR="00727964" w:rsidRPr="0074488D" w:rsidRDefault="00727964" w:rsidP="00BC33CC">
      <w:pPr>
        <w:pStyle w:val="3"/>
        <w:numPr>
          <w:ilvl w:val="0"/>
          <w:numId w:val="0"/>
        </w:numPr>
        <w:tabs>
          <w:tab w:val="left" w:pos="284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74488D">
        <w:rPr>
          <w:rFonts w:ascii="Times New Roman" w:hAnsi="Times New Roman"/>
          <w:color w:val="auto"/>
          <w:sz w:val="24"/>
          <w:szCs w:val="24"/>
        </w:rPr>
        <w:t xml:space="preserve">Общие сведения о результатах ГИА-11 </w:t>
      </w:r>
      <w:bookmarkEnd w:id="7"/>
    </w:p>
    <w:p w:rsidR="00BC33CC" w:rsidRPr="0074488D" w:rsidRDefault="00BC33CC" w:rsidP="00A72D66">
      <w:pPr>
        <w:pStyle w:val="15"/>
        <w:autoSpaceDE w:val="0"/>
        <w:autoSpaceDN w:val="0"/>
        <w:adjustRightInd w:val="0"/>
        <w:spacing w:before="120" w:after="0"/>
        <w:ind w:left="0"/>
        <w:contextualSpacing w:val="0"/>
        <w:jc w:val="center"/>
        <w:rPr>
          <w:b/>
          <w:bCs/>
          <w:szCs w:val="24"/>
        </w:rPr>
      </w:pPr>
      <w:r w:rsidRPr="0074488D">
        <w:rPr>
          <w:b/>
          <w:bCs/>
          <w:szCs w:val="24"/>
        </w:rPr>
        <w:t>Распределение выпускников при сдаче экзаменов</w:t>
      </w:r>
    </w:p>
    <w:tbl>
      <w:tblPr>
        <w:tblW w:w="8235" w:type="dxa"/>
        <w:tblInd w:w="95" w:type="dxa"/>
        <w:tblLayout w:type="fixed"/>
        <w:tblLook w:val="00A0"/>
      </w:tblPr>
      <w:tblGrid>
        <w:gridCol w:w="1856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</w:tblGrid>
      <w:tr w:rsidR="00C87944" w:rsidRPr="0074488D" w:rsidTr="00C87944">
        <w:trPr>
          <w:trHeight w:val="12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44" w:rsidRPr="0074488D" w:rsidRDefault="00C87944" w:rsidP="00A72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Учебные предметы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944" w:rsidRPr="0074488D" w:rsidRDefault="00C87944" w:rsidP="00A72D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944" w:rsidRPr="0074488D" w:rsidRDefault="00C87944" w:rsidP="00A72D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bCs/>
                <w:sz w:val="20"/>
                <w:szCs w:val="24"/>
                <w:lang w:val="ru-RU" w:eastAsia="ru-RU"/>
              </w:rPr>
              <w:t>Математика (проф. ур)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944" w:rsidRPr="0074488D" w:rsidRDefault="00C87944" w:rsidP="00A72D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bCs/>
                <w:sz w:val="20"/>
                <w:szCs w:val="24"/>
                <w:lang w:val="ru-RU" w:eastAsia="ru-RU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944" w:rsidRPr="0074488D" w:rsidRDefault="00C87944" w:rsidP="00A72D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bCs/>
                <w:sz w:val="20"/>
                <w:szCs w:val="24"/>
                <w:lang w:val="ru-RU" w:eastAsia="ru-RU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944" w:rsidRPr="0074488D" w:rsidRDefault="00C87944" w:rsidP="00A72D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bCs/>
                <w:sz w:val="20"/>
                <w:szCs w:val="24"/>
                <w:lang w:val="ru-RU" w:eastAsia="ru-RU"/>
              </w:rPr>
              <w:t>Математика (база)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944" w:rsidRPr="0074488D" w:rsidRDefault="00C87944" w:rsidP="00A72D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bCs/>
                <w:sz w:val="20"/>
                <w:szCs w:val="24"/>
                <w:lang w:val="ru-RU" w:eastAsia="ru-RU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944" w:rsidRPr="0074488D" w:rsidRDefault="00C87944" w:rsidP="00A72D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bCs/>
                <w:sz w:val="20"/>
                <w:szCs w:val="24"/>
                <w:lang w:val="ru-RU"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944" w:rsidRPr="0074488D" w:rsidRDefault="00C87944" w:rsidP="00A72D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bCs/>
                <w:sz w:val="20"/>
                <w:szCs w:val="24"/>
                <w:lang w:val="ru-RU" w:eastAsia="ru-RU"/>
              </w:rPr>
              <w:t>Общество</w:t>
            </w:r>
            <w:r w:rsidRPr="0074488D">
              <w:rPr>
                <w:rFonts w:ascii="Times New Roman" w:hAnsi="Times New Roman"/>
                <w:b/>
                <w:bCs/>
                <w:sz w:val="20"/>
                <w:szCs w:val="24"/>
                <w:lang w:val="ru-RU" w:eastAsia="ru-RU"/>
              </w:rPr>
              <w:t>з</w:t>
            </w:r>
            <w:r w:rsidRPr="0074488D">
              <w:rPr>
                <w:rFonts w:ascii="Times New Roman" w:hAnsi="Times New Roman"/>
                <w:b/>
                <w:bCs/>
                <w:sz w:val="20"/>
                <w:szCs w:val="24"/>
                <w:lang w:val="ru-RU" w:eastAsia="ru-RU"/>
              </w:rPr>
              <w:t>нание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87944" w:rsidRPr="0074488D" w:rsidRDefault="00C87944" w:rsidP="00A72D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bCs/>
                <w:sz w:val="20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87944" w:rsidRPr="0074488D" w:rsidRDefault="00C87944" w:rsidP="00A72D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bCs/>
                <w:sz w:val="20"/>
                <w:szCs w:val="24"/>
                <w:lang w:val="ru-RU" w:eastAsia="ru-RU"/>
              </w:rPr>
              <w:t>Информат</w:t>
            </w:r>
            <w:r w:rsidRPr="0074488D">
              <w:rPr>
                <w:rFonts w:ascii="Times New Roman" w:hAnsi="Times New Roman"/>
                <w:b/>
                <w:bCs/>
                <w:sz w:val="20"/>
                <w:szCs w:val="24"/>
                <w:lang w:val="ru-RU" w:eastAsia="ru-RU"/>
              </w:rPr>
              <w:t>и</w:t>
            </w:r>
            <w:r w:rsidRPr="0074488D">
              <w:rPr>
                <w:rFonts w:ascii="Times New Roman" w:hAnsi="Times New Roman"/>
                <w:b/>
                <w:bCs/>
                <w:sz w:val="20"/>
                <w:szCs w:val="24"/>
                <w:lang w:val="ru-RU" w:eastAsia="ru-RU"/>
              </w:rPr>
              <w:t xml:space="preserve">ка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87944" w:rsidRPr="0074488D" w:rsidRDefault="00C87944" w:rsidP="00A72D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bCs/>
                <w:sz w:val="20"/>
                <w:szCs w:val="24"/>
                <w:lang w:val="ru-RU" w:eastAsia="ru-RU"/>
              </w:rPr>
              <w:t xml:space="preserve">Литература </w:t>
            </w:r>
          </w:p>
        </w:tc>
      </w:tr>
      <w:tr w:rsidR="00C87944" w:rsidRPr="0074488D" w:rsidTr="00C87944">
        <w:trPr>
          <w:trHeight w:val="96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44" w:rsidRPr="0074488D" w:rsidRDefault="00C87944" w:rsidP="00A7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0"/>
                <w:szCs w:val="24"/>
                <w:lang w:val="ru-RU" w:eastAsia="ru-RU"/>
              </w:rPr>
              <w:t>Количество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44" w:rsidRPr="0074488D" w:rsidRDefault="00CC66FD" w:rsidP="00A7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44" w:rsidRPr="0074488D" w:rsidRDefault="00CC66FD" w:rsidP="00A7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44" w:rsidRPr="0074488D" w:rsidRDefault="00CC66FD" w:rsidP="00A7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44" w:rsidRPr="0074488D" w:rsidRDefault="00CC66FD" w:rsidP="00A7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44" w:rsidRPr="0074488D" w:rsidRDefault="00CC66FD" w:rsidP="00A7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44" w:rsidRPr="0074488D" w:rsidRDefault="00CC66FD" w:rsidP="00A7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44" w:rsidRPr="0074488D" w:rsidRDefault="00CC66FD" w:rsidP="00A7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44" w:rsidRPr="0074488D" w:rsidRDefault="00CC66FD" w:rsidP="00A7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944" w:rsidRPr="0074488D" w:rsidRDefault="00CC66FD" w:rsidP="00A7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944" w:rsidRPr="0074488D" w:rsidRDefault="00CC66FD" w:rsidP="00A7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944" w:rsidRPr="0074488D" w:rsidRDefault="00CC66FD" w:rsidP="00A7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-</w:t>
            </w:r>
          </w:p>
        </w:tc>
      </w:tr>
      <w:tr w:rsidR="00C87944" w:rsidRPr="0074488D" w:rsidTr="00C87944">
        <w:trPr>
          <w:trHeight w:val="669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44" w:rsidRPr="0074488D" w:rsidRDefault="00C87944" w:rsidP="00A7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0"/>
                <w:szCs w:val="24"/>
                <w:lang w:val="ru-RU" w:eastAsia="ru-RU"/>
              </w:rPr>
              <w:t>Доля (%)от кол</w:t>
            </w:r>
            <w:r w:rsidRPr="0074488D">
              <w:rPr>
                <w:rFonts w:ascii="Times New Roman" w:hAnsi="Times New Roman"/>
                <w:sz w:val="20"/>
                <w:szCs w:val="24"/>
                <w:lang w:val="ru-RU" w:eastAsia="ru-RU"/>
              </w:rPr>
              <w:t>и</w:t>
            </w:r>
            <w:r w:rsidRPr="0074488D">
              <w:rPr>
                <w:rFonts w:ascii="Times New Roman" w:hAnsi="Times New Roman"/>
                <w:sz w:val="20"/>
                <w:szCs w:val="24"/>
                <w:lang w:val="ru-RU" w:eastAsia="ru-RU"/>
              </w:rPr>
              <w:t>чества участников по предмету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44" w:rsidRPr="0074488D" w:rsidRDefault="00C87944" w:rsidP="00A7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0"/>
                <w:szCs w:val="24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44" w:rsidRPr="0074488D" w:rsidRDefault="00CC66FD" w:rsidP="00A7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47,6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44" w:rsidRPr="0074488D" w:rsidRDefault="00CC66FD" w:rsidP="00A7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44" w:rsidRPr="0074488D" w:rsidRDefault="00CC66FD" w:rsidP="00A7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38,1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44" w:rsidRPr="0074488D" w:rsidRDefault="00CC66FD" w:rsidP="00A7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52,4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44" w:rsidRPr="0074488D" w:rsidRDefault="00CC66FD" w:rsidP="00A7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38,1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44" w:rsidRPr="0074488D" w:rsidRDefault="00CC66FD" w:rsidP="00A7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23,8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44" w:rsidRPr="0074488D" w:rsidRDefault="00CC66FD" w:rsidP="00A7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6FD" w:rsidRDefault="00CC66FD" w:rsidP="00A7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  <w:p w:rsidR="00C87944" w:rsidRPr="0074488D" w:rsidRDefault="00CC66FD" w:rsidP="00A7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44" w:rsidRDefault="00C87944" w:rsidP="00A7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  <w:p w:rsidR="00CC66FD" w:rsidRPr="0074488D" w:rsidRDefault="00CC66FD" w:rsidP="00A7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9,6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44" w:rsidRPr="0074488D" w:rsidRDefault="00CC66FD" w:rsidP="00A7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-</w:t>
            </w:r>
          </w:p>
        </w:tc>
      </w:tr>
    </w:tbl>
    <w:p w:rsidR="00A72D66" w:rsidRPr="0074488D" w:rsidRDefault="00A72D66" w:rsidP="00A72D66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single"/>
          <w:lang w:val="ru-RU" w:eastAsia="ru-RU"/>
        </w:rPr>
      </w:pPr>
      <w:bookmarkStart w:id="8" w:name="_Toc489008507"/>
      <w:bookmarkStart w:id="9" w:name="_Toc80879030"/>
    </w:p>
    <w:p w:rsidR="001C64DE" w:rsidRPr="0074488D" w:rsidRDefault="001C64DE" w:rsidP="00A72D6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  <w:lang w:val="ru-RU" w:eastAsia="ru-RU"/>
        </w:rPr>
      </w:pPr>
      <w:r w:rsidRPr="0074488D">
        <w:rPr>
          <w:rFonts w:ascii="Times New Roman" w:hAnsi="Times New Roman"/>
          <w:b/>
          <w:noProof/>
          <w:sz w:val="24"/>
          <w:szCs w:val="24"/>
          <w:u w:val="single"/>
          <w:lang w:val="ru-RU" w:eastAsia="ru-RU"/>
        </w:rPr>
        <w:t>Динамика выбора учебных предметов выпускниками 11-х классов</w:t>
      </w:r>
    </w:p>
    <w:tbl>
      <w:tblPr>
        <w:tblW w:w="10157" w:type="dxa"/>
        <w:jc w:val="center"/>
        <w:tblInd w:w="103" w:type="dxa"/>
        <w:tblLook w:val="04A0"/>
      </w:tblPr>
      <w:tblGrid>
        <w:gridCol w:w="2717"/>
        <w:gridCol w:w="1860"/>
        <w:gridCol w:w="1860"/>
        <w:gridCol w:w="1860"/>
        <w:gridCol w:w="1860"/>
      </w:tblGrid>
      <w:tr w:rsidR="00E951E3" w:rsidRPr="0074488D" w:rsidTr="00E951E3">
        <w:trPr>
          <w:trHeight w:val="565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E951E3" w:rsidRPr="0074488D" w:rsidRDefault="00E951E3" w:rsidP="004E3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выбора</w:t>
            </w:r>
          </w:p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в 202</w:t>
            </w: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выбора</w:t>
            </w:r>
          </w:p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в 202</w:t>
            </w: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выбора</w:t>
            </w:r>
          </w:p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в 202</w:t>
            </w: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E951E3" w:rsidRPr="0074488D" w:rsidRDefault="00E951E3" w:rsidP="00E95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выбора</w:t>
            </w:r>
          </w:p>
          <w:p w:rsidR="00E951E3" w:rsidRPr="0074488D" w:rsidRDefault="00E951E3" w:rsidP="00E95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951E3" w:rsidRPr="0074488D" w:rsidTr="00E951E3">
        <w:trPr>
          <w:trHeight w:val="315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951E3" w:rsidRPr="0074488D" w:rsidRDefault="00E951E3" w:rsidP="004E3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(база)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89,5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56,5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951E3" w:rsidRPr="0074488D" w:rsidRDefault="00944C07" w:rsidP="004C1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52,4</w:t>
            </w:r>
          </w:p>
        </w:tc>
      </w:tr>
      <w:tr w:rsidR="00E951E3" w:rsidRPr="0074488D" w:rsidTr="00E951E3">
        <w:trPr>
          <w:trHeight w:val="315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951E3" w:rsidRPr="0074488D" w:rsidRDefault="00E951E3" w:rsidP="004E3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(профиль)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37,5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10,5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43,5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951E3" w:rsidRPr="00944C07" w:rsidRDefault="00944C07" w:rsidP="004C1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47,6</w:t>
            </w:r>
          </w:p>
        </w:tc>
      </w:tr>
      <w:tr w:rsidR="00E951E3" w:rsidRPr="0074488D" w:rsidTr="00E951E3">
        <w:trPr>
          <w:trHeight w:val="231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951E3" w:rsidRPr="0074488D" w:rsidRDefault="00E951E3" w:rsidP="004E3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16,7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5,3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14,7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951E3" w:rsidRPr="00944C07" w:rsidRDefault="00944C07" w:rsidP="004C1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9,5</w:t>
            </w:r>
          </w:p>
        </w:tc>
      </w:tr>
      <w:tr w:rsidR="00E951E3" w:rsidRPr="0074488D" w:rsidTr="00E951E3">
        <w:trPr>
          <w:trHeight w:val="315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951E3" w:rsidRPr="0074488D" w:rsidRDefault="00E951E3" w:rsidP="004E3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33,4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57,9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21,7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951E3" w:rsidRPr="00944C07" w:rsidRDefault="00944C07" w:rsidP="004C1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38,1</w:t>
            </w:r>
          </w:p>
        </w:tc>
      </w:tr>
      <w:tr w:rsidR="00E951E3" w:rsidRPr="0074488D" w:rsidTr="00E951E3">
        <w:trPr>
          <w:trHeight w:val="329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951E3" w:rsidRPr="00944C07" w:rsidRDefault="00944C07" w:rsidP="004E3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4,2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8,7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951E3" w:rsidRPr="00944C07" w:rsidRDefault="00944C07" w:rsidP="004C1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9,6</w:t>
            </w:r>
          </w:p>
        </w:tc>
      </w:tr>
      <w:tr w:rsidR="00E951E3" w:rsidRPr="0074488D" w:rsidTr="00E951E3">
        <w:trPr>
          <w:trHeight w:val="337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951E3" w:rsidRPr="0074488D" w:rsidRDefault="00E951E3" w:rsidP="004E3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33,4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42,1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14,7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951E3" w:rsidRPr="00944C07" w:rsidRDefault="00944C07" w:rsidP="004C1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38,1</w:t>
            </w:r>
          </w:p>
        </w:tc>
      </w:tr>
      <w:tr w:rsidR="00E951E3" w:rsidRPr="0074488D" w:rsidTr="00E951E3">
        <w:trPr>
          <w:trHeight w:val="315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951E3" w:rsidRPr="0074488D" w:rsidRDefault="00E951E3" w:rsidP="004E3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37,5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31,6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60,9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951E3" w:rsidRPr="00944C07" w:rsidRDefault="00944C07" w:rsidP="004C1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23,8</w:t>
            </w:r>
          </w:p>
        </w:tc>
      </w:tr>
      <w:tr w:rsidR="00E951E3" w:rsidRPr="0074488D" w:rsidTr="00E951E3">
        <w:trPr>
          <w:trHeight w:val="315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951E3" w:rsidRPr="0074488D" w:rsidRDefault="00E951E3" w:rsidP="004E3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8,7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951E3" w:rsidRPr="00944C07" w:rsidRDefault="00944C07" w:rsidP="004C1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4,8</w:t>
            </w:r>
          </w:p>
        </w:tc>
      </w:tr>
      <w:tr w:rsidR="00E951E3" w:rsidRPr="0074488D" w:rsidTr="00E951E3">
        <w:trPr>
          <w:trHeight w:val="315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951E3" w:rsidRPr="0074488D" w:rsidRDefault="00E951E3" w:rsidP="004E33A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Немецкий язык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951E3" w:rsidRPr="00944C07" w:rsidRDefault="00944C07" w:rsidP="004C1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E951E3" w:rsidRPr="0074488D" w:rsidTr="00E951E3">
        <w:trPr>
          <w:trHeight w:val="272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951E3" w:rsidRPr="0074488D" w:rsidRDefault="00E951E3" w:rsidP="004E3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45,8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36,8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65,2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951E3" w:rsidRPr="00944C07" w:rsidRDefault="00944C07" w:rsidP="004C1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33,3</w:t>
            </w:r>
          </w:p>
        </w:tc>
      </w:tr>
      <w:tr w:rsidR="00E951E3" w:rsidRPr="0074488D" w:rsidTr="00E951E3">
        <w:trPr>
          <w:trHeight w:val="315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951E3" w:rsidRPr="0074488D" w:rsidRDefault="00E951E3" w:rsidP="004E3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8,3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4,3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951E3" w:rsidRPr="00944C07" w:rsidRDefault="00944C07" w:rsidP="004C1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E951E3" w:rsidRPr="0074488D" w:rsidTr="00E951E3">
        <w:trPr>
          <w:trHeight w:val="315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951E3" w:rsidRPr="0074488D" w:rsidRDefault="00E951E3" w:rsidP="004E3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951E3" w:rsidRPr="0074488D" w:rsidRDefault="00E951E3" w:rsidP="00F1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951E3" w:rsidRPr="00944C07" w:rsidRDefault="00944C07" w:rsidP="004C1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114B88" w:rsidRPr="0074488D" w:rsidRDefault="001C64DE" w:rsidP="00193C07">
      <w:pPr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  <w:lang w:val="ru-RU" w:eastAsia="ru-RU"/>
        </w:rPr>
      </w:pPr>
      <w:r w:rsidRPr="0074488D">
        <w:rPr>
          <w:rFonts w:ascii="Times New Roman" w:hAnsi="Times New Roman"/>
          <w:b/>
          <w:noProof/>
          <w:sz w:val="24"/>
          <w:szCs w:val="24"/>
          <w:lang w:val="ru-RU" w:eastAsia="ru-RU"/>
        </w:rPr>
        <w:t xml:space="preserve">           Выводы: </w:t>
      </w:r>
      <w:r w:rsidRPr="0074488D">
        <w:rPr>
          <w:rFonts w:ascii="Times New Roman" w:hAnsi="Times New Roman"/>
          <w:noProof/>
          <w:sz w:val="24"/>
          <w:szCs w:val="24"/>
          <w:lang w:val="ru-RU" w:eastAsia="ru-RU"/>
        </w:rPr>
        <w:t>самыми востребованными предметами остаются химия, биология, обществознание, история, что соответствует основным профилям профессиональной подготовки.</w:t>
      </w:r>
      <w:bookmarkEnd w:id="8"/>
      <w:bookmarkEnd w:id="9"/>
    </w:p>
    <w:p w:rsidR="00AD7025" w:rsidRPr="0074488D" w:rsidRDefault="00AD7025" w:rsidP="00AD702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</w:pPr>
      <w:r w:rsidRPr="0074488D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>Динамика результатов ЕГЭ за три года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409"/>
        <w:gridCol w:w="2409"/>
        <w:gridCol w:w="2409"/>
      </w:tblGrid>
      <w:tr w:rsidR="00DA0E97" w:rsidRPr="0074488D" w:rsidTr="00DA0E97">
        <w:trPr>
          <w:trHeight w:val="331"/>
        </w:trPr>
        <w:tc>
          <w:tcPr>
            <w:tcW w:w="2802" w:type="dxa"/>
          </w:tcPr>
          <w:p w:rsidR="00DA0E97" w:rsidRPr="0074488D" w:rsidRDefault="00DA0E97" w:rsidP="003C43A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</w:tcPr>
          <w:p w:rsidR="00DA0E97" w:rsidRPr="0074488D" w:rsidRDefault="00DA0E97" w:rsidP="00F15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2409" w:type="dxa"/>
          </w:tcPr>
          <w:p w:rsidR="00DA0E97" w:rsidRPr="0074488D" w:rsidRDefault="00DA0E97" w:rsidP="00F15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2409" w:type="dxa"/>
          </w:tcPr>
          <w:p w:rsidR="00DA0E97" w:rsidRPr="0074488D" w:rsidRDefault="00DA0E97" w:rsidP="003103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2023-2024</w:t>
            </w:r>
          </w:p>
        </w:tc>
      </w:tr>
      <w:tr w:rsidR="00DA0E97" w:rsidRPr="0074488D" w:rsidTr="00DA0E97">
        <w:tc>
          <w:tcPr>
            <w:tcW w:w="2802" w:type="dxa"/>
          </w:tcPr>
          <w:p w:rsidR="00DA0E97" w:rsidRPr="0074488D" w:rsidRDefault="00DA0E97" w:rsidP="005239E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2409" w:type="dxa"/>
          </w:tcPr>
          <w:p w:rsidR="00DA0E97" w:rsidRPr="0074488D" w:rsidRDefault="00DA0E97" w:rsidP="00F15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409" w:type="dxa"/>
          </w:tcPr>
          <w:p w:rsidR="00DA0E97" w:rsidRPr="0074488D" w:rsidRDefault="00DA0E97" w:rsidP="00F15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409" w:type="dxa"/>
          </w:tcPr>
          <w:p w:rsidR="00DA0E97" w:rsidRPr="0074488D" w:rsidRDefault="00DA0E97" w:rsidP="003103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21</w:t>
            </w:r>
          </w:p>
        </w:tc>
      </w:tr>
      <w:tr w:rsidR="00DA0E97" w:rsidRPr="0074488D" w:rsidTr="00DA0E97">
        <w:tc>
          <w:tcPr>
            <w:tcW w:w="2802" w:type="dxa"/>
          </w:tcPr>
          <w:p w:rsidR="00DA0E97" w:rsidRPr="0074488D" w:rsidRDefault="00DA0E97" w:rsidP="005239E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Допущено к ГИА</w:t>
            </w:r>
          </w:p>
        </w:tc>
        <w:tc>
          <w:tcPr>
            <w:tcW w:w="2409" w:type="dxa"/>
          </w:tcPr>
          <w:p w:rsidR="00DA0E97" w:rsidRPr="0074488D" w:rsidRDefault="00DA0E97" w:rsidP="00F15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409" w:type="dxa"/>
          </w:tcPr>
          <w:p w:rsidR="00DA0E97" w:rsidRPr="0074488D" w:rsidRDefault="00DA0E97" w:rsidP="00F15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409" w:type="dxa"/>
          </w:tcPr>
          <w:p w:rsidR="00DA0E97" w:rsidRPr="0074488D" w:rsidRDefault="00DA0E97" w:rsidP="003103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21</w:t>
            </w:r>
          </w:p>
        </w:tc>
      </w:tr>
      <w:tr w:rsidR="00DA0E97" w:rsidRPr="0074488D" w:rsidTr="00DA0E97">
        <w:tc>
          <w:tcPr>
            <w:tcW w:w="2802" w:type="dxa"/>
          </w:tcPr>
          <w:p w:rsidR="00DA0E97" w:rsidRPr="0074488D" w:rsidRDefault="00DA0E97" w:rsidP="005239E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Не прошли минимал</w:t>
            </w: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ь</w:t>
            </w: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ный порог по обязател</w:t>
            </w: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ь</w:t>
            </w: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ным предметам</w:t>
            </w:r>
          </w:p>
        </w:tc>
        <w:tc>
          <w:tcPr>
            <w:tcW w:w="2409" w:type="dxa"/>
          </w:tcPr>
          <w:p w:rsidR="00DA0E97" w:rsidRPr="0074488D" w:rsidRDefault="00DA0E97" w:rsidP="00F1568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Нет </w:t>
            </w:r>
          </w:p>
        </w:tc>
        <w:tc>
          <w:tcPr>
            <w:tcW w:w="2409" w:type="dxa"/>
          </w:tcPr>
          <w:p w:rsidR="00DA0E97" w:rsidRPr="0074488D" w:rsidRDefault="00DA0E97" w:rsidP="00F1568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Нет </w:t>
            </w:r>
          </w:p>
        </w:tc>
        <w:tc>
          <w:tcPr>
            <w:tcW w:w="2409" w:type="dxa"/>
          </w:tcPr>
          <w:p w:rsidR="00DA0E97" w:rsidRPr="0074488D" w:rsidRDefault="00DA0E97" w:rsidP="003103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Нет</w:t>
            </w:r>
          </w:p>
        </w:tc>
      </w:tr>
      <w:tr w:rsidR="00DA0E97" w:rsidRPr="0074488D" w:rsidTr="00DA0E97">
        <w:tc>
          <w:tcPr>
            <w:tcW w:w="2802" w:type="dxa"/>
          </w:tcPr>
          <w:p w:rsidR="00DA0E97" w:rsidRPr="0074488D" w:rsidRDefault="00DA0E97" w:rsidP="005239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Не прошли минимал</w:t>
            </w: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ь</w:t>
            </w: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ный порог по предметам по выбору</w:t>
            </w:r>
          </w:p>
        </w:tc>
        <w:tc>
          <w:tcPr>
            <w:tcW w:w="2409" w:type="dxa"/>
          </w:tcPr>
          <w:p w:rsidR="00DA0E97" w:rsidRPr="0074488D" w:rsidRDefault="00DA0E97" w:rsidP="00F1568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Физика (1 чел.)</w:t>
            </w:r>
          </w:p>
          <w:p w:rsidR="00DA0E97" w:rsidRPr="0074488D" w:rsidRDefault="00DA0E97" w:rsidP="00F1568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Обществознание </w:t>
            </w:r>
          </w:p>
          <w:p w:rsidR="00DA0E97" w:rsidRPr="0074488D" w:rsidRDefault="00DA0E97" w:rsidP="00F1568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(1 чел)</w:t>
            </w:r>
          </w:p>
          <w:p w:rsidR="00DA0E97" w:rsidRPr="0074488D" w:rsidRDefault="00DA0E97" w:rsidP="00F1568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Химия (1 чел.)</w:t>
            </w:r>
          </w:p>
        </w:tc>
        <w:tc>
          <w:tcPr>
            <w:tcW w:w="2409" w:type="dxa"/>
          </w:tcPr>
          <w:p w:rsidR="00DA0E97" w:rsidRPr="0074488D" w:rsidRDefault="00DA0E97" w:rsidP="00F1568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Обществознание (1чел.)</w:t>
            </w:r>
          </w:p>
          <w:p w:rsidR="00DA0E97" w:rsidRPr="0074488D" w:rsidRDefault="00DA0E97" w:rsidP="00F1568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Химия (1  чел)</w:t>
            </w:r>
          </w:p>
        </w:tc>
        <w:tc>
          <w:tcPr>
            <w:tcW w:w="2409" w:type="dxa"/>
          </w:tcPr>
          <w:p w:rsidR="00DA0E97" w:rsidRDefault="00DA0E97" w:rsidP="003103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Информатика </w:t>
            </w:r>
          </w:p>
          <w:p w:rsidR="00DA0E97" w:rsidRDefault="00DA0E97" w:rsidP="003103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(1 чел.)</w:t>
            </w:r>
          </w:p>
          <w:p w:rsidR="00DA0E97" w:rsidRPr="0074488D" w:rsidRDefault="00DA0E97" w:rsidP="003103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Биология (1 чел)</w:t>
            </w:r>
          </w:p>
        </w:tc>
      </w:tr>
      <w:tr w:rsidR="00DA0E97" w:rsidRPr="0074488D" w:rsidTr="00DA0E97">
        <w:tc>
          <w:tcPr>
            <w:tcW w:w="2802" w:type="dxa"/>
          </w:tcPr>
          <w:p w:rsidR="00DA0E97" w:rsidRPr="0074488D" w:rsidRDefault="00DA0E97" w:rsidP="008417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Не получили аттестат </w:t>
            </w:r>
          </w:p>
        </w:tc>
        <w:tc>
          <w:tcPr>
            <w:tcW w:w="2409" w:type="dxa"/>
          </w:tcPr>
          <w:p w:rsidR="00DA0E97" w:rsidRPr="0074488D" w:rsidRDefault="00DA0E97" w:rsidP="00F1568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Нет </w:t>
            </w:r>
          </w:p>
        </w:tc>
        <w:tc>
          <w:tcPr>
            <w:tcW w:w="2409" w:type="dxa"/>
          </w:tcPr>
          <w:p w:rsidR="00DA0E97" w:rsidRPr="0074488D" w:rsidRDefault="00DA0E97" w:rsidP="00F1568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2409" w:type="dxa"/>
          </w:tcPr>
          <w:p w:rsidR="00DA0E97" w:rsidRPr="0074488D" w:rsidRDefault="00DA0E97" w:rsidP="003103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Нет</w:t>
            </w:r>
          </w:p>
        </w:tc>
      </w:tr>
    </w:tbl>
    <w:p w:rsidR="008633E4" w:rsidRPr="0074488D" w:rsidRDefault="00764BB1" w:rsidP="005239EF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ru-RU" w:eastAsia="ru-RU"/>
        </w:rPr>
      </w:pPr>
      <w:r w:rsidRPr="0074488D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>Выводы:</w:t>
      </w:r>
      <w:r w:rsidR="00AD7025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все обучающиеся успешно справились с обязательными предметами: русским языком и математикой. Отсутствие положительных результатов у </w:t>
      </w:r>
      <w:r w:rsidR="00DA0E97">
        <w:rPr>
          <w:rFonts w:ascii="Times New Roman" w:hAnsi="Times New Roman"/>
          <w:bCs/>
          <w:iCs/>
          <w:sz w:val="24"/>
          <w:szCs w:val="24"/>
          <w:lang w:val="ru-RU" w:eastAsia="ru-RU"/>
        </w:rPr>
        <w:t>двух обучающихся</w:t>
      </w:r>
      <w:r w:rsidR="00AD7025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 по </w:t>
      </w:r>
      <w:r w:rsidR="00193C07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>вышеобозн</w:t>
      </w:r>
      <w:r w:rsidR="00193C07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>а</w:t>
      </w:r>
      <w:r w:rsidR="00193C07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ченным предметам </w:t>
      </w:r>
      <w:r w:rsidR="00AD7025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обусловлено </w:t>
      </w:r>
      <w:r w:rsidR="005239EF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слабой подготовкой  </w:t>
      </w:r>
      <w:r w:rsidR="00DA0E97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и индивидуальными особенностями, </w:t>
      </w:r>
      <w:r w:rsidR="005239EF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>и</w:t>
      </w:r>
      <w:r w:rsidR="005239EF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>г</w:t>
      </w:r>
      <w:r w:rsidR="005239EF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>норированием им</w:t>
      </w:r>
      <w:r w:rsidR="00DA0E97">
        <w:rPr>
          <w:rFonts w:ascii="Times New Roman" w:hAnsi="Times New Roman"/>
          <w:bCs/>
          <w:iCs/>
          <w:sz w:val="24"/>
          <w:szCs w:val="24"/>
          <w:lang w:val="ru-RU" w:eastAsia="ru-RU"/>
        </w:rPr>
        <w:t>и</w:t>
      </w:r>
      <w:r w:rsidR="005239EF" w:rsidRPr="0074488D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 требований и рекомендаций по подготовке к ЕГЭ по данному предмету.</w:t>
      </w:r>
    </w:p>
    <w:p w:rsidR="00DA0E97" w:rsidRDefault="00DA0E97" w:rsidP="00A77DF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276B5" w:rsidRPr="0074488D" w:rsidRDefault="008276B5" w:rsidP="00A77DF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4488D">
        <w:rPr>
          <w:rFonts w:ascii="Times New Roman" w:hAnsi="Times New Roman"/>
          <w:b/>
          <w:sz w:val="24"/>
          <w:szCs w:val="24"/>
          <w:lang w:val="ru-RU"/>
        </w:rPr>
        <w:t xml:space="preserve">1.Распределение тестовых </w:t>
      </w:r>
      <w:r w:rsidR="00193C07" w:rsidRPr="0074488D">
        <w:rPr>
          <w:rFonts w:ascii="Times New Roman" w:hAnsi="Times New Roman"/>
          <w:b/>
          <w:sz w:val="24"/>
          <w:szCs w:val="24"/>
          <w:lang w:val="ru-RU"/>
        </w:rPr>
        <w:t>бал</w:t>
      </w:r>
      <w:r w:rsidR="00DA0E97">
        <w:rPr>
          <w:rFonts w:ascii="Times New Roman" w:hAnsi="Times New Roman"/>
          <w:b/>
          <w:sz w:val="24"/>
          <w:szCs w:val="24"/>
          <w:lang w:val="ru-RU"/>
        </w:rPr>
        <w:t>лов по результатам ЕГЭ в 2024</w:t>
      </w:r>
      <w:r w:rsidRPr="0074488D">
        <w:rPr>
          <w:rFonts w:ascii="Times New Roman" w:hAnsi="Times New Roman"/>
          <w:b/>
          <w:sz w:val="24"/>
          <w:szCs w:val="24"/>
          <w:lang w:val="ru-RU"/>
        </w:rPr>
        <w:t xml:space="preserve"> году</w:t>
      </w:r>
    </w:p>
    <w:tbl>
      <w:tblPr>
        <w:tblW w:w="5173" w:type="pct"/>
        <w:tblInd w:w="-176" w:type="dxa"/>
        <w:tblLayout w:type="fixed"/>
        <w:tblLook w:val="04A0"/>
      </w:tblPr>
      <w:tblGrid>
        <w:gridCol w:w="1415"/>
        <w:gridCol w:w="648"/>
        <w:gridCol w:w="766"/>
        <w:gridCol w:w="623"/>
        <w:gridCol w:w="569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55"/>
      </w:tblGrid>
      <w:tr w:rsidR="008633E4" w:rsidRPr="0074488D" w:rsidTr="008633E4">
        <w:trPr>
          <w:trHeight w:val="230"/>
        </w:trPr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6B5" w:rsidRPr="0074488D" w:rsidRDefault="008276B5" w:rsidP="0031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6B5" w:rsidRPr="0074488D" w:rsidRDefault="008276B5" w:rsidP="0031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6B5" w:rsidRPr="0074488D" w:rsidRDefault="008633E4" w:rsidP="0086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sz w:val="20"/>
                <w:szCs w:val="24"/>
                <w:lang w:val="ru-RU" w:eastAsia="ru-RU"/>
              </w:rPr>
              <w:t>Кол-</w:t>
            </w:r>
            <w:r w:rsidR="008276B5" w:rsidRPr="0074488D">
              <w:rPr>
                <w:rFonts w:ascii="Times New Roman" w:hAnsi="Times New Roman"/>
                <w:b/>
                <w:sz w:val="20"/>
                <w:szCs w:val="24"/>
                <w:lang w:val="ru-RU" w:eastAsia="ru-RU"/>
              </w:rPr>
              <w:t>во уч</w:t>
            </w:r>
            <w:r w:rsidRPr="0074488D">
              <w:rPr>
                <w:rFonts w:ascii="Times New Roman" w:hAnsi="Times New Roman"/>
                <w:b/>
                <w:sz w:val="20"/>
                <w:szCs w:val="24"/>
                <w:lang w:val="ru-RU" w:eastAsia="ru-RU"/>
              </w:rPr>
              <w:t xml:space="preserve">. </w:t>
            </w:r>
            <w:r w:rsidR="008276B5" w:rsidRPr="0074488D">
              <w:rPr>
                <w:rFonts w:ascii="Times New Roman" w:hAnsi="Times New Roman"/>
                <w:b/>
                <w:sz w:val="20"/>
                <w:szCs w:val="24"/>
                <w:lang w:val="ru-RU" w:eastAsia="ru-RU"/>
              </w:rPr>
              <w:t>ЕГЭ</w:t>
            </w:r>
          </w:p>
        </w:tc>
        <w:tc>
          <w:tcPr>
            <w:tcW w:w="365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6B5" w:rsidRPr="0074488D" w:rsidRDefault="008276B5" w:rsidP="0031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Диапазон тестовых баллов</w:t>
            </w:r>
          </w:p>
        </w:tc>
      </w:tr>
      <w:tr w:rsidR="008633E4" w:rsidRPr="0074488D" w:rsidTr="00361D96">
        <w:trPr>
          <w:trHeight w:val="113"/>
        </w:trPr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6B5" w:rsidRPr="0074488D" w:rsidRDefault="008276B5" w:rsidP="0031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6B5" w:rsidRPr="0074488D" w:rsidRDefault="008276B5" w:rsidP="0031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6B5" w:rsidRPr="0074488D" w:rsidRDefault="008276B5" w:rsidP="0031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6B5" w:rsidRPr="0074488D" w:rsidRDefault="008276B5" w:rsidP="0031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szCs w:val="24"/>
                <w:lang w:val="ru-RU"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6B5" w:rsidRPr="0074488D" w:rsidRDefault="008276B5" w:rsidP="0031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szCs w:val="24"/>
                <w:lang w:val="ru-RU" w:eastAsia="ru-RU"/>
              </w:rPr>
              <w:t>1 - 10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6B5" w:rsidRPr="0074488D" w:rsidRDefault="008276B5" w:rsidP="0031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szCs w:val="24"/>
                <w:lang w:val="ru-RU" w:eastAsia="ru-RU"/>
              </w:rPr>
              <w:t>11 - 20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6B5" w:rsidRPr="0074488D" w:rsidRDefault="008276B5" w:rsidP="0031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szCs w:val="24"/>
                <w:lang w:val="ru-RU" w:eastAsia="ru-RU"/>
              </w:rPr>
              <w:t>21 - 30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6B5" w:rsidRPr="0074488D" w:rsidRDefault="008276B5" w:rsidP="0031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szCs w:val="24"/>
                <w:lang w:val="ru-RU" w:eastAsia="ru-RU"/>
              </w:rPr>
              <w:t>31 - 40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6B5" w:rsidRPr="0074488D" w:rsidRDefault="008276B5" w:rsidP="0031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szCs w:val="24"/>
                <w:lang w:val="ru-RU" w:eastAsia="ru-RU"/>
              </w:rPr>
              <w:t>41 - 50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6B5" w:rsidRPr="0074488D" w:rsidRDefault="008276B5" w:rsidP="0031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szCs w:val="24"/>
                <w:lang w:val="ru-RU" w:eastAsia="ru-RU"/>
              </w:rPr>
              <w:t>51 - 60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6B5" w:rsidRPr="0074488D" w:rsidRDefault="008276B5" w:rsidP="0031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szCs w:val="24"/>
                <w:lang w:val="ru-RU" w:eastAsia="ru-RU"/>
              </w:rPr>
              <w:t>61 - 70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6B5" w:rsidRPr="0074488D" w:rsidRDefault="008276B5" w:rsidP="0031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szCs w:val="24"/>
                <w:lang w:val="ru-RU" w:eastAsia="ru-RU"/>
              </w:rPr>
              <w:t>71 - 80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6B5" w:rsidRPr="0074488D" w:rsidRDefault="008276B5" w:rsidP="0031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szCs w:val="24"/>
                <w:lang w:val="ru-RU" w:eastAsia="ru-RU"/>
              </w:rPr>
              <w:t>81 - 90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6B5" w:rsidRPr="0074488D" w:rsidRDefault="008276B5" w:rsidP="0031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szCs w:val="24"/>
                <w:lang w:val="ru-RU" w:eastAsia="ru-RU"/>
              </w:rPr>
              <w:t>91 - 99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6B5" w:rsidRPr="0074488D" w:rsidRDefault="008276B5" w:rsidP="0031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b/>
                <w:szCs w:val="24"/>
                <w:lang w:val="ru-RU" w:eastAsia="ru-RU"/>
              </w:rPr>
              <w:t>100</w:t>
            </w:r>
          </w:p>
        </w:tc>
      </w:tr>
      <w:tr w:rsidR="008633E4" w:rsidRPr="0074488D" w:rsidTr="00361D96">
        <w:trPr>
          <w:trHeight w:val="113"/>
        </w:trPr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161" w:rsidRPr="0074488D" w:rsidRDefault="000F0161" w:rsidP="004C1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</w:t>
            </w:r>
            <w:r w:rsidRPr="0074488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161" w:rsidRPr="0074488D" w:rsidRDefault="000F0161" w:rsidP="004C1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161" w:rsidRPr="0074488D" w:rsidRDefault="00DA0E97" w:rsidP="000F0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61" w:rsidRPr="0074488D" w:rsidRDefault="000F0161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61" w:rsidRPr="0074488D" w:rsidRDefault="000F0161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61" w:rsidRPr="0074488D" w:rsidRDefault="000F0161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61" w:rsidRPr="0074488D" w:rsidRDefault="000F0161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61" w:rsidRPr="007B5F76" w:rsidRDefault="007B5F7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61" w:rsidRPr="0074488D" w:rsidRDefault="007B5F7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61" w:rsidRPr="0074488D" w:rsidRDefault="007B5F7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61" w:rsidRPr="0074488D" w:rsidRDefault="007B5F7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61" w:rsidRPr="0074488D" w:rsidRDefault="007B5F7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61" w:rsidRPr="0074488D" w:rsidRDefault="007B5F7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61" w:rsidRPr="0074488D" w:rsidRDefault="007B5F7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61" w:rsidRPr="007B5F76" w:rsidRDefault="007B5F7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</w:tr>
      <w:tr w:rsidR="008633E4" w:rsidRPr="0074488D" w:rsidTr="00361D96">
        <w:trPr>
          <w:trHeight w:val="113"/>
        </w:trPr>
        <w:tc>
          <w:tcPr>
            <w:tcW w:w="6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161" w:rsidRPr="0074488D" w:rsidRDefault="000F0161" w:rsidP="0031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161" w:rsidRPr="0074488D" w:rsidRDefault="000F0161" w:rsidP="0031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161" w:rsidRPr="0074488D" w:rsidRDefault="009D6044" w:rsidP="000F0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61" w:rsidRPr="0074488D" w:rsidRDefault="000F0161" w:rsidP="0031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61" w:rsidRPr="0074488D" w:rsidRDefault="000F0161" w:rsidP="0031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61" w:rsidRPr="0074488D" w:rsidRDefault="000F0161" w:rsidP="0031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61" w:rsidRPr="0074488D" w:rsidRDefault="000F0161" w:rsidP="0031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61" w:rsidRPr="007B5F76" w:rsidRDefault="007B5F76" w:rsidP="0031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Cs w:val="24"/>
                <w:lang w:val="ru-RU"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61" w:rsidRPr="0074488D" w:rsidRDefault="007B5F7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4,8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61" w:rsidRPr="0074488D" w:rsidRDefault="007B5F7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28,8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61" w:rsidRPr="0074488D" w:rsidRDefault="007B5F7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24,0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61" w:rsidRPr="0074488D" w:rsidRDefault="007B5F7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19,2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61" w:rsidRPr="0074488D" w:rsidRDefault="007B5F7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4,8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61" w:rsidRPr="0074488D" w:rsidRDefault="007B5F7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14,4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61" w:rsidRPr="007B5F76" w:rsidRDefault="007B5F76" w:rsidP="0031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Cs w:val="24"/>
                <w:lang w:val="ru-RU" w:eastAsia="ru-RU"/>
              </w:rPr>
              <w:t>4,8</w:t>
            </w:r>
          </w:p>
        </w:tc>
      </w:tr>
      <w:tr w:rsidR="007B5F76" w:rsidRPr="0074488D" w:rsidTr="00361D96">
        <w:trPr>
          <w:trHeight w:val="113"/>
        </w:trPr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F76" w:rsidRPr="0074488D" w:rsidRDefault="007B5F76" w:rsidP="009D6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Матем (про</w:t>
            </w: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ф.</w:t>
            </w:r>
            <w:r w:rsidRPr="007448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F76" w:rsidRPr="0074488D" w:rsidRDefault="007B5F76" w:rsidP="004C1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F76" w:rsidRPr="0074488D" w:rsidRDefault="007B5F76" w:rsidP="000F0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76" w:rsidRPr="0074488D" w:rsidRDefault="007B5F7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76" w:rsidRPr="0074488D" w:rsidRDefault="007B5F7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76" w:rsidRPr="0074488D" w:rsidRDefault="007B5F7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76" w:rsidRPr="0074488D" w:rsidRDefault="007B5F7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76" w:rsidRPr="0074488D" w:rsidRDefault="007B5F7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76" w:rsidRPr="0074488D" w:rsidRDefault="007B5F7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76" w:rsidRPr="0074488D" w:rsidRDefault="007B5F7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76" w:rsidRPr="0074488D" w:rsidRDefault="007B5F7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76" w:rsidRPr="0074488D" w:rsidRDefault="007B5F7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76" w:rsidRPr="0074488D" w:rsidRDefault="007B5F7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76" w:rsidRPr="0074488D" w:rsidRDefault="007B5F7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76" w:rsidRPr="0074488D" w:rsidRDefault="007B5F7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7B5F76" w:rsidRPr="0074488D" w:rsidTr="00361D96">
        <w:trPr>
          <w:trHeight w:val="113"/>
        </w:trPr>
        <w:tc>
          <w:tcPr>
            <w:tcW w:w="6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F76" w:rsidRPr="0074488D" w:rsidRDefault="007B5F76" w:rsidP="0031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F76" w:rsidRPr="0074488D" w:rsidRDefault="007B5F76" w:rsidP="0031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F76" w:rsidRPr="0074488D" w:rsidRDefault="007B5F76" w:rsidP="000F0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47,6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76" w:rsidRPr="0074488D" w:rsidRDefault="007B5F76" w:rsidP="0031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76" w:rsidRPr="0074488D" w:rsidRDefault="007B5F76" w:rsidP="0031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76" w:rsidRPr="0074488D" w:rsidRDefault="007B5F76" w:rsidP="0031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76" w:rsidRPr="0074488D" w:rsidRDefault="007B5F76" w:rsidP="0031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76" w:rsidRPr="0074488D" w:rsidRDefault="007B5F7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20,0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76" w:rsidRPr="0074488D" w:rsidRDefault="007B5F7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20,0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76" w:rsidRPr="0074488D" w:rsidRDefault="007B5F7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76" w:rsidRPr="0074488D" w:rsidRDefault="007B5F7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76" w:rsidRPr="0074488D" w:rsidRDefault="007B5F7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30,0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76" w:rsidRPr="0074488D" w:rsidRDefault="007B5F7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76" w:rsidRPr="0074488D" w:rsidRDefault="007B5F7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76" w:rsidRPr="0074488D" w:rsidRDefault="007B5F7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FB3BA6" w:rsidRPr="0074488D" w:rsidTr="00361D96">
        <w:trPr>
          <w:trHeight w:val="113"/>
        </w:trPr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BA6" w:rsidRPr="0074488D" w:rsidRDefault="00FB3BA6" w:rsidP="0031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Англи</w:t>
            </w: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й</w:t>
            </w:r>
            <w:r w:rsidRPr="007448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ский язык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BA6" w:rsidRPr="0074488D" w:rsidRDefault="00FB3BA6" w:rsidP="000F0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BA6" w:rsidRPr="0074488D" w:rsidRDefault="00FB3BA6" w:rsidP="000F0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FB3BA6" w:rsidRDefault="00FB3BA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FB3BA6" w:rsidRPr="0074488D" w:rsidTr="00361D96">
        <w:trPr>
          <w:trHeight w:val="113"/>
        </w:trPr>
        <w:tc>
          <w:tcPr>
            <w:tcW w:w="6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BA6" w:rsidRPr="0074488D" w:rsidRDefault="00FB3BA6" w:rsidP="0031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BA6" w:rsidRPr="0074488D" w:rsidRDefault="00FB3BA6" w:rsidP="000F0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BA6" w:rsidRPr="0074488D" w:rsidRDefault="00FB3BA6" w:rsidP="000F0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4,8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FB3BA6" w:rsidRDefault="00FB3BA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FB3BA6" w:rsidRPr="0074488D" w:rsidTr="00361D96">
        <w:trPr>
          <w:trHeight w:val="255"/>
        </w:trPr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0F0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0F0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FB3BA6" w:rsidRPr="0074488D" w:rsidTr="00361D96">
        <w:trPr>
          <w:trHeight w:val="255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BA6" w:rsidRPr="0074488D" w:rsidRDefault="00FB3BA6" w:rsidP="0031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0F0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B3BA6" w:rsidRPr="0074488D" w:rsidRDefault="00FB3BA6" w:rsidP="000F0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F1568D" w:rsidRPr="0074488D" w:rsidTr="00361D96">
        <w:trPr>
          <w:trHeight w:val="255"/>
        </w:trPr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568D" w:rsidRPr="0074488D" w:rsidRDefault="00F1568D" w:rsidP="0031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Информ</w:t>
            </w: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тика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68D" w:rsidRPr="0074488D" w:rsidRDefault="00F1568D" w:rsidP="000F0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68D" w:rsidRPr="0074488D" w:rsidRDefault="00F1568D" w:rsidP="004C1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68D" w:rsidRPr="0074488D" w:rsidRDefault="00F1568D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68D" w:rsidRPr="0074488D" w:rsidRDefault="00F1568D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68D" w:rsidRPr="0074488D" w:rsidRDefault="00F1568D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68D" w:rsidRPr="0074488D" w:rsidRDefault="00F1568D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68D" w:rsidRPr="0074488D" w:rsidRDefault="00F1568D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68D" w:rsidRPr="0074488D" w:rsidRDefault="00F1568D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68D" w:rsidRPr="0074488D" w:rsidRDefault="00F1568D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68D" w:rsidRPr="0074488D" w:rsidRDefault="00F1568D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68D" w:rsidRPr="0074488D" w:rsidRDefault="00F1568D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68D" w:rsidRPr="0074488D" w:rsidRDefault="00F1568D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68D" w:rsidRPr="0074488D" w:rsidRDefault="00F1568D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68D" w:rsidRPr="0074488D" w:rsidRDefault="00F1568D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F1568D" w:rsidRPr="0074488D" w:rsidTr="00361D96">
        <w:trPr>
          <w:trHeight w:val="255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68D" w:rsidRPr="0074488D" w:rsidRDefault="00F1568D" w:rsidP="0031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68D" w:rsidRPr="0074488D" w:rsidRDefault="00F1568D" w:rsidP="000F0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1568D" w:rsidRPr="0074488D" w:rsidRDefault="00F1568D" w:rsidP="004C1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9,6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68D" w:rsidRPr="0074488D" w:rsidRDefault="00F1568D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68D" w:rsidRPr="00F1568D" w:rsidRDefault="00F1568D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568D">
              <w:rPr>
                <w:rFonts w:ascii="Times New Roman" w:hAnsi="Times New Roman"/>
                <w:sz w:val="20"/>
                <w:szCs w:val="24"/>
                <w:lang w:val="ru-RU"/>
              </w:rPr>
              <w:t>50,0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68D" w:rsidRPr="0074488D" w:rsidRDefault="00F1568D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68D" w:rsidRPr="0074488D" w:rsidRDefault="00F1568D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68D" w:rsidRPr="0074488D" w:rsidRDefault="00F1568D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68D" w:rsidRPr="0074488D" w:rsidRDefault="00F1568D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68D" w:rsidRPr="0074488D" w:rsidRDefault="00F1568D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68D" w:rsidRPr="0074488D" w:rsidRDefault="00F1568D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68D" w:rsidRPr="0074488D" w:rsidRDefault="00F1568D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68D" w:rsidRPr="0074488D" w:rsidRDefault="00F1568D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68D" w:rsidRPr="0074488D" w:rsidRDefault="00F1568D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68D" w:rsidRPr="0074488D" w:rsidRDefault="00F1568D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7757C0" w:rsidRPr="0074488D" w:rsidTr="00361D96">
        <w:trPr>
          <w:trHeight w:val="255"/>
        </w:trPr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57C0" w:rsidRPr="0074488D" w:rsidRDefault="007757C0" w:rsidP="0031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7C0" w:rsidRPr="0074488D" w:rsidRDefault="007757C0" w:rsidP="0031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7C0" w:rsidRPr="0074488D" w:rsidRDefault="007757C0" w:rsidP="0031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7C0" w:rsidRPr="0074488D" w:rsidRDefault="007757C0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7C0" w:rsidRPr="0074488D" w:rsidRDefault="007757C0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7C0" w:rsidRPr="0074488D" w:rsidRDefault="007757C0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7C0" w:rsidRPr="0074488D" w:rsidRDefault="007757C0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7C0" w:rsidRPr="0074488D" w:rsidRDefault="007757C0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7C0" w:rsidRPr="0074488D" w:rsidRDefault="007757C0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7C0" w:rsidRPr="0074488D" w:rsidRDefault="007757C0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7C0" w:rsidRPr="0074488D" w:rsidRDefault="007757C0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7C0" w:rsidRPr="0074488D" w:rsidRDefault="007757C0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7C0" w:rsidRPr="0074488D" w:rsidRDefault="007757C0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7C0" w:rsidRPr="0074488D" w:rsidRDefault="007757C0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7C0" w:rsidRPr="0074488D" w:rsidRDefault="007757C0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7757C0" w:rsidRPr="0074488D" w:rsidTr="00361D96">
        <w:trPr>
          <w:trHeight w:val="255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7C0" w:rsidRPr="0074488D" w:rsidRDefault="007757C0" w:rsidP="0031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7C0" w:rsidRPr="0074488D" w:rsidRDefault="007757C0" w:rsidP="0031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757C0" w:rsidRPr="0074488D" w:rsidRDefault="007757C0" w:rsidP="0031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9,5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7C0" w:rsidRPr="0074488D" w:rsidRDefault="007757C0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7C0" w:rsidRPr="0074488D" w:rsidRDefault="007757C0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7C0" w:rsidRPr="0074488D" w:rsidRDefault="007757C0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7C0" w:rsidRPr="0074488D" w:rsidRDefault="007757C0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7C0" w:rsidRPr="0074488D" w:rsidRDefault="007757C0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7C0" w:rsidRPr="0074488D" w:rsidRDefault="007757C0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7C0" w:rsidRPr="0074488D" w:rsidRDefault="007757C0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7C0" w:rsidRPr="0074488D" w:rsidRDefault="007757C0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7C0" w:rsidRPr="0074488D" w:rsidRDefault="007757C0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7C0" w:rsidRPr="0074488D" w:rsidRDefault="007757C0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7C0" w:rsidRPr="0074488D" w:rsidRDefault="007757C0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7C0" w:rsidRPr="0074488D" w:rsidRDefault="007757C0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FB3BA6" w:rsidRPr="0074488D" w:rsidTr="00361D96">
        <w:trPr>
          <w:trHeight w:val="255"/>
        </w:trPr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D22C0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FB3BA6" w:rsidRPr="0074488D" w:rsidTr="00361D96">
        <w:trPr>
          <w:trHeight w:val="255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BA6" w:rsidRPr="0074488D" w:rsidRDefault="00FB3BA6" w:rsidP="0031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D22C0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37,5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25,0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25,0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12,5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FB3BA6" w:rsidRPr="0074488D" w:rsidTr="00361D96">
        <w:trPr>
          <w:trHeight w:val="255"/>
        </w:trPr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757C0" w:rsidRDefault="00FB3BA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FB3BA6" w:rsidRPr="0074488D" w:rsidTr="00361D96">
        <w:trPr>
          <w:trHeight w:val="255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BA6" w:rsidRPr="0074488D" w:rsidRDefault="00FB3BA6" w:rsidP="0031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757C0" w:rsidRDefault="00FB3BA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12,5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12,5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37,5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37,5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FB3BA6" w:rsidRPr="0074488D" w:rsidTr="00361D96">
        <w:trPr>
          <w:trHeight w:val="255"/>
        </w:trPr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D22C0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D22C0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FB3BA6" w:rsidRPr="0074488D" w:rsidTr="00361D96">
        <w:trPr>
          <w:trHeight w:val="255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BA6" w:rsidRPr="0074488D" w:rsidRDefault="00FB3BA6" w:rsidP="0031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23,8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4C10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D22C0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D22C0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E459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FB3BA6" w:rsidRPr="0074488D" w:rsidTr="00361D96">
        <w:trPr>
          <w:trHeight w:val="255"/>
        </w:trPr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D22C0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FB3BA6" w:rsidRPr="0074488D" w:rsidTr="00361D96">
        <w:trPr>
          <w:trHeight w:val="255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A6" w:rsidRPr="0074488D" w:rsidRDefault="00FB3BA6" w:rsidP="0031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33,3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48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14,3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42,9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D22C0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28,5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3103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14,3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A6" w:rsidRPr="0074488D" w:rsidRDefault="00FB3BA6" w:rsidP="00F156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</w:tbl>
    <w:p w:rsidR="008276B5" w:rsidRPr="0074488D" w:rsidRDefault="008276B5" w:rsidP="005239EF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ru-RU" w:eastAsia="ru-RU"/>
        </w:rPr>
      </w:pPr>
    </w:p>
    <w:p w:rsidR="00A77DFE" w:rsidRPr="0074488D" w:rsidRDefault="00714682" w:rsidP="00714682">
      <w:pPr>
        <w:pStyle w:val="1"/>
        <w:numPr>
          <w:ilvl w:val="0"/>
          <w:numId w:val="0"/>
        </w:numPr>
        <w:spacing w:before="120"/>
        <w:rPr>
          <w:rFonts w:ascii="Times New Roman" w:hAnsi="Times New Roman"/>
          <w:color w:val="auto"/>
          <w:sz w:val="24"/>
          <w:szCs w:val="24"/>
        </w:rPr>
      </w:pPr>
      <w:bookmarkStart w:id="10" w:name="_Toc80879035"/>
      <w:r w:rsidRPr="0074488D">
        <w:rPr>
          <w:rFonts w:ascii="Times New Roman" w:hAnsi="Times New Roman"/>
          <w:color w:val="auto"/>
          <w:sz w:val="24"/>
          <w:szCs w:val="24"/>
        </w:rPr>
        <w:lastRenderedPageBreak/>
        <w:t xml:space="preserve">ОТЧЁТ О РЕЗУЛЬТАТАХ ЕДИНОГО ГОСУДАРСТВЕННОГО ЭКЗАМЕНА </w:t>
      </w:r>
    </w:p>
    <w:p w:rsidR="00714682" w:rsidRPr="0074488D" w:rsidRDefault="00714682" w:rsidP="00714682">
      <w:pPr>
        <w:pStyle w:val="1"/>
        <w:numPr>
          <w:ilvl w:val="0"/>
          <w:numId w:val="0"/>
        </w:numPr>
        <w:spacing w:before="120"/>
        <w:rPr>
          <w:rFonts w:ascii="Times New Roman" w:hAnsi="Times New Roman"/>
          <w:color w:val="auto"/>
          <w:sz w:val="24"/>
          <w:szCs w:val="24"/>
        </w:rPr>
      </w:pPr>
      <w:r w:rsidRPr="0074488D">
        <w:rPr>
          <w:rFonts w:ascii="Times New Roman" w:hAnsi="Times New Roman"/>
          <w:color w:val="auto"/>
          <w:sz w:val="24"/>
          <w:szCs w:val="24"/>
        </w:rPr>
        <w:t>ПО УЧЕБНОМУ ПРЕДМЕТУ "РУССКИЙ ЯЗЫК"</w:t>
      </w:r>
      <w:bookmarkEnd w:id="10"/>
      <w:r w:rsidRPr="0074488D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14682" w:rsidRPr="0074488D" w:rsidRDefault="00AA1154" w:rsidP="00714682">
      <w:pPr>
        <w:spacing w:before="120" w:after="0"/>
        <w:ind w:firstLine="709"/>
        <w:rPr>
          <w:rFonts w:ascii="Times New Roman" w:hAnsi="Times New Roman"/>
          <w:sz w:val="24"/>
          <w:szCs w:val="24"/>
          <w:lang w:val="ru-RU"/>
        </w:rPr>
      </w:pPr>
      <w:bookmarkStart w:id="11" w:name="_Toc237160409"/>
      <w:bookmarkStart w:id="12" w:name="_Toc489008515"/>
      <w:r>
        <w:rPr>
          <w:rFonts w:ascii="Times New Roman" w:hAnsi="Times New Roman"/>
          <w:sz w:val="24"/>
          <w:szCs w:val="24"/>
          <w:lang w:val="ru-RU"/>
        </w:rPr>
        <w:t>В 2024</w:t>
      </w:r>
      <w:r w:rsidR="00714682" w:rsidRPr="0074488D">
        <w:rPr>
          <w:rFonts w:ascii="Times New Roman" w:hAnsi="Times New Roman"/>
          <w:sz w:val="24"/>
          <w:szCs w:val="24"/>
          <w:lang w:val="ru-RU"/>
        </w:rPr>
        <w:t xml:space="preserve"> году в едином государственном экзамене по учебному предмету "Русский язык" в приняли участие </w:t>
      </w:r>
      <w:r>
        <w:rPr>
          <w:rFonts w:ascii="Times New Roman" w:hAnsi="Times New Roman"/>
          <w:sz w:val="24"/>
          <w:szCs w:val="24"/>
          <w:lang w:val="ru-RU"/>
        </w:rPr>
        <w:t>21</w:t>
      </w:r>
      <w:r w:rsidR="008E36C4" w:rsidRPr="0074488D">
        <w:rPr>
          <w:rFonts w:ascii="Times New Roman" w:hAnsi="Times New Roman"/>
          <w:sz w:val="24"/>
          <w:szCs w:val="24"/>
          <w:lang w:val="ru-RU"/>
        </w:rPr>
        <w:t xml:space="preserve"> человек</w:t>
      </w:r>
      <w:r w:rsidR="00714682" w:rsidRPr="0074488D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14682" w:rsidRPr="0074488D" w:rsidRDefault="00714682" w:rsidP="00714682">
      <w:pPr>
        <w:spacing w:after="120"/>
        <w:ind w:firstLine="709"/>
        <w:contextualSpacing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Распоряжением Рособрнадзора от 26.06.2019 №876 было установлено минимальное к</w:t>
      </w:r>
      <w:r w:rsidRPr="0074488D">
        <w:rPr>
          <w:rFonts w:ascii="Times New Roman" w:hAnsi="Times New Roman"/>
          <w:sz w:val="24"/>
          <w:szCs w:val="24"/>
          <w:lang w:val="ru-RU"/>
        </w:rPr>
        <w:t>о</w:t>
      </w:r>
      <w:r w:rsidRPr="0074488D">
        <w:rPr>
          <w:rFonts w:ascii="Times New Roman" w:hAnsi="Times New Roman"/>
          <w:sz w:val="24"/>
          <w:szCs w:val="24"/>
          <w:lang w:val="ru-RU"/>
        </w:rPr>
        <w:t>личество баллов единого государственного экзамена по стобалльной системе оценивания, по</w:t>
      </w:r>
      <w:r w:rsidRPr="0074488D">
        <w:rPr>
          <w:rFonts w:ascii="Times New Roman" w:hAnsi="Times New Roman"/>
          <w:sz w:val="24"/>
          <w:szCs w:val="24"/>
          <w:lang w:val="ru-RU"/>
        </w:rPr>
        <w:t>д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тверждающее освоение образовательной программы среднего общего образования по учебному предмету "Русский язык"- </w:t>
      </w:r>
      <w:r w:rsidRPr="0074488D">
        <w:rPr>
          <w:rFonts w:ascii="Times New Roman" w:hAnsi="Times New Roman"/>
          <w:b/>
          <w:sz w:val="24"/>
          <w:szCs w:val="24"/>
          <w:lang w:val="ru-RU"/>
        </w:rPr>
        <w:t>24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b/>
          <w:sz w:val="24"/>
          <w:szCs w:val="24"/>
          <w:lang w:val="ru-RU"/>
        </w:rPr>
        <w:t>балла</w:t>
      </w:r>
      <w:r w:rsidRPr="0074488D">
        <w:rPr>
          <w:rFonts w:ascii="Times New Roman" w:hAnsi="Times New Roman"/>
          <w:sz w:val="24"/>
          <w:szCs w:val="24"/>
          <w:lang w:val="ru-RU"/>
        </w:rPr>
        <w:t>.</w:t>
      </w:r>
    </w:p>
    <w:p w:rsidR="00714682" w:rsidRPr="0074488D" w:rsidRDefault="00714682" w:rsidP="00714682">
      <w:pPr>
        <w:spacing w:before="24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3" w:name="_Toc237160410"/>
      <w:bookmarkStart w:id="14" w:name="_Toc489008516"/>
      <w:bookmarkEnd w:id="11"/>
      <w:bookmarkEnd w:id="12"/>
      <w:r w:rsidRPr="0074488D">
        <w:rPr>
          <w:rFonts w:ascii="Times New Roman" w:hAnsi="Times New Roman"/>
          <w:b/>
          <w:sz w:val="24"/>
          <w:szCs w:val="24"/>
          <w:lang w:val="ru-RU"/>
        </w:rPr>
        <w:t xml:space="preserve">Сравнительные данные результатов ЕГЭ по учебному предмету "Русский язык" </w:t>
      </w:r>
    </w:p>
    <w:tbl>
      <w:tblPr>
        <w:tblW w:w="50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80"/>
        <w:gridCol w:w="1700"/>
        <w:gridCol w:w="1700"/>
        <w:gridCol w:w="1700"/>
      </w:tblGrid>
      <w:tr w:rsidR="00AA1154" w:rsidRPr="0074488D" w:rsidTr="00AA1154">
        <w:tc>
          <w:tcPr>
            <w:tcW w:w="2495" w:type="pct"/>
            <w:vAlign w:val="center"/>
          </w:tcPr>
          <w:bookmarkEnd w:id="13"/>
          <w:bookmarkEnd w:id="14"/>
          <w:p w:rsidR="00AA1154" w:rsidRPr="0074488D" w:rsidRDefault="00AA1154" w:rsidP="003103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35" w:type="pct"/>
            <w:vAlign w:val="center"/>
          </w:tcPr>
          <w:p w:rsidR="00AA1154" w:rsidRPr="0074488D" w:rsidRDefault="00AA1154" w:rsidP="00E459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835" w:type="pct"/>
            <w:vAlign w:val="center"/>
          </w:tcPr>
          <w:p w:rsidR="00AA1154" w:rsidRPr="0074488D" w:rsidRDefault="00AA1154" w:rsidP="00E459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835" w:type="pct"/>
            <w:vAlign w:val="center"/>
          </w:tcPr>
          <w:p w:rsidR="00AA1154" w:rsidRPr="0074488D" w:rsidRDefault="00AA1154" w:rsidP="003103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2024 год</w:t>
            </w:r>
          </w:p>
        </w:tc>
      </w:tr>
      <w:tr w:rsidR="00AA1154" w:rsidRPr="0074488D" w:rsidTr="00AA1154">
        <w:trPr>
          <w:trHeight w:val="170"/>
        </w:trPr>
        <w:tc>
          <w:tcPr>
            <w:tcW w:w="2495" w:type="pct"/>
            <w:vAlign w:val="center"/>
          </w:tcPr>
          <w:p w:rsidR="00AA1154" w:rsidRPr="0074488D" w:rsidRDefault="00AA1154" w:rsidP="003103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ЕГЭ </w:t>
            </w:r>
          </w:p>
        </w:tc>
        <w:tc>
          <w:tcPr>
            <w:tcW w:w="835" w:type="pct"/>
            <w:vAlign w:val="center"/>
          </w:tcPr>
          <w:p w:rsidR="00AA1154" w:rsidRPr="0074488D" w:rsidRDefault="00AA1154" w:rsidP="00E45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35" w:type="pct"/>
            <w:vAlign w:val="center"/>
          </w:tcPr>
          <w:p w:rsidR="00AA1154" w:rsidRPr="0074488D" w:rsidRDefault="00AA1154" w:rsidP="00E45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35" w:type="pct"/>
            <w:vAlign w:val="center"/>
          </w:tcPr>
          <w:p w:rsidR="00AA1154" w:rsidRPr="0074488D" w:rsidRDefault="00AA1154" w:rsidP="00310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</w:tr>
      <w:tr w:rsidR="00AA1154" w:rsidRPr="0074488D" w:rsidTr="00AA1154">
        <w:tc>
          <w:tcPr>
            <w:tcW w:w="2495" w:type="pct"/>
            <w:vAlign w:val="center"/>
          </w:tcPr>
          <w:p w:rsidR="00AA1154" w:rsidRPr="0074488D" w:rsidRDefault="00AA1154" w:rsidP="003103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 xml:space="preserve">Средний балл ЕГЭ </w:t>
            </w:r>
          </w:p>
        </w:tc>
        <w:tc>
          <w:tcPr>
            <w:tcW w:w="835" w:type="pct"/>
            <w:vAlign w:val="center"/>
          </w:tcPr>
          <w:p w:rsidR="00AA1154" w:rsidRPr="0074488D" w:rsidRDefault="00AA1154" w:rsidP="00E45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835" w:type="pct"/>
            <w:vAlign w:val="center"/>
          </w:tcPr>
          <w:p w:rsidR="00AA1154" w:rsidRPr="0074488D" w:rsidRDefault="00AA1154" w:rsidP="00E45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71,4</w:t>
            </w:r>
          </w:p>
        </w:tc>
        <w:tc>
          <w:tcPr>
            <w:tcW w:w="835" w:type="pct"/>
            <w:vAlign w:val="center"/>
          </w:tcPr>
          <w:p w:rsidR="00AA1154" w:rsidRPr="0074488D" w:rsidRDefault="00AA1154" w:rsidP="00310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69,6</w:t>
            </w:r>
          </w:p>
        </w:tc>
      </w:tr>
      <w:tr w:rsidR="00AA1154" w:rsidRPr="0074488D" w:rsidTr="00AA1154">
        <w:tc>
          <w:tcPr>
            <w:tcW w:w="2495" w:type="pct"/>
            <w:vAlign w:val="center"/>
          </w:tcPr>
          <w:p w:rsidR="00AA1154" w:rsidRPr="0074488D" w:rsidRDefault="00AA1154" w:rsidP="003103F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(доля в %) участников ЕГЭ, </w:t>
            </w:r>
          </w:p>
          <w:p w:rsidR="00AA1154" w:rsidRPr="0074488D" w:rsidRDefault="00AA1154" w:rsidP="003103F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не превысивших минимальный порог баллов</w:t>
            </w:r>
          </w:p>
        </w:tc>
        <w:tc>
          <w:tcPr>
            <w:tcW w:w="835" w:type="pct"/>
            <w:vAlign w:val="center"/>
          </w:tcPr>
          <w:p w:rsidR="00AA1154" w:rsidRPr="0074488D" w:rsidRDefault="00AA1154" w:rsidP="00E459D8">
            <w:pPr>
              <w:spacing w:after="0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835" w:type="pct"/>
            <w:vAlign w:val="center"/>
          </w:tcPr>
          <w:p w:rsidR="00AA1154" w:rsidRPr="0074488D" w:rsidRDefault="00AA1154" w:rsidP="00E459D8">
            <w:pPr>
              <w:spacing w:after="0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835" w:type="pct"/>
            <w:vAlign w:val="center"/>
          </w:tcPr>
          <w:p w:rsidR="00AA1154" w:rsidRPr="0074488D" w:rsidRDefault="00AA1154" w:rsidP="003103F6">
            <w:pPr>
              <w:spacing w:after="0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</w:t>
            </w:r>
          </w:p>
        </w:tc>
      </w:tr>
      <w:tr w:rsidR="00AA1154" w:rsidRPr="0074488D" w:rsidTr="00AA1154">
        <w:tc>
          <w:tcPr>
            <w:tcW w:w="2495" w:type="pct"/>
            <w:vAlign w:val="center"/>
          </w:tcPr>
          <w:p w:rsidR="00AA1154" w:rsidRPr="0074488D" w:rsidRDefault="00AA1154" w:rsidP="003103F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участников ЕГЭ, </w:t>
            </w:r>
          </w:p>
          <w:p w:rsidR="00AA1154" w:rsidRPr="0074488D" w:rsidRDefault="00AA1154" w:rsidP="003103F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набравших 100 баллов</w:t>
            </w:r>
          </w:p>
        </w:tc>
        <w:tc>
          <w:tcPr>
            <w:tcW w:w="835" w:type="pct"/>
            <w:vAlign w:val="center"/>
          </w:tcPr>
          <w:p w:rsidR="00AA1154" w:rsidRPr="0074488D" w:rsidRDefault="00AA1154" w:rsidP="00E45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35" w:type="pct"/>
            <w:vAlign w:val="center"/>
          </w:tcPr>
          <w:p w:rsidR="00AA1154" w:rsidRPr="0074488D" w:rsidRDefault="00AA1154" w:rsidP="00E45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35" w:type="pct"/>
            <w:vAlign w:val="center"/>
          </w:tcPr>
          <w:p w:rsidR="00AA1154" w:rsidRPr="0074488D" w:rsidRDefault="00AA1154" w:rsidP="00310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AD00BF" w:rsidRPr="0074488D" w:rsidRDefault="00AD00BF" w:rsidP="0071468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</w:p>
    <w:p w:rsidR="00973CDD" w:rsidRPr="0074488D" w:rsidRDefault="00973CDD" w:rsidP="002D762C">
      <w:pPr>
        <w:spacing w:before="120"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5" w:name="_Toc80879036"/>
      <w:r w:rsidRPr="0074488D">
        <w:rPr>
          <w:rFonts w:ascii="Times New Roman" w:hAnsi="Times New Roman"/>
          <w:sz w:val="24"/>
          <w:szCs w:val="24"/>
          <w:lang w:val="ru-RU"/>
        </w:rPr>
        <w:t>ОТЧЁТ О РЕЗУЛЬТАТАХ ЕДИНОГО ГОСУДАРСТВЕННОГО ЭКЗАМЕНА ПО УЧЕБНОМУ ПРЕДМЕТУ "МАТЕМАТИКА" (ПРОФИЛЬНЫЙ УРОВЕНЬ)</w:t>
      </w:r>
      <w:bookmarkEnd w:id="15"/>
      <w:r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73CDD" w:rsidRPr="0074488D" w:rsidRDefault="00AA1154" w:rsidP="00973CDD">
      <w:pPr>
        <w:spacing w:after="60"/>
        <w:ind w:firstLine="709"/>
        <w:rPr>
          <w:rFonts w:ascii="Times New Roman" w:hAnsi="Times New Roman"/>
          <w:sz w:val="24"/>
          <w:szCs w:val="24"/>
          <w:lang w:val="ru-RU"/>
        </w:rPr>
      </w:pPr>
      <w:bookmarkStart w:id="16" w:name="_Toc237160420"/>
      <w:r>
        <w:rPr>
          <w:rFonts w:ascii="Times New Roman" w:hAnsi="Times New Roman"/>
          <w:sz w:val="24"/>
          <w:szCs w:val="24"/>
          <w:lang w:val="ru-RU"/>
        </w:rPr>
        <w:t>В 2024</w:t>
      </w:r>
      <w:r w:rsidR="00973CDD" w:rsidRPr="0074488D">
        <w:rPr>
          <w:rFonts w:ascii="Times New Roman" w:hAnsi="Times New Roman"/>
          <w:sz w:val="24"/>
          <w:szCs w:val="24"/>
          <w:lang w:val="ru-RU"/>
        </w:rPr>
        <w:t xml:space="preserve"> году в едином государственном экзамене по учебному предмету "Математика" (профильный уровень) в </w:t>
      </w:r>
      <w:r w:rsidR="00151C14" w:rsidRPr="0074488D">
        <w:rPr>
          <w:rFonts w:ascii="Times New Roman" w:hAnsi="Times New Roman"/>
          <w:sz w:val="24"/>
          <w:szCs w:val="24"/>
          <w:lang w:val="ru-RU"/>
        </w:rPr>
        <w:t xml:space="preserve">МБОУ Трубчевская СОШ №1 приняли участие </w:t>
      </w:r>
      <w:r w:rsidR="000E2F55" w:rsidRPr="0074488D">
        <w:rPr>
          <w:rFonts w:ascii="Times New Roman" w:hAnsi="Times New Roman"/>
          <w:sz w:val="24"/>
          <w:szCs w:val="24"/>
          <w:lang w:val="ru-RU"/>
        </w:rPr>
        <w:t>10</w:t>
      </w:r>
      <w:r w:rsidR="00151C14" w:rsidRPr="0074488D">
        <w:rPr>
          <w:rFonts w:ascii="Times New Roman" w:hAnsi="Times New Roman"/>
          <w:sz w:val="24"/>
          <w:szCs w:val="24"/>
          <w:lang w:val="ru-RU"/>
        </w:rPr>
        <w:t xml:space="preserve"> человек.</w:t>
      </w:r>
    </w:p>
    <w:p w:rsidR="00973CDD" w:rsidRPr="0074488D" w:rsidRDefault="00973CDD" w:rsidP="00973CDD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Распоряжением Рособрнадзора от 26.06.2019. №876 было установлено минимальное к</w:t>
      </w:r>
      <w:r w:rsidRPr="0074488D">
        <w:rPr>
          <w:rFonts w:ascii="Times New Roman" w:hAnsi="Times New Roman"/>
          <w:sz w:val="24"/>
          <w:szCs w:val="24"/>
          <w:lang w:val="ru-RU"/>
        </w:rPr>
        <w:t>о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личество баллов единого государственного экзамена по стобалльной шкале, подтверждающее освоение образовательной программы среднего общего образования по учебному предмету "Математика" (профильный уровень) – </w:t>
      </w:r>
      <w:r w:rsidRPr="0074488D">
        <w:rPr>
          <w:rFonts w:ascii="Times New Roman" w:hAnsi="Times New Roman"/>
          <w:b/>
          <w:sz w:val="24"/>
          <w:szCs w:val="24"/>
          <w:lang w:val="ru-RU"/>
        </w:rPr>
        <w:t>27 баллов</w:t>
      </w:r>
      <w:r w:rsidRPr="0074488D">
        <w:rPr>
          <w:rFonts w:ascii="Times New Roman" w:hAnsi="Times New Roman"/>
          <w:sz w:val="24"/>
          <w:szCs w:val="24"/>
          <w:lang w:val="ru-RU"/>
        </w:rPr>
        <w:t>.</w:t>
      </w:r>
    </w:p>
    <w:p w:rsidR="00973CDD" w:rsidRPr="0074488D" w:rsidRDefault="00973CDD" w:rsidP="00973CDD">
      <w:pPr>
        <w:spacing w:before="12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7" w:name="_Toc489008527"/>
      <w:r w:rsidRPr="0074488D">
        <w:rPr>
          <w:rFonts w:ascii="Times New Roman" w:hAnsi="Times New Roman"/>
          <w:b/>
          <w:sz w:val="24"/>
          <w:szCs w:val="24"/>
          <w:lang w:val="ru-RU"/>
        </w:rPr>
        <w:t>Результаты ЕГЭ по учебному предмету "Математика" (профильный уровень)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2"/>
        <w:gridCol w:w="2770"/>
        <w:gridCol w:w="2297"/>
      </w:tblGrid>
      <w:tr w:rsidR="00973CDD" w:rsidRPr="0074488D" w:rsidTr="00151C14">
        <w:tc>
          <w:tcPr>
            <w:tcW w:w="2501" w:type="pct"/>
            <w:vMerge w:val="restart"/>
            <w:vAlign w:val="center"/>
          </w:tcPr>
          <w:bookmarkEnd w:id="16"/>
          <w:bookmarkEnd w:id="17"/>
          <w:p w:rsidR="00973CDD" w:rsidRPr="0074488D" w:rsidRDefault="00973CDD" w:rsidP="00973C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499" w:type="pct"/>
            <w:gridSpan w:val="2"/>
            <w:vAlign w:val="center"/>
          </w:tcPr>
          <w:p w:rsidR="00973CDD" w:rsidRPr="0074488D" w:rsidRDefault="00973CDD" w:rsidP="00151C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</w:t>
            </w:r>
          </w:p>
        </w:tc>
      </w:tr>
      <w:tr w:rsidR="00973CDD" w:rsidRPr="0074488D" w:rsidTr="00151C14">
        <w:tc>
          <w:tcPr>
            <w:tcW w:w="2501" w:type="pct"/>
            <w:vMerge/>
          </w:tcPr>
          <w:p w:rsidR="00973CDD" w:rsidRPr="0074488D" w:rsidRDefault="00973CDD" w:rsidP="00973C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right w:val="single" w:sz="4" w:space="0" w:color="auto"/>
            </w:tcBorders>
            <w:vAlign w:val="center"/>
          </w:tcPr>
          <w:p w:rsidR="00973CDD" w:rsidRPr="00AA1154" w:rsidRDefault="00AA1154" w:rsidP="00973C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1133" w:type="pct"/>
            <w:tcBorders>
              <w:left w:val="single" w:sz="4" w:space="0" w:color="auto"/>
            </w:tcBorders>
            <w:vAlign w:val="center"/>
          </w:tcPr>
          <w:p w:rsidR="00973CDD" w:rsidRPr="0074488D" w:rsidRDefault="00AA1154" w:rsidP="00973C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2024 год</w:t>
            </w:r>
          </w:p>
        </w:tc>
      </w:tr>
      <w:tr w:rsidR="00AA1154" w:rsidRPr="0074488D" w:rsidTr="00151C14">
        <w:tc>
          <w:tcPr>
            <w:tcW w:w="2501" w:type="pct"/>
          </w:tcPr>
          <w:p w:rsidR="00AA1154" w:rsidRPr="0074488D" w:rsidRDefault="00AA1154" w:rsidP="00973C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ЕГЭ </w:t>
            </w:r>
          </w:p>
        </w:tc>
        <w:tc>
          <w:tcPr>
            <w:tcW w:w="1366" w:type="pct"/>
            <w:tcBorders>
              <w:right w:val="single" w:sz="4" w:space="0" w:color="auto"/>
            </w:tcBorders>
            <w:vAlign w:val="center"/>
          </w:tcPr>
          <w:p w:rsidR="00AA1154" w:rsidRPr="0074488D" w:rsidRDefault="00AA1154" w:rsidP="00E459D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3" w:type="pct"/>
            <w:tcBorders>
              <w:left w:val="single" w:sz="4" w:space="0" w:color="auto"/>
            </w:tcBorders>
            <w:vAlign w:val="center"/>
          </w:tcPr>
          <w:p w:rsidR="00AA1154" w:rsidRPr="0074488D" w:rsidRDefault="00AA1154" w:rsidP="00973CD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AA1154" w:rsidRPr="0074488D" w:rsidTr="00151C14">
        <w:tc>
          <w:tcPr>
            <w:tcW w:w="2501" w:type="pct"/>
          </w:tcPr>
          <w:p w:rsidR="00AA1154" w:rsidRPr="0074488D" w:rsidRDefault="00AA1154" w:rsidP="00973C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 xml:space="preserve">Средний балл ЕГЭ </w:t>
            </w:r>
          </w:p>
        </w:tc>
        <w:tc>
          <w:tcPr>
            <w:tcW w:w="1366" w:type="pct"/>
            <w:tcBorders>
              <w:right w:val="single" w:sz="4" w:space="0" w:color="auto"/>
            </w:tcBorders>
            <w:vAlign w:val="center"/>
          </w:tcPr>
          <w:p w:rsidR="00AA1154" w:rsidRPr="0074488D" w:rsidRDefault="00AA1154" w:rsidP="00E459D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56,8</w:t>
            </w:r>
          </w:p>
        </w:tc>
        <w:tc>
          <w:tcPr>
            <w:tcW w:w="1133" w:type="pct"/>
            <w:tcBorders>
              <w:left w:val="single" w:sz="4" w:space="0" w:color="auto"/>
            </w:tcBorders>
            <w:vAlign w:val="center"/>
          </w:tcPr>
          <w:p w:rsidR="00AA1154" w:rsidRPr="0074488D" w:rsidRDefault="00AA1154" w:rsidP="00973CD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61,0</w:t>
            </w:r>
          </w:p>
        </w:tc>
      </w:tr>
      <w:tr w:rsidR="00AA1154" w:rsidRPr="0074488D" w:rsidTr="00151C14">
        <w:tc>
          <w:tcPr>
            <w:tcW w:w="2501" w:type="pct"/>
            <w:vAlign w:val="center"/>
          </w:tcPr>
          <w:p w:rsidR="00AA1154" w:rsidRPr="0074488D" w:rsidRDefault="00AA1154" w:rsidP="00973C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(доля в %) участников ЕГЭ, </w:t>
            </w:r>
          </w:p>
          <w:p w:rsidR="00AA1154" w:rsidRPr="0074488D" w:rsidRDefault="00AA1154" w:rsidP="00973C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не превысивших минимальный порог баллов</w:t>
            </w:r>
          </w:p>
        </w:tc>
        <w:tc>
          <w:tcPr>
            <w:tcW w:w="1366" w:type="pct"/>
            <w:tcBorders>
              <w:right w:val="single" w:sz="4" w:space="0" w:color="auto"/>
            </w:tcBorders>
            <w:vAlign w:val="center"/>
          </w:tcPr>
          <w:p w:rsidR="00AA1154" w:rsidRPr="0074488D" w:rsidRDefault="00AA1154" w:rsidP="00E459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pct"/>
            <w:tcBorders>
              <w:left w:val="single" w:sz="4" w:space="0" w:color="auto"/>
            </w:tcBorders>
            <w:vAlign w:val="center"/>
          </w:tcPr>
          <w:p w:rsidR="00AA1154" w:rsidRPr="0074488D" w:rsidRDefault="00AA1154" w:rsidP="00973CD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</w:t>
            </w:r>
          </w:p>
        </w:tc>
      </w:tr>
      <w:tr w:rsidR="00AA1154" w:rsidRPr="0074488D" w:rsidTr="00151C14">
        <w:tc>
          <w:tcPr>
            <w:tcW w:w="2501" w:type="pct"/>
          </w:tcPr>
          <w:p w:rsidR="00AA1154" w:rsidRPr="0074488D" w:rsidRDefault="00AA1154" w:rsidP="00973CD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участников ЕГЭ, набравших 100 баллов</w:t>
            </w:r>
          </w:p>
        </w:tc>
        <w:tc>
          <w:tcPr>
            <w:tcW w:w="1366" w:type="pct"/>
            <w:tcBorders>
              <w:right w:val="single" w:sz="4" w:space="0" w:color="auto"/>
            </w:tcBorders>
            <w:vAlign w:val="center"/>
          </w:tcPr>
          <w:p w:rsidR="00AA1154" w:rsidRPr="0074488D" w:rsidRDefault="00AA1154" w:rsidP="00E459D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pct"/>
            <w:tcBorders>
              <w:left w:val="single" w:sz="4" w:space="0" w:color="auto"/>
            </w:tcBorders>
            <w:vAlign w:val="center"/>
          </w:tcPr>
          <w:p w:rsidR="00AA1154" w:rsidRPr="0074488D" w:rsidRDefault="00AA1154" w:rsidP="00973CD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73CDD" w:rsidRPr="0074488D" w:rsidRDefault="00973CDD" w:rsidP="00973CDD">
      <w:pPr>
        <w:spacing w:before="12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8" w:name="_Toc489008528"/>
      <w:r w:rsidRPr="0074488D">
        <w:rPr>
          <w:rFonts w:ascii="Times New Roman" w:hAnsi="Times New Roman"/>
          <w:b/>
          <w:sz w:val="24"/>
          <w:szCs w:val="24"/>
          <w:lang w:val="ru-RU"/>
        </w:rPr>
        <w:t>Сравнительные данные результатов ЕГЭ по предмету "Математика"</w:t>
      </w:r>
    </w:p>
    <w:p w:rsidR="00973CDD" w:rsidRPr="0074488D" w:rsidRDefault="00973CDD" w:rsidP="00973CDD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4488D">
        <w:rPr>
          <w:rFonts w:ascii="Times New Roman" w:hAnsi="Times New Roman"/>
          <w:b/>
          <w:sz w:val="24"/>
          <w:szCs w:val="24"/>
          <w:lang w:val="ru-RU"/>
        </w:rPr>
        <w:t xml:space="preserve">(профильный уровень) </w:t>
      </w:r>
      <w:r w:rsidR="00151C14" w:rsidRPr="0074488D">
        <w:rPr>
          <w:rFonts w:ascii="Times New Roman" w:hAnsi="Times New Roman"/>
          <w:b/>
          <w:sz w:val="24"/>
          <w:szCs w:val="24"/>
          <w:lang w:val="ru-RU"/>
        </w:rPr>
        <w:t>образовательной организации</w:t>
      </w:r>
      <w:r w:rsidR="00AA1154">
        <w:rPr>
          <w:rFonts w:ascii="Times New Roman" w:hAnsi="Times New Roman"/>
          <w:b/>
          <w:sz w:val="24"/>
          <w:szCs w:val="24"/>
          <w:lang w:val="ru-RU"/>
        </w:rPr>
        <w:t xml:space="preserve"> в 2022-2024</w:t>
      </w:r>
      <w:r w:rsidRPr="0074488D">
        <w:rPr>
          <w:rFonts w:ascii="Times New Roman" w:hAnsi="Times New Roman"/>
          <w:b/>
          <w:sz w:val="24"/>
          <w:szCs w:val="24"/>
          <w:lang w:val="ru-RU"/>
        </w:rPr>
        <w:t xml:space="preserve"> гг.</w:t>
      </w:r>
      <w:bookmarkEnd w:id="18"/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91"/>
        <w:gridCol w:w="1884"/>
        <w:gridCol w:w="1884"/>
        <w:gridCol w:w="1882"/>
      </w:tblGrid>
      <w:tr w:rsidR="00AA1154" w:rsidRPr="0074488D" w:rsidTr="00E459D8">
        <w:tc>
          <w:tcPr>
            <w:tcW w:w="2214" w:type="pct"/>
          </w:tcPr>
          <w:p w:rsidR="00AA1154" w:rsidRPr="0074488D" w:rsidRDefault="00AA1154" w:rsidP="00973C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29" w:type="pct"/>
          </w:tcPr>
          <w:p w:rsidR="00AA1154" w:rsidRPr="0074488D" w:rsidRDefault="00AA1154" w:rsidP="00E459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929" w:type="pct"/>
          </w:tcPr>
          <w:p w:rsidR="00AA1154" w:rsidRPr="0074488D" w:rsidRDefault="00AA1154" w:rsidP="00E459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928" w:type="pct"/>
            <w:vAlign w:val="center"/>
          </w:tcPr>
          <w:p w:rsidR="00AA1154" w:rsidRPr="0074488D" w:rsidRDefault="00AA1154" w:rsidP="00E459D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2024 год</w:t>
            </w:r>
          </w:p>
        </w:tc>
      </w:tr>
      <w:tr w:rsidR="00AA1154" w:rsidRPr="0074488D" w:rsidTr="00AA1154">
        <w:tc>
          <w:tcPr>
            <w:tcW w:w="2214" w:type="pct"/>
            <w:vAlign w:val="center"/>
          </w:tcPr>
          <w:p w:rsidR="00AA1154" w:rsidRPr="0074488D" w:rsidRDefault="00AA1154" w:rsidP="00973CD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929" w:type="pct"/>
            <w:vAlign w:val="center"/>
          </w:tcPr>
          <w:p w:rsidR="00AA1154" w:rsidRPr="0074488D" w:rsidRDefault="00AA1154" w:rsidP="00E459D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29" w:type="pct"/>
            <w:vAlign w:val="center"/>
          </w:tcPr>
          <w:p w:rsidR="00AA1154" w:rsidRPr="0074488D" w:rsidRDefault="00AA1154" w:rsidP="00E459D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28" w:type="pct"/>
            <w:vAlign w:val="center"/>
          </w:tcPr>
          <w:p w:rsidR="00AA1154" w:rsidRPr="0074488D" w:rsidRDefault="00AA1154" w:rsidP="00E459D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AA1154" w:rsidRPr="0074488D" w:rsidTr="00AA1154">
        <w:tc>
          <w:tcPr>
            <w:tcW w:w="2214" w:type="pct"/>
            <w:vAlign w:val="center"/>
          </w:tcPr>
          <w:p w:rsidR="00AA1154" w:rsidRPr="0074488D" w:rsidRDefault="00AA1154" w:rsidP="00973CD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 xml:space="preserve">Средний балл ЕГЭ </w:t>
            </w:r>
          </w:p>
        </w:tc>
        <w:tc>
          <w:tcPr>
            <w:tcW w:w="929" w:type="pct"/>
            <w:vAlign w:val="center"/>
          </w:tcPr>
          <w:p w:rsidR="00AA1154" w:rsidRPr="0074488D" w:rsidRDefault="00AA1154" w:rsidP="00E459D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53,0</w:t>
            </w:r>
          </w:p>
        </w:tc>
        <w:tc>
          <w:tcPr>
            <w:tcW w:w="929" w:type="pct"/>
            <w:vAlign w:val="center"/>
          </w:tcPr>
          <w:p w:rsidR="00AA1154" w:rsidRPr="0074488D" w:rsidRDefault="00AA1154" w:rsidP="00E459D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56,8</w:t>
            </w:r>
          </w:p>
        </w:tc>
        <w:tc>
          <w:tcPr>
            <w:tcW w:w="928" w:type="pct"/>
            <w:vAlign w:val="center"/>
          </w:tcPr>
          <w:p w:rsidR="00AA1154" w:rsidRPr="0074488D" w:rsidRDefault="00AA1154" w:rsidP="00E459D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61,0</w:t>
            </w:r>
          </w:p>
        </w:tc>
      </w:tr>
      <w:tr w:rsidR="00AA1154" w:rsidRPr="0074488D" w:rsidTr="00AA1154">
        <w:tc>
          <w:tcPr>
            <w:tcW w:w="2214" w:type="pct"/>
            <w:vAlign w:val="center"/>
          </w:tcPr>
          <w:p w:rsidR="00AA1154" w:rsidRPr="0074488D" w:rsidRDefault="00AA1154" w:rsidP="00973CDD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участников ЕГЭ, набравших 100 баллов</w:t>
            </w:r>
          </w:p>
        </w:tc>
        <w:tc>
          <w:tcPr>
            <w:tcW w:w="929" w:type="pct"/>
            <w:vAlign w:val="center"/>
          </w:tcPr>
          <w:p w:rsidR="00AA1154" w:rsidRPr="0074488D" w:rsidRDefault="00AA1154" w:rsidP="00E459D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9" w:type="pct"/>
            <w:vAlign w:val="center"/>
          </w:tcPr>
          <w:p w:rsidR="00AA1154" w:rsidRPr="0074488D" w:rsidRDefault="00AA1154" w:rsidP="00E459D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8" w:type="pct"/>
            <w:vAlign w:val="center"/>
          </w:tcPr>
          <w:p w:rsidR="00AA1154" w:rsidRPr="0074488D" w:rsidRDefault="00AA1154" w:rsidP="00E459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</w:t>
            </w:r>
          </w:p>
        </w:tc>
      </w:tr>
    </w:tbl>
    <w:p w:rsidR="00973CDD" w:rsidRPr="0074488D" w:rsidRDefault="00973CDD" w:rsidP="00973CDD">
      <w:pPr>
        <w:spacing w:before="120" w:after="12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lastRenderedPageBreak/>
        <w:t>Сравнительные данные результатов ЕГЭ по учебному предмету "Математика" (пр</w:t>
      </w:r>
      <w:r w:rsidRPr="0074488D">
        <w:rPr>
          <w:rFonts w:ascii="Times New Roman" w:hAnsi="Times New Roman"/>
          <w:sz w:val="24"/>
          <w:szCs w:val="24"/>
          <w:lang w:val="ru-RU"/>
        </w:rPr>
        <w:t>о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фильный уровень), приведённые в таблице, позволяют говорить о том, что, по </w:t>
      </w:r>
      <w:r w:rsidR="00AA1154">
        <w:rPr>
          <w:rFonts w:ascii="Times New Roman" w:hAnsi="Times New Roman"/>
          <w:sz w:val="24"/>
          <w:szCs w:val="24"/>
          <w:lang w:val="ru-RU"/>
        </w:rPr>
        <w:t>сравнению с 2023</w:t>
      </w:r>
      <w:r w:rsidR="008E36C4" w:rsidRPr="0074488D">
        <w:rPr>
          <w:rFonts w:ascii="Times New Roman" w:hAnsi="Times New Roman"/>
          <w:sz w:val="24"/>
          <w:szCs w:val="24"/>
          <w:lang w:val="ru-RU"/>
        </w:rPr>
        <w:t xml:space="preserve"> годом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количество участников экзамена </w:t>
      </w:r>
      <w:r w:rsidR="00AA1154">
        <w:rPr>
          <w:rFonts w:ascii="Times New Roman" w:hAnsi="Times New Roman"/>
          <w:sz w:val="24"/>
          <w:szCs w:val="24"/>
          <w:lang w:val="ru-RU"/>
        </w:rPr>
        <w:t xml:space="preserve">сохранилось 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; средний балл </w:t>
      </w:r>
      <w:r w:rsidR="000E2F55" w:rsidRPr="0074488D">
        <w:rPr>
          <w:rFonts w:ascii="Times New Roman" w:hAnsi="Times New Roman"/>
          <w:sz w:val="24"/>
          <w:szCs w:val="24"/>
          <w:lang w:val="ru-RU"/>
        </w:rPr>
        <w:t xml:space="preserve">повысился на </w:t>
      </w:r>
      <w:r w:rsidR="00AA1154">
        <w:rPr>
          <w:rFonts w:ascii="Times New Roman" w:hAnsi="Times New Roman"/>
          <w:sz w:val="24"/>
          <w:szCs w:val="24"/>
          <w:lang w:val="ru-RU"/>
        </w:rPr>
        <w:t>4,2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ба</w:t>
      </w:r>
      <w:r w:rsidRPr="0074488D">
        <w:rPr>
          <w:rFonts w:ascii="Times New Roman" w:hAnsi="Times New Roman"/>
          <w:sz w:val="24"/>
          <w:szCs w:val="24"/>
          <w:lang w:val="ru-RU"/>
        </w:rPr>
        <w:t>л</w:t>
      </w:r>
      <w:r w:rsidR="00AA1154">
        <w:rPr>
          <w:rFonts w:ascii="Times New Roman" w:hAnsi="Times New Roman"/>
          <w:sz w:val="24"/>
          <w:szCs w:val="24"/>
          <w:lang w:val="ru-RU"/>
        </w:rPr>
        <w:t>ла</w:t>
      </w:r>
      <w:r w:rsidR="00151C14" w:rsidRPr="0074488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A1154">
        <w:rPr>
          <w:rFonts w:ascii="Times New Roman" w:hAnsi="Times New Roman"/>
          <w:sz w:val="24"/>
          <w:szCs w:val="24"/>
          <w:lang w:val="ru-RU"/>
        </w:rPr>
        <w:t>Тенденция роста среднего показателя поддерживается на протяжении трех лет.</w:t>
      </w:r>
    </w:p>
    <w:p w:rsidR="009F29C5" w:rsidRPr="0074488D" w:rsidRDefault="009F29C5" w:rsidP="009F29C5">
      <w:pPr>
        <w:tabs>
          <w:tab w:val="left" w:pos="8602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  <w:r w:rsidRPr="0074488D">
        <w:rPr>
          <w:rFonts w:ascii="Times New Roman" w:hAnsi="Times New Roman"/>
          <w:b/>
          <w:noProof/>
          <w:sz w:val="24"/>
          <w:szCs w:val="24"/>
          <w:lang w:val="ru-RU" w:eastAsia="ru-RU"/>
        </w:rPr>
        <w:t>МАТЕМАТИКА</w:t>
      </w:r>
    </w:p>
    <w:p w:rsidR="009F29C5" w:rsidRDefault="009F29C5" w:rsidP="009F29C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74488D">
        <w:rPr>
          <w:rFonts w:ascii="Times New Roman" w:hAnsi="Times New Roman"/>
          <w:b/>
          <w:sz w:val="24"/>
          <w:szCs w:val="24"/>
          <w:lang w:val="ru-RU"/>
        </w:rPr>
        <w:t>Математика (базовый уровень)</w:t>
      </w:r>
    </w:p>
    <w:p w:rsidR="00FB3BA6" w:rsidRDefault="007B5F76" w:rsidP="009F29C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Результаты экзамена в 2024 году: из 11 выпускников 4 обучающихся получили 4 тестовых</w:t>
      </w:r>
      <w:r w:rsidR="00B9268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балла, что составило36,4%; 7 челов</w:t>
      </w:r>
      <w:r w:rsidR="00B9268F">
        <w:rPr>
          <w:rFonts w:ascii="Times New Roman" w:hAnsi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/>
          <w:b/>
          <w:sz w:val="24"/>
          <w:szCs w:val="24"/>
          <w:lang w:val="ru-RU"/>
        </w:rPr>
        <w:t>к – 5 тестовых балла (</w:t>
      </w:r>
      <w:r w:rsidR="00B9268F">
        <w:rPr>
          <w:rFonts w:ascii="Times New Roman" w:hAnsi="Times New Roman"/>
          <w:b/>
          <w:sz w:val="24"/>
          <w:szCs w:val="24"/>
          <w:lang w:val="ru-RU"/>
        </w:rPr>
        <w:t>63,6%).</w:t>
      </w:r>
      <w:r w:rsidR="00FB3B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7B5F76" w:rsidRPr="0074488D" w:rsidRDefault="00FB3BA6" w:rsidP="009F29C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Качество знаний составило 100%.</w:t>
      </w:r>
    </w:p>
    <w:p w:rsidR="009F29C5" w:rsidRPr="0074488D" w:rsidRDefault="009F29C5" w:rsidP="009F29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Единый государственный экзамен (ЕГЭ) по математике представляет собой форму гос</w:t>
      </w:r>
      <w:r w:rsidRPr="0074488D">
        <w:rPr>
          <w:rFonts w:ascii="Times New Roman" w:hAnsi="Times New Roman"/>
          <w:sz w:val="24"/>
          <w:szCs w:val="24"/>
          <w:lang w:val="ru-RU"/>
        </w:rPr>
        <w:t>у</w:t>
      </w:r>
      <w:r w:rsidRPr="0074488D">
        <w:rPr>
          <w:rFonts w:ascii="Times New Roman" w:hAnsi="Times New Roman"/>
          <w:sz w:val="24"/>
          <w:szCs w:val="24"/>
          <w:lang w:val="ru-RU"/>
        </w:rPr>
        <w:t>дарственной итоговой аттестации, проводимой в целях определения соответствия результатов освоения обучающимися основных образовательных программ среднего общего образования по математике требованиям федерального государственного образовательного стандарта. Для ук</w:t>
      </w:r>
      <w:r w:rsidRPr="0074488D">
        <w:rPr>
          <w:rFonts w:ascii="Times New Roman" w:hAnsi="Times New Roman"/>
          <w:sz w:val="24"/>
          <w:szCs w:val="24"/>
          <w:lang w:val="ru-RU"/>
        </w:rPr>
        <w:t>а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занных целей используются контрольные измерительные материалы (КИМ), представляющие собой комплексы заданий стандартизированной формы. </w:t>
      </w:r>
    </w:p>
    <w:p w:rsidR="009F29C5" w:rsidRPr="0074488D" w:rsidRDefault="009F29C5" w:rsidP="009F29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С </w:t>
      </w:r>
      <w:smartTag w:uri="urn:schemas-microsoft-com:office:smarttags" w:element="metricconverter">
        <w:smartTagPr>
          <w:attr w:name="ProductID" w:val="2015 г"/>
        </w:smartTagPr>
        <w:r w:rsidRPr="0074488D">
          <w:rPr>
            <w:rFonts w:ascii="Times New Roman" w:hAnsi="Times New Roman"/>
            <w:sz w:val="24"/>
            <w:szCs w:val="24"/>
            <w:lang w:val="ru-RU"/>
          </w:rPr>
          <w:t>2015 г</w:t>
        </w:r>
      </w:smartTag>
      <w:r w:rsidRPr="0074488D">
        <w:rPr>
          <w:rFonts w:ascii="Times New Roman" w:hAnsi="Times New Roman"/>
          <w:sz w:val="24"/>
          <w:szCs w:val="24"/>
          <w:lang w:val="ru-RU"/>
        </w:rPr>
        <w:t>. ЕГЭ по математике проводится на двух уровнях: базовом и профильном. ЕГЭ базового уровня предназначен для проверки достижения участниками экзамена основных предметных результатов, в частности способности производить бытовые расчеты и использ</w:t>
      </w:r>
      <w:r w:rsidRPr="0074488D">
        <w:rPr>
          <w:rFonts w:ascii="Times New Roman" w:hAnsi="Times New Roman"/>
          <w:sz w:val="24"/>
          <w:szCs w:val="24"/>
          <w:lang w:val="ru-RU"/>
        </w:rPr>
        <w:t>о</w:t>
      </w:r>
      <w:r w:rsidRPr="0074488D">
        <w:rPr>
          <w:rFonts w:ascii="Times New Roman" w:hAnsi="Times New Roman"/>
          <w:sz w:val="24"/>
          <w:szCs w:val="24"/>
          <w:lang w:val="ru-RU"/>
        </w:rPr>
        <w:t>вать математические знания для решения задач, возникающих в повседневной жизни. ЕГЭ пр</w:t>
      </w:r>
      <w:r w:rsidRPr="0074488D">
        <w:rPr>
          <w:rFonts w:ascii="Times New Roman" w:hAnsi="Times New Roman"/>
          <w:sz w:val="24"/>
          <w:szCs w:val="24"/>
          <w:lang w:val="ru-RU"/>
        </w:rPr>
        <w:t>о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фильного уровня предназначен для проверки освоения более широкого круга математических понятий и методов, необходимых для продолжения математического образования. </w:t>
      </w:r>
    </w:p>
    <w:p w:rsidR="009F29C5" w:rsidRPr="0074488D" w:rsidRDefault="008E36C4" w:rsidP="008E36C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4488D">
        <w:rPr>
          <w:rFonts w:ascii="Times New Roman" w:hAnsi="Times New Roman"/>
          <w:b/>
          <w:sz w:val="24"/>
          <w:szCs w:val="24"/>
          <w:lang w:val="ru-RU"/>
        </w:rPr>
        <w:t xml:space="preserve">    100 процентов вы</w:t>
      </w:r>
      <w:r w:rsidR="000E2F55" w:rsidRPr="0074488D">
        <w:rPr>
          <w:rFonts w:ascii="Times New Roman" w:hAnsi="Times New Roman"/>
          <w:b/>
          <w:sz w:val="24"/>
          <w:szCs w:val="24"/>
          <w:lang w:val="ru-RU"/>
        </w:rPr>
        <w:t>пускников</w:t>
      </w:r>
      <w:r w:rsidRPr="0074488D">
        <w:rPr>
          <w:rFonts w:ascii="Times New Roman" w:hAnsi="Times New Roman"/>
          <w:b/>
          <w:sz w:val="24"/>
          <w:szCs w:val="24"/>
          <w:lang w:val="ru-RU"/>
        </w:rPr>
        <w:t>, выбравшие для сдачи математику (базовую) успешно справились с экзаменом.</w:t>
      </w:r>
    </w:p>
    <w:p w:rsidR="009F29C5" w:rsidRPr="0074488D" w:rsidRDefault="009F29C5" w:rsidP="009F29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74488D">
        <w:rPr>
          <w:rFonts w:ascii="Times New Roman" w:hAnsi="Times New Roman"/>
          <w:b/>
          <w:sz w:val="24"/>
          <w:szCs w:val="24"/>
          <w:lang w:val="ru-RU"/>
        </w:rPr>
        <w:t>Меры методической поддержки из</w:t>
      </w:r>
      <w:r w:rsidR="007B5F76">
        <w:rPr>
          <w:rFonts w:ascii="Times New Roman" w:hAnsi="Times New Roman"/>
          <w:b/>
          <w:sz w:val="24"/>
          <w:szCs w:val="24"/>
          <w:lang w:val="ru-RU"/>
        </w:rPr>
        <w:t>учения учебных предметов  в 2024 - 2025</w:t>
      </w:r>
      <w:r w:rsidRPr="0074488D">
        <w:rPr>
          <w:rFonts w:ascii="Times New Roman" w:hAnsi="Times New Roman"/>
          <w:b/>
          <w:sz w:val="24"/>
          <w:szCs w:val="24"/>
          <w:lang w:val="ru-RU"/>
        </w:rPr>
        <w:t xml:space="preserve"> учебном году</w:t>
      </w:r>
    </w:p>
    <w:p w:rsidR="009F29C5" w:rsidRPr="0074488D" w:rsidRDefault="009F29C5" w:rsidP="009F29C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74488D">
        <w:rPr>
          <w:rFonts w:ascii="Times New Roman" w:hAnsi="Times New Roman"/>
          <w:bCs/>
          <w:sz w:val="24"/>
          <w:szCs w:val="24"/>
          <w:lang w:val="ru-RU" w:eastAsia="ru-RU"/>
        </w:rPr>
        <w:t>Рассмотреть типичные ошибки на заседании МО, обратить внимание на подготовку б</w:t>
      </w:r>
      <w:r w:rsidRPr="0074488D">
        <w:rPr>
          <w:rFonts w:ascii="Times New Roman" w:hAnsi="Times New Roman"/>
          <w:bCs/>
          <w:sz w:val="24"/>
          <w:szCs w:val="24"/>
          <w:lang w:val="ru-RU" w:eastAsia="ru-RU"/>
        </w:rPr>
        <w:t>у</w:t>
      </w:r>
      <w:r w:rsidRPr="0074488D">
        <w:rPr>
          <w:rFonts w:ascii="Times New Roman" w:hAnsi="Times New Roman"/>
          <w:bCs/>
          <w:sz w:val="24"/>
          <w:szCs w:val="24"/>
          <w:lang w:val="ru-RU" w:eastAsia="ru-RU"/>
        </w:rPr>
        <w:t>дущих одиннадцатиклассников по данному типу заданий.</w:t>
      </w:r>
    </w:p>
    <w:p w:rsidR="009F29C5" w:rsidRPr="0074488D" w:rsidRDefault="009F29C5" w:rsidP="009F29C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val="ru-RU" w:eastAsia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Руководствоваться в работе при подготовке к ЕГЭ материалами с сайта ФИПИ (</w:t>
      </w:r>
      <w:r w:rsidRPr="0074488D">
        <w:rPr>
          <w:rFonts w:ascii="Times New Roman" w:hAnsi="Times New Roman"/>
          <w:sz w:val="24"/>
          <w:szCs w:val="24"/>
        </w:rPr>
        <w:t>www</w:t>
      </w:r>
      <w:r w:rsidRPr="0074488D">
        <w:rPr>
          <w:rFonts w:ascii="Times New Roman" w:hAnsi="Times New Roman"/>
          <w:sz w:val="24"/>
          <w:szCs w:val="24"/>
          <w:lang w:val="ru-RU"/>
        </w:rPr>
        <w:t>.</w:t>
      </w:r>
      <w:r w:rsidRPr="0074488D">
        <w:rPr>
          <w:rFonts w:ascii="Times New Roman" w:hAnsi="Times New Roman"/>
          <w:sz w:val="24"/>
          <w:szCs w:val="24"/>
        </w:rPr>
        <w:t>fipi</w:t>
      </w:r>
      <w:r w:rsidRPr="0074488D">
        <w:rPr>
          <w:rFonts w:ascii="Times New Roman" w:hAnsi="Times New Roman"/>
          <w:sz w:val="24"/>
          <w:szCs w:val="24"/>
          <w:lang w:val="ru-RU"/>
        </w:rPr>
        <w:t>.</w:t>
      </w:r>
      <w:r w:rsidRPr="0074488D">
        <w:rPr>
          <w:rFonts w:ascii="Times New Roman" w:hAnsi="Times New Roman"/>
          <w:sz w:val="24"/>
          <w:szCs w:val="24"/>
        </w:rPr>
        <w:t>ru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): </w:t>
      </w:r>
    </w:p>
    <w:p w:rsidR="009F29C5" w:rsidRPr="0074488D" w:rsidRDefault="009F29C5" w:rsidP="009F29C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-   документы, определяющие стр</w:t>
      </w:r>
      <w:r w:rsidR="00C72235" w:rsidRPr="0074488D">
        <w:rPr>
          <w:rFonts w:ascii="Times New Roman" w:hAnsi="Times New Roman"/>
          <w:sz w:val="24"/>
          <w:szCs w:val="24"/>
          <w:lang w:val="ru-RU"/>
        </w:rPr>
        <w:t>уктуру и содержание КИМ ЕГЭ 2023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г.;</w:t>
      </w:r>
    </w:p>
    <w:p w:rsidR="009F29C5" w:rsidRPr="0074488D" w:rsidRDefault="009F29C5" w:rsidP="009F29C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</w:rPr>
        <w:sym w:font="Symbol" w:char="F02D"/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 открытый банк заданий ЕГЭ;</w:t>
      </w:r>
    </w:p>
    <w:p w:rsidR="009F29C5" w:rsidRPr="0074488D" w:rsidRDefault="009F29C5" w:rsidP="009F29C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</w:rPr>
        <w:sym w:font="Symbol" w:char="F02D"/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 учебно-методические материалы для председателей и членов региональных</w:t>
      </w:r>
      <w:r w:rsidRPr="0074488D">
        <w:rPr>
          <w:rFonts w:ascii="Times New Roman" w:hAnsi="Times New Roman"/>
          <w:sz w:val="24"/>
          <w:szCs w:val="24"/>
        </w:rPr>
        <w:sym w:font="Symbol" w:char="F02D"/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предметных комиссий по проверке выполнения заданий с развернутым ответом экзаменационных работ ЕГЭ;</w:t>
      </w:r>
    </w:p>
    <w:p w:rsidR="009F29C5" w:rsidRPr="0074488D" w:rsidRDefault="009F29C5" w:rsidP="009F29C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 -   методические рекомендации на основе анализа типичных ошибок участников</w:t>
      </w:r>
      <w:r w:rsidRPr="0074488D">
        <w:rPr>
          <w:rFonts w:ascii="Times New Roman" w:hAnsi="Times New Roman"/>
          <w:sz w:val="24"/>
          <w:szCs w:val="24"/>
        </w:rPr>
        <w:sym w:font="Symbol" w:char="F02D"/>
      </w:r>
      <w:r w:rsidR="00C72235" w:rsidRPr="0074488D">
        <w:rPr>
          <w:rFonts w:ascii="Times New Roman" w:hAnsi="Times New Roman"/>
          <w:sz w:val="24"/>
          <w:szCs w:val="24"/>
          <w:lang w:val="ru-RU"/>
        </w:rPr>
        <w:t xml:space="preserve"> ЕГЭ прошлых лет;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9F29C5" w:rsidRPr="0074488D" w:rsidRDefault="009F29C5" w:rsidP="009F29C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-   рекомендации, размещенные в «Методической копилке»;</w:t>
      </w:r>
    </w:p>
    <w:p w:rsidR="009F29C5" w:rsidRPr="0074488D" w:rsidRDefault="009F29C5" w:rsidP="009F29C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</w:rPr>
        <w:sym w:font="Symbol" w:char="F02D"/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 журнал «Педагогические измерения»;</w:t>
      </w:r>
    </w:p>
    <w:p w:rsidR="009F29C5" w:rsidRPr="0074488D" w:rsidRDefault="009F29C5" w:rsidP="009F29C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Cs/>
          <w:i/>
          <w:sz w:val="24"/>
          <w:szCs w:val="24"/>
          <w:lang w:val="ru-RU" w:eastAsia="ru-RU"/>
        </w:rPr>
      </w:pPr>
      <w:r w:rsidRPr="0074488D">
        <w:rPr>
          <w:rFonts w:ascii="Times New Roman" w:hAnsi="Times New Roman"/>
          <w:sz w:val="24"/>
          <w:szCs w:val="24"/>
        </w:rPr>
        <w:sym w:font="Symbol" w:char="F02D"/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74488D">
        <w:rPr>
          <w:rFonts w:ascii="Times New Roman" w:hAnsi="Times New Roman"/>
          <w:sz w:val="24"/>
          <w:szCs w:val="24"/>
        </w:rPr>
        <w:t>Youtube</w:t>
      </w:r>
      <w:r w:rsidRPr="0074488D">
        <w:rPr>
          <w:rFonts w:ascii="Times New Roman" w:hAnsi="Times New Roman"/>
          <w:sz w:val="24"/>
          <w:szCs w:val="24"/>
          <w:lang w:val="ru-RU"/>
        </w:rPr>
        <w:t>-канал Рособрнадзора (видеоконсультации по подготовке к ЕГЭ.), материалы са</w:t>
      </w:r>
      <w:r w:rsidRPr="0074488D">
        <w:rPr>
          <w:rFonts w:ascii="Times New Roman" w:hAnsi="Times New Roman"/>
          <w:sz w:val="24"/>
          <w:szCs w:val="24"/>
          <w:lang w:val="ru-RU"/>
        </w:rPr>
        <w:t>й</w:t>
      </w:r>
      <w:r w:rsidRPr="0074488D">
        <w:rPr>
          <w:rFonts w:ascii="Times New Roman" w:hAnsi="Times New Roman"/>
          <w:sz w:val="24"/>
          <w:szCs w:val="24"/>
          <w:lang w:val="ru-RU"/>
        </w:rPr>
        <w:t>та ФИПИ (</w:t>
      </w:r>
      <w:r w:rsidRPr="0074488D">
        <w:rPr>
          <w:rFonts w:ascii="Times New Roman" w:hAnsi="Times New Roman"/>
          <w:sz w:val="24"/>
          <w:szCs w:val="24"/>
        </w:rPr>
        <w:t>http</w:t>
      </w:r>
      <w:r w:rsidRPr="0074488D">
        <w:rPr>
          <w:rFonts w:ascii="Times New Roman" w:hAnsi="Times New Roman"/>
          <w:sz w:val="24"/>
          <w:szCs w:val="24"/>
          <w:lang w:val="ru-RU"/>
        </w:rPr>
        <w:t>://</w:t>
      </w:r>
      <w:r w:rsidRPr="0074488D">
        <w:rPr>
          <w:rFonts w:ascii="Times New Roman" w:hAnsi="Times New Roman"/>
          <w:sz w:val="24"/>
          <w:szCs w:val="24"/>
        </w:rPr>
        <w:t>fipi</w:t>
      </w:r>
      <w:r w:rsidRPr="0074488D">
        <w:rPr>
          <w:rFonts w:ascii="Times New Roman" w:hAnsi="Times New Roman"/>
          <w:sz w:val="24"/>
          <w:szCs w:val="24"/>
          <w:lang w:val="ru-RU"/>
        </w:rPr>
        <w:t>.</w:t>
      </w:r>
      <w:r w:rsidRPr="0074488D">
        <w:rPr>
          <w:rFonts w:ascii="Times New Roman" w:hAnsi="Times New Roman"/>
          <w:sz w:val="24"/>
          <w:szCs w:val="24"/>
        </w:rPr>
        <w:t>ru</w:t>
      </w:r>
      <w:r w:rsidRPr="0074488D">
        <w:rPr>
          <w:rFonts w:ascii="Times New Roman" w:hAnsi="Times New Roman"/>
          <w:sz w:val="24"/>
          <w:szCs w:val="24"/>
          <w:lang w:val="ru-RU"/>
        </w:rPr>
        <w:t>/</w:t>
      </w:r>
      <w:r w:rsidRPr="0074488D">
        <w:rPr>
          <w:rFonts w:ascii="Times New Roman" w:hAnsi="Times New Roman"/>
          <w:sz w:val="24"/>
          <w:szCs w:val="24"/>
        </w:rPr>
        <w:t>ege</w:t>
      </w:r>
      <w:r w:rsidRPr="0074488D">
        <w:rPr>
          <w:rFonts w:ascii="Times New Roman" w:hAnsi="Times New Roman"/>
          <w:sz w:val="24"/>
          <w:szCs w:val="24"/>
          <w:lang w:val="ru-RU"/>
        </w:rPr>
        <w:t>-</w:t>
      </w:r>
      <w:r w:rsidRPr="0074488D">
        <w:rPr>
          <w:rFonts w:ascii="Times New Roman" w:hAnsi="Times New Roman"/>
          <w:sz w:val="24"/>
          <w:szCs w:val="24"/>
        </w:rPr>
        <w:t>i</w:t>
      </w:r>
      <w:r w:rsidRPr="0074488D">
        <w:rPr>
          <w:rFonts w:ascii="Times New Roman" w:hAnsi="Times New Roman"/>
          <w:sz w:val="24"/>
          <w:szCs w:val="24"/>
          <w:lang w:val="ru-RU"/>
        </w:rPr>
        <w:t>-</w:t>
      </w:r>
      <w:r w:rsidRPr="0074488D">
        <w:rPr>
          <w:rFonts w:ascii="Times New Roman" w:hAnsi="Times New Roman"/>
          <w:sz w:val="24"/>
          <w:szCs w:val="24"/>
        </w:rPr>
        <w:t>gve</w:t>
      </w:r>
      <w:r w:rsidRPr="0074488D">
        <w:rPr>
          <w:rFonts w:ascii="Times New Roman" w:hAnsi="Times New Roman"/>
          <w:sz w:val="24"/>
          <w:szCs w:val="24"/>
          <w:lang w:val="ru-RU"/>
        </w:rPr>
        <w:t>-11/</w:t>
      </w:r>
      <w:r w:rsidRPr="0074488D">
        <w:rPr>
          <w:rFonts w:ascii="Times New Roman" w:hAnsi="Times New Roman"/>
          <w:sz w:val="24"/>
          <w:szCs w:val="24"/>
        </w:rPr>
        <w:t>daydzhest</w:t>
      </w:r>
      <w:r w:rsidRPr="0074488D">
        <w:rPr>
          <w:rFonts w:ascii="Times New Roman" w:hAnsi="Times New Roman"/>
          <w:sz w:val="24"/>
          <w:szCs w:val="24"/>
          <w:lang w:val="ru-RU"/>
        </w:rPr>
        <w:t>-</w:t>
      </w:r>
      <w:r w:rsidRPr="0074488D">
        <w:rPr>
          <w:rFonts w:ascii="Times New Roman" w:hAnsi="Times New Roman"/>
          <w:sz w:val="24"/>
          <w:szCs w:val="24"/>
        </w:rPr>
        <w:t>ege</w:t>
      </w:r>
      <w:r w:rsidRPr="0074488D">
        <w:rPr>
          <w:rFonts w:ascii="Times New Roman" w:hAnsi="Times New Roman"/>
          <w:sz w:val="24"/>
          <w:szCs w:val="24"/>
          <w:lang w:val="ru-RU"/>
        </w:rPr>
        <w:t>).</w:t>
      </w:r>
    </w:p>
    <w:p w:rsidR="009F29C5" w:rsidRPr="0074488D" w:rsidRDefault="009F29C5" w:rsidP="009F29C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</w:p>
    <w:p w:rsidR="009F29C5" w:rsidRPr="0074488D" w:rsidRDefault="009F29C5" w:rsidP="009F29C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74488D">
        <w:rPr>
          <w:rFonts w:ascii="Times New Roman" w:hAnsi="Times New Roman"/>
          <w:b/>
          <w:sz w:val="24"/>
          <w:szCs w:val="24"/>
          <w:lang w:val="ru-RU"/>
        </w:rPr>
        <w:t>Предложения по совершенствованию методики обучения учащихся с учетом выявленных проблемн</w:t>
      </w:r>
      <w:r w:rsidR="007B5F76">
        <w:rPr>
          <w:rFonts w:ascii="Times New Roman" w:hAnsi="Times New Roman"/>
          <w:b/>
          <w:sz w:val="24"/>
          <w:szCs w:val="24"/>
          <w:lang w:val="ru-RU"/>
        </w:rPr>
        <w:t>ых элементов содержания (на 2024-2025</w:t>
      </w:r>
      <w:r w:rsidRPr="0074488D">
        <w:rPr>
          <w:rFonts w:ascii="Times New Roman" w:hAnsi="Times New Roman"/>
          <w:b/>
          <w:sz w:val="24"/>
          <w:szCs w:val="24"/>
          <w:lang w:val="ru-RU"/>
        </w:rPr>
        <w:t xml:space="preserve"> учебный год).</w:t>
      </w:r>
    </w:p>
    <w:p w:rsidR="009F29C5" w:rsidRPr="0074488D" w:rsidRDefault="009F29C5" w:rsidP="009F29C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1. Провести методические семинары по анализу структуры КИМов и специфике подг</w:t>
      </w:r>
      <w:r w:rsidRPr="0074488D">
        <w:rPr>
          <w:rFonts w:ascii="Times New Roman" w:hAnsi="Times New Roman"/>
          <w:sz w:val="24"/>
          <w:szCs w:val="24"/>
          <w:lang w:val="ru-RU"/>
        </w:rPr>
        <w:t>о</w:t>
      </w:r>
      <w:r w:rsidRPr="0074488D">
        <w:rPr>
          <w:rFonts w:ascii="Times New Roman" w:hAnsi="Times New Roman"/>
          <w:sz w:val="24"/>
          <w:szCs w:val="24"/>
          <w:lang w:val="ru-RU"/>
        </w:rPr>
        <w:t>товки к их исполнению на базе МО для включения данных типов заданий в рабочие пр</w:t>
      </w:r>
      <w:r w:rsidRPr="0074488D">
        <w:rPr>
          <w:rFonts w:ascii="Times New Roman" w:hAnsi="Times New Roman"/>
          <w:sz w:val="24"/>
          <w:szCs w:val="24"/>
          <w:lang w:val="ru-RU"/>
        </w:rPr>
        <w:t>о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граммы курсов </w:t>
      </w:r>
    </w:p>
    <w:p w:rsidR="009F29C5" w:rsidRPr="0074488D" w:rsidRDefault="009F29C5" w:rsidP="009F29C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2. Организовать работу элективных курсов по предмету «Русский язык» с опорой на р</w:t>
      </w:r>
      <w:r w:rsidRPr="0074488D">
        <w:rPr>
          <w:rFonts w:ascii="Times New Roman" w:hAnsi="Times New Roman"/>
          <w:sz w:val="24"/>
          <w:szCs w:val="24"/>
          <w:lang w:val="ru-RU"/>
        </w:rPr>
        <w:t>е</w:t>
      </w:r>
      <w:r w:rsidRPr="0074488D">
        <w:rPr>
          <w:rFonts w:ascii="Times New Roman" w:hAnsi="Times New Roman"/>
          <w:sz w:val="24"/>
          <w:szCs w:val="24"/>
          <w:lang w:val="ru-RU"/>
        </w:rPr>
        <w:t>комендации ФИПИ</w:t>
      </w:r>
    </w:p>
    <w:p w:rsidR="009F29C5" w:rsidRPr="0074488D" w:rsidRDefault="009F29C5" w:rsidP="009F29C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74488D">
        <w:rPr>
          <w:rFonts w:ascii="Times New Roman" w:hAnsi="Times New Roman"/>
          <w:bCs/>
          <w:sz w:val="24"/>
          <w:szCs w:val="24"/>
          <w:lang w:val="ru-RU" w:eastAsia="ru-RU"/>
        </w:rPr>
        <w:t xml:space="preserve">      3. Провести полугодовую административную контрольную работу, включив типы зад</w:t>
      </w:r>
      <w:r w:rsidRPr="0074488D">
        <w:rPr>
          <w:rFonts w:ascii="Times New Roman" w:hAnsi="Times New Roman"/>
          <w:bCs/>
          <w:sz w:val="24"/>
          <w:szCs w:val="24"/>
          <w:lang w:val="ru-RU" w:eastAsia="ru-RU"/>
        </w:rPr>
        <w:t>а</w:t>
      </w:r>
      <w:r w:rsidRPr="0074488D">
        <w:rPr>
          <w:rFonts w:ascii="Times New Roman" w:hAnsi="Times New Roman"/>
          <w:bCs/>
          <w:sz w:val="24"/>
          <w:szCs w:val="24"/>
          <w:lang w:val="ru-RU" w:eastAsia="ru-RU"/>
        </w:rPr>
        <w:t>ний, которые вызва</w:t>
      </w:r>
      <w:r w:rsidR="00C72235" w:rsidRPr="0074488D">
        <w:rPr>
          <w:rFonts w:ascii="Times New Roman" w:hAnsi="Times New Roman"/>
          <w:bCs/>
          <w:sz w:val="24"/>
          <w:szCs w:val="24"/>
          <w:lang w:val="ru-RU" w:eastAsia="ru-RU"/>
        </w:rPr>
        <w:t>ли наибольшие затруднения в 202</w:t>
      </w:r>
      <w:r w:rsidR="007B5F76">
        <w:rPr>
          <w:rFonts w:ascii="Times New Roman" w:hAnsi="Times New Roman"/>
          <w:bCs/>
          <w:sz w:val="24"/>
          <w:szCs w:val="24"/>
          <w:lang w:val="ru-RU" w:eastAsia="ru-RU"/>
        </w:rPr>
        <w:t>4</w:t>
      </w:r>
      <w:r w:rsidRPr="0074488D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году.</w:t>
      </w:r>
    </w:p>
    <w:p w:rsidR="009F29C5" w:rsidRPr="0074488D" w:rsidRDefault="009F29C5" w:rsidP="00F90ED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74488D" w:rsidRDefault="0074488D" w:rsidP="009F29C5">
      <w:pPr>
        <w:pStyle w:val="Heading1"/>
        <w:spacing w:before="204" w:line="276" w:lineRule="auto"/>
        <w:ind w:left="1106" w:right="736"/>
        <w:jc w:val="center"/>
        <w:rPr>
          <w:lang w:val="ru-RU"/>
        </w:rPr>
      </w:pPr>
    </w:p>
    <w:p w:rsidR="009F29C5" w:rsidRPr="004C6795" w:rsidRDefault="009F29C5" w:rsidP="009F29C5">
      <w:pPr>
        <w:pStyle w:val="Heading1"/>
        <w:spacing w:before="204" w:line="276" w:lineRule="auto"/>
        <w:ind w:left="1106" w:right="736"/>
        <w:jc w:val="center"/>
        <w:rPr>
          <w:color w:val="000000" w:themeColor="text1"/>
          <w:lang w:val="ru-RU"/>
        </w:rPr>
      </w:pPr>
      <w:r w:rsidRPr="004C6795">
        <w:rPr>
          <w:color w:val="000000" w:themeColor="text1"/>
          <w:lang w:val="ru-RU"/>
        </w:rPr>
        <w:t>Достижения обучающихся в мероприятиях интеллектуальной</w:t>
      </w:r>
      <w:r w:rsidRPr="004C6795">
        <w:rPr>
          <w:color w:val="000000" w:themeColor="text1"/>
          <w:spacing w:val="-57"/>
          <w:lang w:val="ru-RU"/>
        </w:rPr>
        <w:t xml:space="preserve">              </w:t>
      </w:r>
      <w:r w:rsidRPr="004C6795">
        <w:rPr>
          <w:color w:val="000000" w:themeColor="text1"/>
          <w:lang w:val="ru-RU"/>
        </w:rPr>
        <w:t>напра</w:t>
      </w:r>
      <w:r w:rsidRPr="004C6795">
        <w:rPr>
          <w:color w:val="000000" w:themeColor="text1"/>
          <w:lang w:val="ru-RU"/>
        </w:rPr>
        <w:t>в</w:t>
      </w:r>
      <w:r w:rsidRPr="004C6795">
        <w:rPr>
          <w:color w:val="000000" w:themeColor="text1"/>
          <w:lang w:val="ru-RU"/>
        </w:rPr>
        <w:t>ленности</w:t>
      </w:r>
      <w:r w:rsidRPr="004C6795">
        <w:rPr>
          <w:color w:val="000000" w:themeColor="text1"/>
          <w:spacing w:val="1"/>
          <w:lang w:val="ru-RU"/>
        </w:rPr>
        <w:t xml:space="preserve"> </w:t>
      </w:r>
      <w:r w:rsidRPr="004C6795">
        <w:rPr>
          <w:color w:val="000000" w:themeColor="text1"/>
          <w:lang w:val="ru-RU"/>
        </w:rPr>
        <w:t>(предметные</w:t>
      </w:r>
      <w:r w:rsidRPr="004C6795">
        <w:rPr>
          <w:color w:val="000000" w:themeColor="text1"/>
          <w:spacing w:val="1"/>
          <w:lang w:val="ru-RU"/>
        </w:rPr>
        <w:t xml:space="preserve"> </w:t>
      </w:r>
      <w:r w:rsidRPr="004C6795">
        <w:rPr>
          <w:color w:val="000000" w:themeColor="text1"/>
          <w:lang w:val="ru-RU"/>
        </w:rPr>
        <w:t>олимпиады, конкурсы, турниры, научно-</w:t>
      </w:r>
      <w:r w:rsidRPr="004C6795">
        <w:rPr>
          <w:color w:val="000000" w:themeColor="text1"/>
          <w:spacing w:val="1"/>
          <w:lang w:val="ru-RU"/>
        </w:rPr>
        <w:t xml:space="preserve"> </w:t>
      </w:r>
      <w:r w:rsidRPr="004C6795">
        <w:rPr>
          <w:color w:val="000000" w:themeColor="text1"/>
          <w:lang w:val="ru-RU"/>
        </w:rPr>
        <w:t>исслед</w:t>
      </w:r>
      <w:r w:rsidRPr="004C6795">
        <w:rPr>
          <w:color w:val="000000" w:themeColor="text1"/>
          <w:lang w:val="ru-RU"/>
        </w:rPr>
        <w:t>о</w:t>
      </w:r>
      <w:r w:rsidRPr="004C6795">
        <w:rPr>
          <w:color w:val="000000" w:themeColor="text1"/>
          <w:lang w:val="ru-RU"/>
        </w:rPr>
        <w:t>вательские</w:t>
      </w:r>
      <w:r w:rsidRPr="004C6795">
        <w:rPr>
          <w:color w:val="000000" w:themeColor="text1"/>
          <w:spacing w:val="-2"/>
          <w:lang w:val="ru-RU"/>
        </w:rPr>
        <w:t xml:space="preserve"> </w:t>
      </w:r>
      <w:r w:rsidRPr="004C6795">
        <w:rPr>
          <w:color w:val="000000" w:themeColor="text1"/>
          <w:lang w:val="ru-RU"/>
        </w:rPr>
        <w:t>конференции)</w:t>
      </w:r>
    </w:p>
    <w:p w:rsidR="00A43FA8" w:rsidRPr="004C6795" w:rsidRDefault="00610B0C" w:rsidP="00DE5269">
      <w:pPr>
        <w:pStyle w:val="Heading1"/>
        <w:ind w:left="0" w:right="736" w:firstLine="708"/>
        <w:jc w:val="both"/>
        <w:rPr>
          <w:b w:val="0"/>
          <w:color w:val="000000" w:themeColor="text1"/>
          <w:lang w:val="ru-RU"/>
        </w:rPr>
      </w:pPr>
      <w:r w:rsidRPr="004C6795">
        <w:rPr>
          <w:b w:val="0"/>
          <w:color w:val="000000" w:themeColor="text1"/>
          <w:lang w:val="ru-RU"/>
        </w:rPr>
        <w:t>В 2024</w:t>
      </w:r>
      <w:r w:rsidR="00A43FA8" w:rsidRPr="004C6795">
        <w:rPr>
          <w:b w:val="0"/>
          <w:color w:val="000000" w:themeColor="text1"/>
          <w:lang w:val="ru-RU"/>
        </w:rPr>
        <w:t xml:space="preserve"> году учащиеся начальных классов принимали участие в школьных, реги</w:t>
      </w:r>
      <w:r w:rsidR="00A43FA8" w:rsidRPr="004C6795">
        <w:rPr>
          <w:b w:val="0"/>
          <w:color w:val="000000" w:themeColor="text1"/>
          <w:lang w:val="ru-RU"/>
        </w:rPr>
        <w:t>о</w:t>
      </w:r>
      <w:r w:rsidR="00A43FA8" w:rsidRPr="004C6795">
        <w:rPr>
          <w:b w:val="0"/>
          <w:color w:val="000000" w:themeColor="text1"/>
          <w:lang w:val="ru-RU"/>
        </w:rPr>
        <w:t>нальных и Всероссийских конкурсах, олимпиадах, марафонах по разным предметам.</w:t>
      </w:r>
    </w:p>
    <w:p w:rsidR="00A43FA8" w:rsidRPr="004C6795" w:rsidRDefault="00A43FA8" w:rsidP="00DE5269">
      <w:pPr>
        <w:pStyle w:val="Heading1"/>
        <w:ind w:left="142" w:right="142"/>
        <w:jc w:val="both"/>
        <w:rPr>
          <w:color w:val="000000" w:themeColor="text1"/>
          <w:lang w:val="ru-RU"/>
        </w:rPr>
      </w:pPr>
      <w:r w:rsidRPr="004C6795">
        <w:rPr>
          <w:bCs w:val="0"/>
          <w:color w:val="000000" w:themeColor="text1"/>
          <w:lang w:val="ru-RU"/>
        </w:rPr>
        <w:t>Результаты участия обучающихся НОО в предметных конкурсах и олимпиадах, мар</w:t>
      </w:r>
      <w:r w:rsidRPr="004C6795">
        <w:rPr>
          <w:bCs w:val="0"/>
          <w:color w:val="000000" w:themeColor="text1"/>
          <w:lang w:val="ru-RU"/>
        </w:rPr>
        <w:t>а</w:t>
      </w:r>
      <w:r w:rsidR="00610B0C" w:rsidRPr="004C6795">
        <w:rPr>
          <w:bCs w:val="0"/>
          <w:color w:val="000000" w:themeColor="text1"/>
          <w:lang w:val="ru-RU"/>
        </w:rPr>
        <w:t>фонах в 2024</w:t>
      </w:r>
      <w:r w:rsidRPr="004C6795">
        <w:rPr>
          <w:bCs w:val="0"/>
          <w:color w:val="000000" w:themeColor="text1"/>
          <w:lang w:val="ru-RU"/>
        </w:rPr>
        <w:t xml:space="preserve"> уч. году:</w:t>
      </w:r>
      <w:r w:rsidRPr="004C6795">
        <w:rPr>
          <w:bCs w:val="0"/>
          <w:color w:val="000000" w:themeColor="text1"/>
        </w:rPr>
        <w:t> </w:t>
      </w:r>
    </w:p>
    <w:tbl>
      <w:tblPr>
        <w:tblW w:w="0" w:type="auto"/>
        <w:jc w:val="center"/>
        <w:tblInd w:w="-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841"/>
        <w:gridCol w:w="718"/>
        <w:gridCol w:w="1727"/>
        <w:gridCol w:w="1701"/>
        <w:gridCol w:w="1718"/>
        <w:gridCol w:w="1718"/>
      </w:tblGrid>
      <w:tr w:rsidR="00A43FA8" w:rsidRPr="004C6795" w:rsidTr="00AF137A">
        <w:trPr>
          <w:jc w:val="center"/>
        </w:trPr>
        <w:tc>
          <w:tcPr>
            <w:tcW w:w="816" w:type="dxa"/>
            <w:vMerge w:val="restart"/>
            <w:shd w:val="clear" w:color="auto" w:fill="auto"/>
            <w:textDirection w:val="btLr"/>
          </w:tcPr>
          <w:p w:rsidR="00A43FA8" w:rsidRPr="004C6795" w:rsidRDefault="00A43FA8" w:rsidP="00AF137A">
            <w:pPr>
              <w:ind w:left="113" w:right="11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841" w:type="dxa"/>
            <w:vMerge w:val="restart"/>
            <w:shd w:val="clear" w:color="auto" w:fill="auto"/>
            <w:textDirection w:val="btLr"/>
          </w:tcPr>
          <w:p w:rsidR="00A43FA8" w:rsidRPr="004C6795" w:rsidRDefault="00A43FA8" w:rsidP="00AF137A">
            <w:pPr>
              <w:ind w:left="113" w:right="11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18" w:type="dxa"/>
            <w:vMerge w:val="restart"/>
            <w:shd w:val="clear" w:color="auto" w:fill="auto"/>
            <w:textDirection w:val="btLr"/>
          </w:tcPr>
          <w:p w:rsidR="00A43FA8" w:rsidRPr="004C6795" w:rsidRDefault="00A43FA8" w:rsidP="00AF137A">
            <w:pPr>
              <w:ind w:left="113" w:right="11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Участников</w:t>
            </w:r>
          </w:p>
          <w:p w:rsidR="00A43FA8" w:rsidRPr="004C6795" w:rsidRDefault="00A43FA8" w:rsidP="00AF137A">
            <w:pPr>
              <w:ind w:left="113" w:right="11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46" w:type="dxa"/>
            <w:gridSpan w:val="3"/>
            <w:shd w:val="clear" w:color="auto" w:fill="auto"/>
          </w:tcPr>
          <w:p w:rsidR="00A43FA8" w:rsidRPr="004C6795" w:rsidRDefault="00A43FA8" w:rsidP="00AF13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Уровень участники/призеры и победители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A43FA8" w:rsidRPr="004C6795" w:rsidRDefault="00A43FA8" w:rsidP="00AF13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Всего поб</w:t>
            </w:r>
            <w:r w:rsidRPr="004C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е</w:t>
            </w:r>
            <w:r w:rsidRPr="004C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дителей и призеров</w:t>
            </w:r>
          </w:p>
        </w:tc>
      </w:tr>
      <w:tr w:rsidR="00A43FA8" w:rsidRPr="004C6795" w:rsidTr="00AF137A">
        <w:trPr>
          <w:trHeight w:val="1140"/>
          <w:jc w:val="center"/>
        </w:trPr>
        <w:tc>
          <w:tcPr>
            <w:tcW w:w="816" w:type="dxa"/>
            <w:vMerge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школьный</w:t>
            </w:r>
          </w:p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(всего наград)</w:t>
            </w:r>
          </w:p>
        </w:tc>
        <w:tc>
          <w:tcPr>
            <w:tcW w:w="1701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региональный</w:t>
            </w:r>
          </w:p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(всего наград)</w:t>
            </w:r>
          </w:p>
        </w:tc>
        <w:tc>
          <w:tcPr>
            <w:tcW w:w="1718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</w:t>
            </w:r>
          </w:p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(всего наград)</w:t>
            </w:r>
          </w:p>
        </w:tc>
        <w:tc>
          <w:tcPr>
            <w:tcW w:w="1718" w:type="dxa"/>
            <w:vMerge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43FA8" w:rsidRPr="004C6795" w:rsidTr="00AF137A">
        <w:trPr>
          <w:jc w:val="center"/>
        </w:trPr>
        <w:tc>
          <w:tcPr>
            <w:tcW w:w="816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1а</w:t>
            </w:r>
          </w:p>
        </w:tc>
        <w:tc>
          <w:tcPr>
            <w:tcW w:w="841" w:type="dxa"/>
            <w:shd w:val="clear" w:color="auto" w:fill="auto"/>
          </w:tcPr>
          <w:p w:rsidR="00A43FA8" w:rsidRPr="004C6795" w:rsidRDefault="00610B0C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A43FA8" w:rsidRPr="004C6795" w:rsidRDefault="00414A2E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727" w:type="dxa"/>
            <w:shd w:val="clear" w:color="auto" w:fill="auto"/>
          </w:tcPr>
          <w:p w:rsidR="00A43FA8" w:rsidRPr="004C6795" w:rsidRDefault="00610B0C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0806DA"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="005819E7"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/16        (</w:t>
            </w:r>
            <w:r w:rsidR="008E222C"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26</w:t>
            </w:r>
            <w:r w:rsidR="00A43FA8"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43FA8" w:rsidRPr="004C6795" w:rsidRDefault="0019136E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9/6           (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32</w:t>
            </w:r>
            <w:r w:rsidR="00A43FA8"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18" w:type="dxa"/>
            <w:shd w:val="clear" w:color="auto" w:fill="auto"/>
          </w:tcPr>
          <w:p w:rsidR="00A43FA8" w:rsidRPr="004C6795" w:rsidRDefault="0019136E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58</w:t>
            </w:r>
          </w:p>
        </w:tc>
      </w:tr>
      <w:tr w:rsidR="00A43FA8" w:rsidRPr="004C6795" w:rsidTr="00AF137A">
        <w:trPr>
          <w:jc w:val="center"/>
        </w:trPr>
        <w:tc>
          <w:tcPr>
            <w:tcW w:w="816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1б</w:t>
            </w:r>
          </w:p>
        </w:tc>
        <w:tc>
          <w:tcPr>
            <w:tcW w:w="841" w:type="dxa"/>
            <w:shd w:val="clear" w:color="auto" w:fill="auto"/>
          </w:tcPr>
          <w:p w:rsidR="00A43FA8" w:rsidRPr="004C6795" w:rsidRDefault="00610B0C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A43FA8" w:rsidRPr="004C6795" w:rsidRDefault="008E222C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727" w:type="dxa"/>
            <w:shd w:val="clear" w:color="auto" w:fill="auto"/>
          </w:tcPr>
          <w:p w:rsidR="00A43FA8" w:rsidRPr="004C6795" w:rsidRDefault="00610B0C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="00FA08B6"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FA08B6"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="00FA08B6"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5819E7"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(3</w:t>
            </w:r>
            <w:r w:rsidR="005819E7"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A43FA8"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6/6            (6)</w:t>
            </w:r>
          </w:p>
        </w:tc>
        <w:tc>
          <w:tcPr>
            <w:tcW w:w="1718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</w:tr>
      <w:tr w:rsidR="00A43FA8" w:rsidRPr="004C6795" w:rsidTr="00AF137A">
        <w:trPr>
          <w:jc w:val="center"/>
        </w:trPr>
        <w:tc>
          <w:tcPr>
            <w:tcW w:w="816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1в</w:t>
            </w:r>
          </w:p>
        </w:tc>
        <w:tc>
          <w:tcPr>
            <w:tcW w:w="841" w:type="dxa"/>
            <w:shd w:val="clear" w:color="auto" w:fill="auto"/>
          </w:tcPr>
          <w:p w:rsidR="00A43FA8" w:rsidRPr="004C6795" w:rsidRDefault="00610B0C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  <w:tc>
          <w:tcPr>
            <w:tcW w:w="718" w:type="dxa"/>
            <w:shd w:val="clear" w:color="auto" w:fill="auto"/>
          </w:tcPr>
          <w:p w:rsidR="00A43FA8" w:rsidRPr="004C6795" w:rsidRDefault="008E222C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1727" w:type="dxa"/>
            <w:shd w:val="clear" w:color="auto" w:fill="auto"/>
          </w:tcPr>
          <w:p w:rsidR="00A43FA8" w:rsidRPr="004C6795" w:rsidRDefault="00610B0C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25/9           (34)</w:t>
            </w:r>
          </w:p>
        </w:tc>
        <w:tc>
          <w:tcPr>
            <w:tcW w:w="1701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43FA8" w:rsidRPr="004C6795" w:rsidRDefault="005819E7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7/5             (8)</w:t>
            </w:r>
          </w:p>
        </w:tc>
        <w:tc>
          <w:tcPr>
            <w:tcW w:w="1718" w:type="dxa"/>
            <w:shd w:val="clear" w:color="auto" w:fill="auto"/>
          </w:tcPr>
          <w:p w:rsidR="00A43FA8" w:rsidRPr="004C6795" w:rsidRDefault="005819E7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42</w:t>
            </w:r>
          </w:p>
        </w:tc>
      </w:tr>
      <w:tr w:rsidR="00A43FA8" w:rsidRPr="004C6795" w:rsidTr="00AF137A">
        <w:trPr>
          <w:jc w:val="center"/>
        </w:trPr>
        <w:tc>
          <w:tcPr>
            <w:tcW w:w="816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2а</w:t>
            </w:r>
          </w:p>
        </w:tc>
        <w:tc>
          <w:tcPr>
            <w:tcW w:w="841" w:type="dxa"/>
            <w:shd w:val="clear" w:color="auto" w:fill="auto"/>
          </w:tcPr>
          <w:p w:rsidR="00A43FA8" w:rsidRPr="004C6795" w:rsidRDefault="00610B0C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A43FA8" w:rsidRPr="004C6795" w:rsidRDefault="00610B0C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1727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610B0C"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="00610B0C"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         (</w:t>
            </w:r>
            <w:r w:rsidR="00610B0C"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22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43FA8" w:rsidRPr="004C6795" w:rsidRDefault="000806DA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1/1              (1)</w:t>
            </w:r>
          </w:p>
        </w:tc>
        <w:tc>
          <w:tcPr>
            <w:tcW w:w="1718" w:type="dxa"/>
            <w:shd w:val="clear" w:color="auto" w:fill="auto"/>
          </w:tcPr>
          <w:p w:rsidR="00A43FA8" w:rsidRPr="004C6795" w:rsidRDefault="005819E7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/7           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A43FA8"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18" w:type="dxa"/>
            <w:shd w:val="clear" w:color="auto" w:fill="auto"/>
          </w:tcPr>
          <w:p w:rsidR="00A43FA8" w:rsidRPr="004C6795" w:rsidRDefault="008E222C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38</w:t>
            </w:r>
          </w:p>
        </w:tc>
      </w:tr>
      <w:tr w:rsidR="00A43FA8" w:rsidRPr="004C6795" w:rsidTr="00AF137A">
        <w:trPr>
          <w:jc w:val="center"/>
        </w:trPr>
        <w:tc>
          <w:tcPr>
            <w:tcW w:w="816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2б</w:t>
            </w:r>
          </w:p>
        </w:tc>
        <w:tc>
          <w:tcPr>
            <w:tcW w:w="841" w:type="dxa"/>
            <w:shd w:val="clear" w:color="auto" w:fill="auto"/>
          </w:tcPr>
          <w:p w:rsidR="00A43FA8" w:rsidRPr="004C6795" w:rsidRDefault="00610B0C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:rsidR="00A43FA8" w:rsidRPr="004C6795" w:rsidRDefault="00FA08B6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727" w:type="dxa"/>
            <w:shd w:val="clear" w:color="auto" w:fill="auto"/>
          </w:tcPr>
          <w:p w:rsidR="00A43FA8" w:rsidRPr="004C6795" w:rsidRDefault="00FA08B6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819E7"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A43FA8"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5819E7"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19</w:t>
            </w:r>
            <w:r w:rsidR="005819E7"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(</w:t>
            </w:r>
            <w:r w:rsidR="00A43FA8"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5819E7"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A43FA8"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5/ 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(6)</w:t>
            </w:r>
          </w:p>
        </w:tc>
        <w:tc>
          <w:tcPr>
            <w:tcW w:w="1718" w:type="dxa"/>
            <w:shd w:val="clear" w:color="auto" w:fill="auto"/>
          </w:tcPr>
          <w:p w:rsidR="00A43FA8" w:rsidRPr="004C6795" w:rsidRDefault="005819E7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37</w:t>
            </w:r>
          </w:p>
        </w:tc>
      </w:tr>
      <w:tr w:rsidR="00A43FA8" w:rsidRPr="004C6795" w:rsidTr="00AF137A">
        <w:trPr>
          <w:jc w:val="center"/>
        </w:trPr>
        <w:tc>
          <w:tcPr>
            <w:tcW w:w="816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2в</w:t>
            </w:r>
          </w:p>
        </w:tc>
        <w:tc>
          <w:tcPr>
            <w:tcW w:w="841" w:type="dxa"/>
            <w:shd w:val="clear" w:color="auto" w:fill="auto"/>
          </w:tcPr>
          <w:p w:rsidR="00A43FA8" w:rsidRPr="004C6795" w:rsidRDefault="00610B0C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718" w:type="dxa"/>
            <w:shd w:val="clear" w:color="auto" w:fill="auto"/>
          </w:tcPr>
          <w:p w:rsidR="00A43FA8" w:rsidRPr="004C6795" w:rsidRDefault="005819E7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1727" w:type="dxa"/>
            <w:shd w:val="clear" w:color="auto" w:fill="auto"/>
          </w:tcPr>
          <w:p w:rsidR="00A43FA8" w:rsidRPr="004C6795" w:rsidRDefault="005819E7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="00A43FA8"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A43FA8"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9/8            (8)</w:t>
            </w:r>
          </w:p>
        </w:tc>
        <w:tc>
          <w:tcPr>
            <w:tcW w:w="1718" w:type="dxa"/>
            <w:shd w:val="clear" w:color="auto" w:fill="auto"/>
          </w:tcPr>
          <w:p w:rsidR="00A43FA8" w:rsidRPr="004C6795" w:rsidRDefault="005819E7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</w:tr>
      <w:tr w:rsidR="00A43FA8" w:rsidRPr="004C6795" w:rsidTr="00AF137A">
        <w:trPr>
          <w:jc w:val="center"/>
        </w:trPr>
        <w:tc>
          <w:tcPr>
            <w:tcW w:w="816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3а</w:t>
            </w:r>
          </w:p>
        </w:tc>
        <w:tc>
          <w:tcPr>
            <w:tcW w:w="841" w:type="dxa"/>
            <w:shd w:val="clear" w:color="auto" w:fill="auto"/>
          </w:tcPr>
          <w:p w:rsidR="00A43FA8" w:rsidRPr="004C6795" w:rsidRDefault="00610B0C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:rsidR="00A43FA8" w:rsidRPr="004C6795" w:rsidRDefault="005819E7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727" w:type="dxa"/>
            <w:shd w:val="clear" w:color="auto" w:fill="auto"/>
          </w:tcPr>
          <w:p w:rsidR="00A43FA8" w:rsidRPr="004C6795" w:rsidRDefault="0019136E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18/8          (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23</w:t>
            </w:r>
            <w:r w:rsidR="00A43FA8"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18" w:type="dxa"/>
            <w:shd w:val="clear" w:color="auto" w:fill="auto"/>
          </w:tcPr>
          <w:p w:rsidR="00A43FA8" w:rsidRPr="004C6795" w:rsidRDefault="0019136E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 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19</w:t>
            </w:r>
            <w:r w:rsidR="00A43FA8"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18" w:type="dxa"/>
            <w:shd w:val="clear" w:color="auto" w:fill="auto"/>
          </w:tcPr>
          <w:p w:rsidR="00A43FA8" w:rsidRPr="004C6795" w:rsidRDefault="0019136E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42</w:t>
            </w:r>
          </w:p>
        </w:tc>
      </w:tr>
      <w:tr w:rsidR="00A43FA8" w:rsidRPr="004C6795" w:rsidTr="00AF137A">
        <w:trPr>
          <w:jc w:val="center"/>
        </w:trPr>
        <w:tc>
          <w:tcPr>
            <w:tcW w:w="816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3б</w:t>
            </w:r>
          </w:p>
        </w:tc>
        <w:tc>
          <w:tcPr>
            <w:tcW w:w="841" w:type="dxa"/>
            <w:shd w:val="clear" w:color="auto" w:fill="auto"/>
          </w:tcPr>
          <w:p w:rsidR="00A43FA8" w:rsidRPr="004C6795" w:rsidRDefault="00610B0C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718" w:type="dxa"/>
            <w:shd w:val="clear" w:color="auto" w:fill="auto"/>
          </w:tcPr>
          <w:p w:rsidR="00A43FA8" w:rsidRPr="004C6795" w:rsidRDefault="005819E7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:rsidR="00A43FA8" w:rsidRPr="004C6795" w:rsidRDefault="0019136E" w:rsidP="0019136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21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  <w:r w:rsidR="00A43FA8"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43FA8" w:rsidRPr="004C6795" w:rsidRDefault="005819E7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19136E"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19136E"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="00A43FA8"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19136E"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9136E"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19136E"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A43FA8"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5)</w:t>
            </w:r>
          </w:p>
        </w:tc>
        <w:tc>
          <w:tcPr>
            <w:tcW w:w="1718" w:type="dxa"/>
            <w:shd w:val="clear" w:color="auto" w:fill="auto"/>
          </w:tcPr>
          <w:p w:rsidR="00A43FA8" w:rsidRPr="004C6795" w:rsidRDefault="0019136E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</w:tr>
      <w:tr w:rsidR="00A43FA8" w:rsidRPr="004C6795" w:rsidTr="00AF137A">
        <w:trPr>
          <w:jc w:val="center"/>
        </w:trPr>
        <w:tc>
          <w:tcPr>
            <w:tcW w:w="816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3в</w:t>
            </w:r>
          </w:p>
        </w:tc>
        <w:tc>
          <w:tcPr>
            <w:tcW w:w="841" w:type="dxa"/>
            <w:shd w:val="clear" w:color="auto" w:fill="auto"/>
          </w:tcPr>
          <w:p w:rsidR="00A43FA8" w:rsidRPr="004C6795" w:rsidRDefault="00610B0C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18" w:type="dxa"/>
            <w:shd w:val="clear" w:color="auto" w:fill="auto"/>
          </w:tcPr>
          <w:p w:rsidR="00A43FA8" w:rsidRPr="004C6795" w:rsidRDefault="005819E7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1727" w:type="dxa"/>
            <w:shd w:val="clear" w:color="auto" w:fill="auto"/>
          </w:tcPr>
          <w:p w:rsidR="00A43FA8" w:rsidRPr="004C6795" w:rsidRDefault="005819E7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13/1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(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23</w:t>
            </w:r>
            <w:r w:rsidR="00A43FA8"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43FA8" w:rsidRPr="004C6795" w:rsidRDefault="005819E7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18/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="00A43FA8"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13</w:t>
            </w:r>
            <w:r w:rsidR="00A43FA8"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18" w:type="dxa"/>
            <w:shd w:val="clear" w:color="auto" w:fill="auto"/>
          </w:tcPr>
          <w:p w:rsidR="00A43FA8" w:rsidRPr="004C6795" w:rsidRDefault="005819E7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36</w:t>
            </w:r>
          </w:p>
        </w:tc>
      </w:tr>
      <w:tr w:rsidR="00A43FA8" w:rsidRPr="004C6795" w:rsidTr="00AF137A">
        <w:trPr>
          <w:jc w:val="center"/>
        </w:trPr>
        <w:tc>
          <w:tcPr>
            <w:tcW w:w="816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841" w:type="dxa"/>
            <w:shd w:val="clear" w:color="auto" w:fill="auto"/>
          </w:tcPr>
          <w:p w:rsidR="00A43FA8" w:rsidRPr="004C6795" w:rsidRDefault="00610B0C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718" w:type="dxa"/>
            <w:shd w:val="clear" w:color="auto" w:fill="auto"/>
          </w:tcPr>
          <w:p w:rsidR="00A43FA8" w:rsidRPr="004C6795" w:rsidRDefault="005819E7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1727" w:type="dxa"/>
            <w:shd w:val="clear" w:color="auto" w:fill="auto"/>
          </w:tcPr>
          <w:p w:rsidR="00A43FA8" w:rsidRPr="004C6795" w:rsidRDefault="008E222C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A43FA8"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0/9          (21)</w:t>
            </w:r>
          </w:p>
        </w:tc>
        <w:tc>
          <w:tcPr>
            <w:tcW w:w="1701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10/8           (8)</w:t>
            </w:r>
          </w:p>
        </w:tc>
        <w:tc>
          <w:tcPr>
            <w:tcW w:w="1718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</w:tr>
      <w:tr w:rsidR="00A43FA8" w:rsidRPr="004C6795" w:rsidTr="00AF137A">
        <w:trPr>
          <w:jc w:val="center"/>
        </w:trPr>
        <w:tc>
          <w:tcPr>
            <w:tcW w:w="816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4б</w:t>
            </w:r>
          </w:p>
        </w:tc>
        <w:tc>
          <w:tcPr>
            <w:tcW w:w="841" w:type="dxa"/>
            <w:shd w:val="clear" w:color="auto" w:fill="auto"/>
          </w:tcPr>
          <w:p w:rsidR="00A43FA8" w:rsidRPr="004C6795" w:rsidRDefault="00610B0C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718" w:type="dxa"/>
            <w:shd w:val="clear" w:color="auto" w:fill="auto"/>
          </w:tcPr>
          <w:p w:rsidR="00A43FA8" w:rsidRPr="004C6795" w:rsidRDefault="005819E7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727" w:type="dxa"/>
            <w:shd w:val="clear" w:color="auto" w:fill="auto"/>
          </w:tcPr>
          <w:p w:rsidR="00A43FA8" w:rsidRPr="004C6795" w:rsidRDefault="008E222C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="00A43FA8"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/22        (22)</w:t>
            </w:r>
          </w:p>
        </w:tc>
        <w:tc>
          <w:tcPr>
            <w:tcW w:w="1701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20/16        (16)</w:t>
            </w:r>
          </w:p>
        </w:tc>
        <w:tc>
          <w:tcPr>
            <w:tcW w:w="1718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38</w:t>
            </w:r>
          </w:p>
        </w:tc>
      </w:tr>
      <w:tr w:rsidR="00A43FA8" w:rsidRPr="004C6795" w:rsidTr="00AF137A">
        <w:trPr>
          <w:trHeight w:val="274"/>
          <w:jc w:val="center"/>
        </w:trPr>
        <w:tc>
          <w:tcPr>
            <w:tcW w:w="816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4в</w:t>
            </w:r>
          </w:p>
        </w:tc>
        <w:tc>
          <w:tcPr>
            <w:tcW w:w="841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18" w:type="dxa"/>
            <w:shd w:val="clear" w:color="auto" w:fill="auto"/>
          </w:tcPr>
          <w:p w:rsidR="00A43FA8" w:rsidRPr="004C6795" w:rsidRDefault="005819E7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727" w:type="dxa"/>
            <w:shd w:val="clear" w:color="auto" w:fill="auto"/>
          </w:tcPr>
          <w:p w:rsidR="00A43FA8" w:rsidRPr="004C6795" w:rsidRDefault="008E222C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20</w:t>
            </w:r>
            <w:r w:rsidR="0019136E"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/18        </w:t>
            </w:r>
            <w:r w:rsidR="00A43FA8"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(23)</w:t>
            </w:r>
          </w:p>
        </w:tc>
        <w:tc>
          <w:tcPr>
            <w:tcW w:w="1701" w:type="dxa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18" w:type="dxa"/>
            <w:shd w:val="clear" w:color="auto" w:fill="auto"/>
          </w:tcPr>
          <w:p w:rsidR="00A43FA8" w:rsidRPr="004C6795" w:rsidRDefault="008E222C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24/23        (</w:t>
            </w: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17</w:t>
            </w:r>
            <w:r w:rsidR="00A43FA8"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18" w:type="dxa"/>
            <w:shd w:val="clear" w:color="auto" w:fill="auto"/>
          </w:tcPr>
          <w:p w:rsidR="00A43FA8" w:rsidRPr="004C6795" w:rsidRDefault="008E222C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</w:tr>
      <w:tr w:rsidR="00A43FA8" w:rsidRPr="004C6795" w:rsidTr="00AF137A">
        <w:trPr>
          <w:trHeight w:val="274"/>
          <w:jc w:val="center"/>
        </w:trPr>
        <w:tc>
          <w:tcPr>
            <w:tcW w:w="1657" w:type="dxa"/>
            <w:gridSpan w:val="2"/>
            <w:shd w:val="clear" w:color="auto" w:fill="auto"/>
          </w:tcPr>
          <w:p w:rsidR="00A43FA8" w:rsidRPr="004C6795" w:rsidRDefault="00A43FA8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718" w:type="dxa"/>
            <w:shd w:val="clear" w:color="auto" w:fill="auto"/>
          </w:tcPr>
          <w:p w:rsidR="00A43FA8" w:rsidRPr="004C6795" w:rsidRDefault="008E222C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271</w:t>
            </w:r>
          </w:p>
        </w:tc>
        <w:tc>
          <w:tcPr>
            <w:tcW w:w="1727" w:type="dxa"/>
            <w:shd w:val="clear" w:color="auto" w:fill="auto"/>
          </w:tcPr>
          <w:p w:rsidR="00A43FA8" w:rsidRPr="004C6795" w:rsidRDefault="0019136E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254</w:t>
            </w:r>
            <w:r w:rsidR="00644E27"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/143   (285</w:t>
            </w:r>
            <w:r w:rsidR="00A43FA8"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43FA8" w:rsidRPr="004C6795" w:rsidRDefault="000806DA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1/1              (1</w:t>
            </w:r>
            <w:r w:rsidR="00A43FA8"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718" w:type="dxa"/>
            <w:shd w:val="clear" w:color="auto" w:fill="auto"/>
          </w:tcPr>
          <w:p w:rsidR="00A43FA8" w:rsidRPr="004C6795" w:rsidRDefault="00644E27" w:rsidP="00644E2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167/110   (163</w:t>
            </w:r>
            <w:r w:rsidR="00A43FA8"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718" w:type="dxa"/>
            <w:shd w:val="clear" w:color="auto" w:fill="auto"/>
          </w:tcPr>
          <w:p w:rsidR="00A43FA8" w:rsidRPr="004C6795" w:rsidRDefault="00644E27" w:rsidP="00AF13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459</w:t>
            </w:r>
          </w:p>
        </w:tc>
      </w:tr>
    </w:tbl>
    <w:p w:rsidR="00A43FA8" w:rsidRPr="004C6795" w:rsidRDefault="00A43FA8" w:rsidP="00A43FA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Выводы: </w:t>
      </w:r>
    </w:p>
    <w:p w:rsidR="00A43FA8" w:rsidRPr="004C6795" w:rsidRDefault="00A43FA8" w:rsidP="00A43FA8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Учащиеся начальных классов активно принимают участие в марафонах, конкурсах, олимпиадах.</w:t>
      </w:r>
    </w:p>
    <w:p w:rsidR="00A43FA8" w:rsidRPr="004C6795" w:rsidRDefault="00A43FA8" w:rsidP="00A43FA8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Результативность показывает эффективную работу. По сравнению с прошлым годом   в работу по развитию и выявлению одаренных учащихся не включился только один клас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с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ный руководитель.</w:t>
      </w:r>
      <w:r w:rsidRPr="004C6795">
        <w:rPr>
          <w:rFonts w:ascii="Arial" w:hAnsi="Arial" w:cs="Arial"/>
          <w:color w:val="000000" w:themeColor="text1"/>
          <w:lang w:val="ru-RU" w:eastAsia="ru-RU"/>
        </w:rPr>
        <w:t xml:space="preserve"> </w:t>
      </w:r>
    </w:p>
    <w:p w:rsidR="00A43FA8" w:rsidRPr="004C6795" w:rsidRDefault="00A43FA8" w:rsidP="00A43FA8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Самое большое количество</w:t>
      </w:r>
      <w:r w:rsidR="00644E27"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призёров подготовили учителя 1а, 1в, 3а, 1б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, 4в классов.</w:t>
      </w:r>
    </w:p>
    <w:p w:rsidR="00A43FA8" w:rsidRPr="004C6795" w:rsidRDefault="00A43FA8" w:rsidP="00A43FA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Решение:</w:t>
      </w:r>
    </w:p>
    <w:p w:rsidR="00A43FA8" w:rsidRPr="004C6795" w:rsidRDefault="00A43FA8" w:rsidP="00A43FA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Продолжить работу по развитию интеллектуальных способностей учащихся.</w:t>
      </w:r>
    </w:p>
    <w:p w:rsidR="00A43FA8" w:rsidRPr="004C6795" w:rsidRDefault="00A43FA8" w:rsidP="00A43FA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Активизировать работу всех учителей.</w:t>
      </w:r>
    </w:p>
    <w:p w:rsidR="00A43FA8" w:rsidRPr="004C6795" w:rsidRDefault="00A43FA8" w:rsidP="00A43FA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Обобщить и систематизировать материалы и результаты работы с детьми, проя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в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ляющими выдающие способности.</w:t>
      </w:r>
    </w:p>
    <w:p w:rsidR="00A43FA8" w:rsidRPr="004C6795" w:rsidRDefault="00A43FA8" w:rsidP="00A43FA8">
      <w:pPr>
        <w:numPr>
          <w:ilvl w:val="0"/>
          <w:numId w:val="17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Продолжить вести целенаправленную подготовку учащихся к районным олимпи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дам, региональным конкурсам, всероссийским олимпиадам и марафонам.</w:t>
      </w:r>
    </w:p>
    <w:p w:rsidR="00A43FA8" w:rsidRPr="004C6795" w:rsidRDefault="00A43FA8" w:rsidP="00A43FA8">
      <w:pPr>
        <w:numPr>
          <w:ilvl w:val="0"/>
          <w:numId w:val="17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Пополнять банк  олимпиадных заданий.</w:t>
      </w:r>
    </w:p>
    <w:p w:rsidR="009F29C5" w:rsidRPr="004C6795" w:rsidRDefault="009F29C5" w:rsidP="009F29C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35D0B" w:rsidRPr="004C6795" w:rsidRDefault="00835D0B" w:rsidP="00835D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По итогам муниципального этапа Всероссийской олимпиады школьников был и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з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дан районный приказ от 17.12.2024 г. №164,</w:t>
      </w:r>
      <w:r w:rsidRPr="004C6795">
        <w:rPr>
          <w:b/>
          <w:color w:val="000000" w:themeColor="text1"/>
          <w:sz w:val="20"/>
          <w:szCs w:val="20"/>
          <w:lang w:val="ru-RU"/>
        </w:rPr>
        <w:t xml:space="preserve">  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где представлены результаты проведенной работы. В 2024 году в  муниципальном этапе Олимпиады приняли участие ученики из 9 школ района, в том числе 4 городских.  Наша школа была представлена командой из 63 участников по 20 предметам. Представлены были все предметы.  Количество призовых мест в нашей школе с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о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>ставило 44, количество призеров – 38,  эффективность участия -34.0%,   победителей  - 6. Отбор участников из числа победителей и призеров, учащихся нашей ОО, на региональный этап олимпиады составило 4 человека: Авраменко Диана (химия, учитель Бохан Н.В.), Качурин Н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кита (труд (технология), учитель Беспрозванный М.М.), Евсеева Т. (труд (технология), учитель Чекрыгина И.Э..), Кондарев Михаил (математика, учитель Шеметова Т.Н.), . По сравнению с прошлым годом эффективность участия повысилась в среднем на 5 %, количество призовых мест увеличилось в 2 раза, количество победителей уменьшилосьв 2 раза.  Не представлены р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зультативностью участия предметы: астрономия, право, информатика, экономика. Впервые за три года появились призеры по предметам география и физика. Районных командных мест в Приказе об итогах муниципального этапа Всероссийской олимпиады школьников  определено не было. </w:t>
      </w:r>
    </w:p>
    <w:p w:rsidR="00835D0B" w:rsidRPr="004C6795" w:rsidRDefault="00835D0B" w:rsidP="00835D0B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</w:p>
    <w:p w:rsidR="00835D0B" w:rsidRPr="004C6795" w:rsidRDefault="00835D0B" w:rsidP="00835D0B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Список победителей и призёров районной олимпиады:</w:t>
      </w:r>
    </w:p>
    <w:p w:rsidR="00835D0B" w:rsidRPr="004C6795" w:rsidRDefault="00835D0B" w:rsidP="00835D0B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2386"/>
        <w:gridCol w:w="609"/>
        <w:gridCol w:w="1092"/>
        <w:gridCol w:w="3402"/>
        <w:gridCol w:w="2126"/>
      </w:tblGrid>
      <w:tr w:rsidR="00835D0B" w:rsidRPr="004C6795" w:rsidTr="00E459D8">
        <w:trPr>
          <w:tblHeader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0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16"/>
                <w:szCs w:val="20"/>
              </w:rPr>
              <w:t>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0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16"/>
                <w:szCs w:val="20"/>
              </w:rPr>
              <w:t>Ф.И. учащихся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0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16"/>
                <w:szCs w:val="20"/>
              </w:rPr>
              <w:t>Класс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0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16"/>
                <w:szCs w:val="20"/>
              </w:rPr>
              <w:t>Статус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0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16"/>
                <w:szCs w:val="20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20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16"/>
                <w:szCs w:val="20"/>
              </w:rPr>
              <w:t>Ф.И.О. учителя</w:t>
            </w:r>
          </w:p>
        </w:tc>
      </w:tr>
      <w:tr w:rsidR="00835D0B" w:rsidRPr="004C6795" w:rsidTr="00E459D8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w w:val="150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b/>
                <w:i/>
                <w:color w:val="000000" w:themeColor="text1"/>
                <w:w w:val="150"/>
                <w:sz w:val="20"/>
                <w:szCs w:val="20"/>
              </w:rPr>
              <w:t>НЕМЕЦКИЙ ЯЗЫК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Бырка Дарья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Родченкова Ж.М.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Решетников Дмитрий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Мажукина Л. А.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Кондарев Михаил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Мажукина Л. А.</w:t>
            </w:r>
          </w:p>
        </w:tc>
      </w:tr>
      <w:tr w:rsidR="00835D0B" w:rsidRPr="004C6795" w:rsidTr="00E459D8">
        <w:tc>
          <w:tcPr>
            <w:tcW w:w="10031" w:type="dxa"/>
            <w:gridSpan w:val="6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b/>
                <w:i/>
                <w:color w:val="000000" w:themeColor="text1"/>
                <w:w w:val="150"/>
                <w:sz w:val="20"/>
                <w:szCs w:val="20"/>
              </w:rPr>
              <w:t>М Х К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Солодухина София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Чекрыгина И. Э.</w:t>
            </w:r>
          </w:p>
        </w:tc>
      </w:tr>
      <w:tr w:rsidR="00835D0B" w:rsidRPr="004C6795" w:rsidTr="00E459D8">
        <w:tc>
          <w:tcPr>
            <w:tcW w:w="10031" w:type="dxa"/>
            <w:gridSpan w:val="6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b/>
                <w:i/>
                <w:color w:val="000000" w:themeColor="text1"/>
                <w:w w:val="150"/>
                <w:sz w:val="20"/>
                <w:szCs w:val="20"/>
              </w:rPr>
              <w:t>РУССКИЙ ЯЗЫК</w:t>
            </w:r>
          </w:p>
        </w:tc>
      </w:tr>
      <w:tr w:rsidR="00835D0B" w:rsidRPr="004C6795" w:rsidTr="00E459D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Бобкова Дарья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Шкарпова Т.В.</w:t>
            </w:r>
          </w:p>
        </w:tc>
      </w:tr>
      <w:tr w:rsidR="00835D0B" w:rsidRPr="004C6795" w:rsidTr="00E459D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Коновалова Велина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Шкарпова Т.В.</w:t>
            </w:r>
          </w:p>
        </w:tc>
      </w:tr>
      <w:tr w:rsidR="00835D0B" w:rsidRPr="004C6795" w:rsidTr="00E459D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Солодухина София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Шкарпова Т.В.</w:t>
            </w:r>
          </w:p>
        </w:tc>
      </w:tr>
      <w:tr w:rsidR="00835D0B" w:rsidRPr="004C6795" w:rsidTr="00E459D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Малышева Елизавета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Малышева Н.А.</w:t>
            </w:r>
          </w:p>
        </w:tc>
      </w:tr>
      <w:tr w:rsidR="00835D0B" w:rsidRPr="004C6795" w:rsidTr="00E459D8">
        <w:tc>
          <w:tcPr>
            <w:tcW w:w="10031" w:type="dxa"/>
            <w:gridSpan w:val="6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b/>
                <w:i/>
                <w:color w:val="000000" w:themeColor="text1"/>
                <w:w w:val="150"/>
                <w:sz w:val="20"/>
                <w:szCs w:val="20"/>
              </w:rPr>
              <w:t>ФИЗИКА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Кондарев Михаил 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Митенкова И.А.</w:t>
            </w:r>
          </w:p>
        </w:tc>
      </w:tr>
      <w:tr w:rsidR="00835D0B" w:rsidRPr="004C6795" w:rsidTr="00E459D8">
        <w:tc>
          <w:tcPr>
            <w:tcW w:w="10031" w:type="dxa"/>
            <w:gridSpan w:val="6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b/>
                <w:i/>
                <w:color w:val="000000" w:themeColor="text1"/>
                <w:w w:val="150"/>
                <w:sz w:val="20"/>
                <w:szCs w:val="20"/>
              </w:rPr>
              <w:t>ЛИТЕРАТУРА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Кондарев Михаил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Шкарпова Т.В.</w:t>
            </w:r>
          </w:p>
        </w:tc>
      </w:tr>
      <w:tr w:rsidR="00835D0B" w:rsidRPr="004C6795" w:rsidTr="00E459D8">
        <w:tc>
          <w:tcPr>
            <w:tcW w:w="10031" w:type="dxa"/>
            <w:gridSpan w:val="6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b/>
                <w:i/>
                <w:color w:val="000000" w:themeColor="text1"/>
                <w:w w:val="150"/>
                <w:sz w:val="20"/>
                <w:szCs w:val="20"/>
              </w:rPr>
              <w:t>ИСТОРИЯ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Жуйков Иван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Лысова Л.Г.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Живоглотов Артем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Лысова Л.Г.</w:t>
            </w:r>
          </w:p>
        </w:tc>
      </w:tr>
      <w:tr w:rsidR="00835D0B" w:rsidRPr="004C6795" w:rsidTr="00E459D8">
        <w:tc>
          <w:tcPr>
            <w:tcW w:w="10031" w:type="dxa"/>
            <w:gridSpan w:val="6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b/>
                <w:i/>
                <w:color w:val="000000" w:themeColor="text1"/>
                <w:w w:val="150"/>
                <w:sz w:val="20"/>
                <w:szCs w:val="20"/>
              </w:rPr>
              <w:t>БИОЛОГИЯ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Верховкин Денис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Победитель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Клецова Г.М.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Бырка Дарья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Клецова Г.М.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Пантюхова София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Клецова Г.М.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Кушнарева Ксения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Клецова Г.М.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Кондарев Михаил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Победитель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Клецова Г.М.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Друзина Алина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Клецова Г.М.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Чмелева Виктория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Клецова Г.М.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Кондратьев Олег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Клецова Г.М.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Гордеева Ирина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Клецова Г.М.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Авраменко Диана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Клецова Г.М.</w:t>
            </w:r>
          </w:p>
        </w:tc>
      </w:tr>
      <w:tr w:rsidR="00835D0B" w:rsidRPr="004C6795" w:rsidTr="00E459D8">
        <w:tc>
          <w:tcPr>
            <w:tcW w:w="10031" w:type="dxa"/>
            <w:gridSpan w:val="6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b/>
                <w:i/>
                <w:color w:val="000000" w:themeColor="text1"/>
                <w:w w:val="150"/>
                <w:sz w:val="20"/>
                <w:szCs w:val="20"/>
              </w:rPr>
              <w:t>ХИМИЯ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Авраменко Диана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Победитель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Бохан Н.В.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Дерюгина Ева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Бохан Н.В.</w:t>
            </w:r>
          </w:p>
        </w:tc>
      </w:tr>
      <w:tr w:rsidR="00835D0B" w:rsidRPr="004C6795" w:rsidTr="00E459D8">
        <w:tc>
          <w:tcPr>
            <w:tcW w:w="10031" w:type="dxa"/>
            <w:gridSpan w:val="6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b/>
                <w:i/>
                <w:color w:val="000000" w:themeColor="text1"/>
                <w:w w:val="150"/>
                <w:sz w:val="20"/>
                <w:szCs w:val="20"/>
              </w:rPr>
              <w:t>МАТЕМАТИКА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Кондарев Михаил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Победитель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Шеметова Т.Н.</w:t>
            </w:r>
          </w:p>
        </w:tc>
      </w:tr>
      <w:tr w:rsidR="00835D0B" w:rsidRPr="004C6795" w:rsidTr="00E459D8">
        <w:tc>
          <w:tcPr>
            <w:tcW w:w="10031" w:type="dxa"/>
            <w:gridSpan w:val="6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b/>
                <w:i/>
                <w:color w:val="000000" w:themeColor="text1"/>
                <w:w w:val="150"/>
                <w:sz w:val="20"/>
                <w:szCs w:val="20"/>
              </w:rPr>
              <w:t xml:space="preserve"> ОБЩЕСТВОЗНАНИЕ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Кондарев Михаил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Лысова Л.Г.</w:t>
            </w:r>
          </w:p>
        </w:tc>
      </w:tr>
      <w:tr w:rsidR="00835D0B" w:rsidRPr="004C6795" w:rsidTr="00E459D8">
        <w:tc>
          <w:tcPr>
            <w:tcW w:w="10031" w:type="dxa"/>
            <w:gridSpan w:val="6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b/>
                <w:i/>
                <w:color w:val="000000" w:themeColor="text1"/>
                <w:w w:val="150"/>
                <w:sz w:val="20"/>
                <w:szCs w:val="20"/>
              </w:rPr>
              <w:t>АНГЛИЙСКИЙ ЯЗЫК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Малышева Елизавета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Фомичева В.Н.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Солодухина София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Макарцова Т.Г.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Идоленкова Эвелина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Фомичева В.Н.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Силкина Анна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Позднякова Л.В.</w:t>
            </w:r>
          </w:p>
        </w:tc>
      </w:tr>
      <w:tr w:rsidR="00835D0B" w:rsidRPr="004C6795" w:rsidTr="00E459D8">
        <w:tc>
          <w:tcPr>
            <w:tcW w:w="10031" w:type="dxa"/>
            <w:gridSpan w:val="6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b/>
                <w:i/>
                <w:color w:val="000000" w:themeColor="text1"/>
                <w:w w:val="150"/>
                <w:sz w:val="20"/>
                <w:szCs w:val="20"/>
              </w:rPr>
              <w:t>О Б З Р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Авраменко Диана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Беспрозванный М.М.</w:t>
            </w:r>
          </w:p>
        </w:tc>
      </w:tr>
      <w:tr w:rsidR="00835D0B" w:rsidRPr="004C6795" w:rsidTr="00E459D8">
        <w:tc>
          <w:tcPr>
            <w:tcW w:w="10031" w:type="dxa"/>
            <w:gridSpan w:val="6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b/>
                <w:i/>
                <w:color w:val="000000" w:themeColor="text1"/>
                <w:w w:val="150"/>
                <w:sz w:val="20"/>
                <w:szCs w:val="20"/>
              </w:rPr>
              <w:lastRenderedPageBreak/>
              <w:t>ГЕОГРАФИЯ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Семешкин Семён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Шурубкина Т.Л.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Солодухина София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Абраменкова С.М.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Кондарев Михаил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Шурубкина Т.Л.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Жуйков Иван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Шурубкина Т.Л.</w:t>
            </w:r>
          </w:p>
        </w:tc>
      </w:tr>
      <w:tr w:rsidR="00835D0B" w:rsidRPr="004C6795" w:rsidTr="00E459D8">
        <w:tc>
          <w:tcPr>
            <w:tcW w:w="10031" w:type="dxa"/>
            <w:gridSpan w:val="6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b/>
                <w:i/>
                <w:color w:val="000000" w:themeColor="text1"/>
                <w:w w:val="150"/>
                <w:sz w:val="20"/>
                <w:szCs w:val="20"/>
              </w:rPr>
              <w:t>ТЕХНОЛОГИЯ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Ковалев Владислав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Победитель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Беспрозванный М.М.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Качурин Никита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Беспрозванный М.М.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Шелкова Злата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Победитель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Чекрыгина И.Э.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Бобкова Мария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Чекрыгина И.Э.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Евсеева Татьяна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Чекрыгина И.Э.</w:t>
            </w:r>
          </w:p>
        </w:tc>
      </w:tr>
      <w:tr w:rsidR="00835D0B" w:rsidRPr="004C6795" w:rsidTr="00E459D8">
        <w:tc>
          <w:tcPr>
            <w:tcW w:w="10031" w:type="dxa"/>
            <w:gridSpan w:val="6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b/>
                <w:i/>
                <w:color w:val="000000" w:themeColor="text1"/>
                <w:w w:val="150"/>
                <w:sz w:val="20"/>
                <w:szCs w:val="20"/>
              </w:rPr>
              <w:t>ФИЗКУЛЬТУРА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Кондратов Матвей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Свиридова И.А.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Жуйков Иван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Черняй Н.Н.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Родченков Дмитрий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Черняй Н.Н.</w:t>
            </w:r>
          </w:p>
        </w:tc>
      </w:tr>
      <w:tr w:rsidR="00835D0B" w:rsidRPr="004C6795" w:rsidTr="00E459D8">
        <w:tc>
          <w:tcPr>
            <w:tcW w:w="10031" w:type="dxa"/>
            <w:gridSpan w:val="6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b/>
                <w:i/>
                <w:color w:val="000000" w:themeColor="text1"/>
                <w:w w:val="150"/>
                <w:sz w:val="20"/>
                <w:szCs w:val="20"/>
              </w:rPr>
              <w:t>ЭКОЛОГИЯ</w:t>
            </w:r>
          </w:p>
        </w:tc>
      </w:tr>
      <w:tr w:rsidR="00835D0B" w:rsidRPr="004C6795" w:rsidTr="00E459D8">
        <w:tc>
          <w:tcPr>
            <w:tcW w:w="41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386" w:type="dxa"/>
            <w:shd w:val="clear" w:color="auto" w:fill="auto"/>
          </w:tcPr>
          <w:p w:rsidR="00835D0B" w:rsidRPr="004C6795" w:rsidRDefault="00835D0B" w:rsidP="00E459D8">
            <w:pPr>
              <w:pStyle w:val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Гордеева Ирина</w:t>
            </w:r>
          </w:p>
        </w:tc>
        <w:tc>
          <w:tcPr>
            <w:tcW w:w="609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9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Трубчевская СОШ № 1</w:t>
            </w:r>
          </w:p>
        </w:tc>
        <w:tc>
          <w:tcPr>
            <w:tcW w:w="2126" w:type="dxa"/>
            <w:shd w:val="clear" w:color="auto" w:fill="auto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Клецова Г.М.</w:t>
            </w:r>
          </w:p>
        </w:tc>
      </w:tr>
    </w:tbl>
    <w:p w:rsidR="00835D0B" w:rsidRPr="004C6795" w:rsidRDefault="00835D0B" w:rsidP="00835D0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35D0B" w:rsidRPr="004C6795" w:rsidRDefault="00835D0B" w:rsidP="00835D0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Количественный состав победителей и призёров районной олимпиады:</w:t>
      </w:r>
    </w:p>
    <w:tbl>
      <w:tblPr>
        <w:tblW w:w="0" w:type="auto"/>
        <w:jc w:val="center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53"/>
        <w:gridCol w:w="3146"/>
        <w:gridCol w:w="3590"/>
      </w:tblGrid>
      <w:tr w:rsidR="00835D0B" w:rsidRPr="004C6795" w:rsidTr="00E459D8">
        <w:trPr>
          <w:jc w:val="center"/>
        </w:trPr>
        <w:tc>
          <w:tcPr>
            <w:tcW w:w="3153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ФИО педагога</w:t>
            </w:r>
          </w:p>
        </w:tc>
        <w:tc>
          <w:tcPr>
            <w:tcW w:w="3146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Кол-во победителей</w:t>
            </w:r>
          </w:p>
        </w:tc>
        <w:tc>
          <w:tcPr>
            <w:tcW w:w="3590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Кол-во призеров</w:t>
            </w:r>
          </w:p>
        </w:tc>
      </w:tr>
      <w:tr w:rsidR="00835D0B" w:rsidRPr="004C6795" w:rsidTr="00E459D8">
        <w:trPr>
          <w:jc w:val="center"/>
        </w:trPr>
        <w:tc>
          <w:tcPr>
            <w:tcW w:w="3153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Чекрыгина И.Э.</w:t>
            </w:r>
          </w:p>
        </w:tc>
        <w:tc>
          <w:tcPr>
            <w:tcW w:w="3146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3*</w:t>
            </w:r>
          </w:p>
        </w:tc>
      </w:tr>
      <w:tr w:rsidR="00835D0B" w:rsidRPr="004C6795" w:rsidTr="00E459D8">
        <w:trPr>
          <w:jc w:val="center"/>
        </w:trPr>
        <w:tc>
          <w:tcPr>
            <w:tcW w:w="3153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Лысова Л.Г.</w:t>
            </w:r>
          </w:p>
        </w:tc>
        <w:tc>
          <w:tcPr>
            <w:tcW w:w="3146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90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5D0B" w:rsidRPr="004C6795" w:rsidTr="00E459D8">
        <w:trPr>
          <w:jc w:val="center"/>
        </w:trPr>
        <w:tc>
          <w:tcPr>
            <w:tcW w:w="3153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Черняй Н.Н.</w:t>
            </w:r>
          </w:p>
        </w:tc>
        <w:tc>
          <w:tcPr>
            <w:tcW w:w="3146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90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D0B" w:rsidRPr="004C6795" w:rsidTr="00E459D8">
        <w:trPr>
          <w:jc w:val="center"/>
        </w:trPr>
        <w:tc>
          <w:tcPr>
            <w:tcW w:w="3153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Свиридова И.А.</w:t>
            </w:r>
          </w:p>
        </w:tc>
        <w:tc>
          <w:tcPr>
            <w:tcW w:w="3146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90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35D0B" w:rsidRPr="004C6795" w:rsidTr="00E459D8">
        <w:trPr>
          <w:jc w:val="center"/>
        </w:trPr>
        <w:tc>
          <w:tcPr>
            <w:tcW w:w="3153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Шкарпова Т.В.</w:t>
            </w:r>
          </w:p>
        </w:tc>
        <w:tc>
          <w:tcPr>
            <w:tcW w:w="3146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90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35D0B" w:rsidRPr="004C6795" w:rsidTr="00E459D8">
        <w:trPr>
          <w:jc w:val="center"/>
        </w:trPr>
        <w:tc>
          <w:tcPr>
            <w:tcW w:w="3153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Малышева Н.А.</w:t>
            </w:r>
          </w:p>
        </w:tc>
        <w:tc>
          <w:tcPr>
            <w:tcW w:w="3146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90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35D0B" w:rsidRPr="004C6795" w:rsidTr="00E459D8">
        <w:trPr>
          <w:jc w:val="center"/>
        </w:trPr>
        <w:tc>
          <w:tcPr>
            <w:tcW w:w="3153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Мажукина Л.А.</w:t>
            </w:r>
          </w:p>
        </w:tc>
        <w:tc>
          <w:tcPr>
            <w:tcW w:w="3146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90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D0B" w:rsidRPr="004C6795" w:rsidTr="00E459D8">
        <w:trPr>
          <w:jc w:val="center"/>
        </w:trPr>
        <w:tc>
          <w:tcPr>
            <w:tcW w:w="3153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Бохан Н.В.</w:t>
            </w:r>
          </w:p>
        </w:tc>
        <w:tc>
          <w:tcPr>
            <w:tcW w:w="3146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1*</w:t>
            </w:r>
          </w:p>
        </w:tc>
        <w:tc>
          <w:tcPr>
            <w:tcW w:w="3590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35D0B" w:rsidRPr="004C6795" w:rsidTr="00E459D8">
        <w:trPr>
          <w:jc w:val="center"/>
        </w:trPr>
        <w:tc>
          <w:tcPr>
            <w:tcW w:w="3153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Фомичева В.Н.</w:t>
            </w:r>
          </w:p>
        </w:tc>
        <w:tc>
          <w:tcPr>
            <w:tcW w:w="3146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90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D0B" w:rsidRPr="004C6795" w:rsidTr="00E459D8">
        <w:trPr>
          <w:jc w:val="center"/>
        </w:trPr>
        <w:tc>
          <w:tcPr>
            <w:tcW w:w="3153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Макарцова Т.Г.</w:t>
            </w:r>
          </w:p>
        </w:tc>
        <w:tc>
          <w:tcPr>
            <w:tcW w:w="3146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90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35D0B" w:rsidRPr="004C6795" w:rsidTr="00E459D8">
        <w:trPr>
          <w:jc w:val="center"/>
        </w:trPr>
        <w:tc>
          <w:tcPr>
            <w:tcW w:w="3153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Позднякова Л.В.</w:t>
            </w:r>
          </w:p>
        </w:tc>
        <w:tc>
          <w:tcPr>
            <w:tcW w:w="3146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90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35D0B" w:rsidRPr="004C6795" w:rsidTr="00E459D8">
        <w:trPr>
          <w:jc w:val="center"/>
        </w:trPr>
        <w:tc>
          <w:tcPr>
            <w:tcW w:w="3153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Клецова Г.М.</w:t>
            </w:r>
          </w:p>
        </w:tc>
        <w:tc>
          <w:tcPr>
            <w:tcW w:w="3146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90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835D0B" w:rsidRPr="004C6795" w:rsidTr="00E459D8">
        <w:trPr>
          <w:jc w:val="center"/>
        </w:trPr>
        <w:tc>
          <w:tcPr>
            <w:tcW w:w="3153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Шеметова Т.Н.</w:t>
            </w:r>
          </w:p>
        </w:tc>
        <w:tc>
          <w:tcPr>
            <w:tcW w:w="3146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1*</w:t>
            </w:r>
          </w:p>
        </w:tc>
        <w:tc>
          <w:tcPr>
            <w:tcW w:w="3590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35D0B" w:rsidRPr="004C6795" w:rsidTr="00E459D8">
        <w:trPr>
          <w:jc w:val="center"/>
        </w:trPr>
        <w:tc>
          <w:tcPr>
            <w:tcW w:w="3153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Беспрозванный М.М.</w:t>
            </w:r>
          </w:p>
        </w:tc>
        <w:tc>
          <w:tcPr>
            <w:tcW w:w="3146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2*</w:t>
            </w:r>
          </w:p>
        </w:tc>
      </w:tr>
      <w:tr w:rsidR="00835D0B" w:rsidRPr="004C6795" w:rsidTr="00E459D8">
        <w:trPr>
          <w:jc w:val="center"/>
        </w:trPr>
        <w:tc>
          <w:tcPr>
            <w:tcW w:w="3153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Родченкова Ж.М.</w:t>
            </w:r>
          </w:p>
        </w:tc>
        <w:tc>
          <w:tcPr>
            <w:tcW w:w="3146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90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35D0B" w:rsidRPr="004C6795" w:rsidTr="00E459D8">
        <w:trPr>
          <w:jc w:val="center"/>
        </w:trPr>
        <w:tc>
          <w:tcPr>
            <w:tcW w:w="3153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Митенкова И.А.</w:t>
            </w:r>
          </w:p>
        </w:tc>
        <w:tc>
          <w:tcPr>
            <w:tcW w:w="3146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90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35D0B" w:rsidRPr="004C6795" w:rsidTr="00E459D8">
        <w:trPr>
          <w:jc w:val="center"/>
        </w:trPr>
        <w:tc>
          <w:tcPr>
            <w:tcW w:w="3153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Шурубкина Т.Л.</w:t>
            </w:r>
          </w:p>
        </w:tc>
        <w:tc>
          <w:tcPr>
            <w:tcW w:w="3146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90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5D0B" w:rsidRPr="004C6795" w:rsidTr="00E459D8">
        <w:trPr>
          <w:jc w:val="center"/>
        </w:trPr>
        <w:tc>
          <w:tcPr>
            <w:tcW w:w="3153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Абраменкова С.М.</w:t>
            </w:r>
          </w:p>
        </w:tc>
        <w:tc>
          <w:tcPr>
            <w:tcW w:w="3146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90" w:type="dxa"/>
          </w:tcPr>
          <w:p w:rsidR="00835D0B" w:rsidRPr="004C6795" w:rsidRDefault="00835D0B" w:rsidP="00E459D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835D0B" w:rsidRPr="004C6795" w:rsidRDefault="00835D0B" w:rsidP="00835D0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35D0B" w:rsidRPr="004C6795" w:rsidRDefault="00835D0B" w:rsidP="00835D0B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6795">
        <w:rPr>
          <w:rFonts w:ascii="Times New Roman" w:hAnsi="Times New Roman"/>
          <w:b/>
          <w:color w:val="000000" w:themeColor="text1"/>
          <w:sz w:val="24"/>
          <w:szCs w:val="24"/>
        </w:rPr>
        <w:t>Результативность МО:</w:t>
      </w:r>
    </w:p>
    <w:tbl>
      <w:tblPr>
        <w:tblW w:w="101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0"/>
        <w:gridCol w:w="1876"/>
        <w:gridCol w:w="1683"/>
        <w:gridCol w:w="1684"/>
        <w:gridCol w:w="1684"/>
        <w:gridCol w:w="1409"/>
      </w:tblGrid>
      <w:tr w:rsidR="00835D0B" w:rsidRPr="004C6795" w:rsidTr="00E459D8">
        <w:tc>
          <w:tcPr>
            <w:tcW w:w="1800" w:type="dxa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МО</w:t>
            </w:r>
          </w:p>
        </w:tc>
        <w:tc>
          <w:tcPr>
            <w:tcW w:w="1876" w:type="dxa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Естественных и общественных дисциплин</w:t>
            </w:r>
          </w:p>
        </w:tc>
        <w:tc>
          <w:tcPr>
            <w:tcW w:w="1683" w:type="dxa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Спортивно-эстетического цикла</w:t>
            </w:r>
          </w:p>
        </w:tc>
        <w:tc>
          <w:tcPr>
            <w:tcW w:w="1684" w:type="dxa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Математики, физики, </w:t>
            </w:r>
          </w:p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информатики</w:t>
            </w:r>
          </w:p>
        </w:tc>
        <w:tc>
          <w:tcPr>
            <w:tcW w:w="1684" w:type="dxa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Иностранных языков</w:t>
            </w:r>
          </w:p>
        </w:tc>
        <w:tc>
          <w:tcPr>
            <w:tcW w:w="1409" w:type="dxa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Русского языка и литературы</w:t>
            </w:r>
          </w:p>
        </w:tc>
      </w:tr>
      <w:tr w:rsidR="00835D0B" w:rsidRPr="004C6795" w:rsidTr="00E459D8">
        <w:tc>
          <w:tcPr>
            <w:tcW w:w="1800" w:type="dxa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призовых мест</w:t>
            </w:r>
          </w:p>
        </w:tc>
        <w:tc>
          <w:tcPr>
            <w:tcW w:w="1876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83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84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09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35D0B" w:rsidRPr="004C6795" w:rsidTr="00E459D8">
        <w:tc>
          <w:tcPr>
            <w:tcW w:w="1800" w:type="dxa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</w:t>
            </w:r>
          </w:p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победителей (из них)</w:t>
            </w:r>
          </w:p>
        </w:tc>
        <w:tc>
          <w:tcPr>
            <w:tcW w:w="1876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09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835D0B" w:rsidRPr="004C6795" w:rsidRDefault="00835D0B" w:rsidP="00835D0B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35D0B" w:rsidRPr="004C6795" w:rsidRDefault="00835D0B" w:rsidP="00835D0B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Результативность школы (за последние 5 лет):</w:t>
      </w:r>
    </w:p>
    <w:p w:rsidR="00835D0B" w:rsidRPr="004C6795" w:rsidRDefault="00835D0B" w:rsidP="00835D0B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14"/>
        <w:gridCol w:w="1690"/>
        <w:gridCol w:w="1690"/>
        <w:gridCol w:w="1690"/>
        <w:gridCol w:w="1690"/>
        <w:gridCol w:w="1691"/>
      </w:tblGrid>
      <w:tr w:rsidR="00835D0B" w:rsidRPr="004C6795" w:rsidTr="00E459D8">
        <w:tc>
          <w:tcPr>
            <w:tcW w:w="1614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90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2020-2021</w:t>
            </w:r>
          </w:p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(9-11 кл)</w:t>
            </w:r>
          </w:p>
        </w:tc>
        <w:tc>
          <w:tcPr>
            <w:tcW w:w="1690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1690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2022-2023</w:t>
            </w:r>
          </w:p>
        </w:tc>
        <w:tc>
          <w:tcPr>
            <w:tcW w:w="1690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2023-2024</w:t>
            </w:r>
          </w:p>
        </w:tc>
        <w:tc>
          <w:tcPr>
            <w:tcW w:w="1691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2024-2025</w:t>
            </w:r>
          </w:p>
        </w:tc>
      </w:tr>
      <w:tr w:rsidR="00835D0B" w:rsidRPr="004C6795" w:rsidTr="00E459D8">
        <w:tc>
          <w:tcPr>
            <w:tcW w:w="1614" w:type="dxa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Победители</w:t>
            </w:r>
          </w:p>
        </w:tc>
        <w:tc>
          <w:tcPr>
            <w:tcW w:w="1690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90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90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90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91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835D0B" w:rsidRPr="004C6795" w:rsidTr="00E459D8">
        <w:tc>
          <w:tcPr>
            <w:tcW w:w="1614" w:type="dxa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Призёры</w:t>
            </w:r>
          </w:p>
        </w:tc>
        <w:tc>
          <w:tcPr>
            <w:tcW w:w="1690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90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0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690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691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</w:tr>
      <w:tr w:rsidR="00835D0B" w:rsidRPr="004C6795" w:rsidTr="00E459D8">
        <w:tc>
          <w:tcPr>
            <w:tcW w:w="1614" w:type="dxa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690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690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690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690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691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</w:tr>
      <w:tr w:rsidR="00835D0B" w:rsidRPr="004C6795" w:rsidTr="00E459D8">
        <w:tc>
          <w:tcPr>
            <w:tcW w:w="1614" w:type="dxa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1690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определялось</w:t>
            </w:r>
          </w:p>
        </w:tc>
        <w:tc>
          <w:tcPr>
            <w:tcW w:w="1690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определялось</w:t>
            </w:r>
          </w:p>
        </w:tc>
        <w:tc>
          <w:tcPr>
            <w:tcW w:w="1690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определялось</w:t>
            </w:r>
          </w:p>
        </w:tc>
        <w:tc>
          <w:tcPr>
            <w:tcW w:w="1691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определялось</w:t>
            </w:r>
          </w:p>
        </w:tc>
      </w:tr>
      <w:tr w:rsidR="00835D0B" w:rsidRPr="004C6795" w:rsidTr="00E459D8">
        <w:tc>
          <w:tcPr>
            <w:tcW w:w="1614" w:type="dxa"/>
          </w:tcPr>
          <w:p w:rsidR="00835D0B" w:rsidRPr="004C6795" w:rsidRDefault="00835D0B" w:rsidP="00E45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Региональная</w:t>
            </w:r>
          </w:p>
        </w:tc>
        <w:tc>
          <w:tcPr>
            <w:tcW w:w="1690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:rsidR="00835D0B" w:rsidRPr="004C6795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835D0B" w:rsidRPr="004C6795" w:rsidRDefault="00835D0B" w:rsidP="00835D0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C67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35D0B" w:rsidRPr="004C6795" w:rsidRDefault="00835D0B" w:rsidP="00835D0B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4C6795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Выводы: </w:t>
      </w:r>
    </w:p>
    <w:p w:rsidR="00835D0B" w:rsidRPr="004C6795" w:rsidRDefault="00835D0B" w:rsidP="00835D0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1. Школьники участвовали в олимпиадах по 20 предметам, в 16 из них есть призёры и побед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тели.</w:t>
      </w:r>
    </w:p>
    <w:p w:rsidR="00835D0B" w:rsidRPr="004C6795" w:rsidRDefault="00835D0B" w:rsidP="00835D0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2. Результативность муниципального этапа определила стабильность показателей эффективн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о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сти подготовки  по сравнению с прошлым годом в МО естественных и общественных дисци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п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лин, учителей информатики и математики, русского языка и литературы ; повысили показатель на пять единиц учителя иностранного языка.  Стабильно высокие показатели по биологии и технологии. Отсутствуют результаты  работы с одаренными детьми по праву и экономике, а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с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трономии, информатике. </w:t>
      </w:r>
    </w:p>
    <w:p w:rsidR="00835D0B" w:rsidRPr="004C6795" w:rsidRDefault="00835D0B" w:rsidP="00835D0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3. Самое большое количество призёров подготовили учителя   биологии, иностранного языка, русского языка и литературы, технологии.</w:t>
      </w:r>
    </w:p>
    <w:p w:rsidR="00835D0B" w:rsidRPr="004C6795" w:rsidRDefault="00835D0B" w:rsidP="00835D0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4.  По итогам муниципального этапа ВсОШ  в 2024 году для участия в региональном этапе 4 вызова по химии, труду (технологии), математике.</w:t>
      </w:r>
    </w:p>
    <w:p w:rsidR="00835D0B" w:rsidRPr="004C6795" w:rsidRDefault="00835D0B" w:rsidP="00835D0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      Участие в муниципальном этапе по математике Кондарева Михаила было оценено призовым местом.</w:t>
      </w:r>
    </w:p>
    <w:p w:rsidR="00835D0B" w:rsidRPr="004C6795" w:rsidRDefault="00835D0B" w:rsidP="00835D0B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Решение: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835D0B" w:rsidRPr="004C6795" w:rsidRDefault="00835D0B" w:rsidP="00835D0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1. Организовать целенаправленную работу учителей – предметников с учащимися, проявля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ю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щими выдающие способности через индивидуальный подход на уроках, кружках, консультац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ях, внедрять новые педтехнологии  в организацию учебной деятельности.</w:t>
      </w:r>
    </w:p>
    <w:p w:rsidR="00835D0B" w:rsidRPr="004C6795" w:rsidRDefault="00835D0B" w:rsidP="00835D0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2. Руководителям МО проанализировать итоги олимпиад, провести мониторинг.</w:t>
      </w:r>
    </w:p>
    <w:p w:rsidR="00835D0B" w:rsidRPr="004C6795" w:rsidRDefault="00835D0B" w:rsidP="00835D0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3. Отметить результативность путем ходатайства о стимулировании учителей, подготовивших призеров и победителей муниципального этапа ВсОШ.</w:t>
      </w:r>
    </w:p>
    <w:p w:rsidR="00835D0B" w:rsidRPr="004C6795" w:rsidRDefault="00835D0B" w:rsidP="00835D0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4. Обобщить и систематизировать материалы и результаты работы с детьми, проявляющими выдающие способности на уровне МО.</w:t>
      </w:r>
    </w:p>
    <w:p w:rsidR="00835D0B" w:rsidRPr="004C6795" w:rsidRDefault="00835D0B" w:rsidP="00835D0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5. Активизировать работу учителей права, экологии, информатике, показавших самую низкую результативность по итогам Олимпиады.</w:t>
      </w:r>
    </w:p>
    <w:p w:rsidR="00835D0B" w:rsidRPr="004C6795" w:rsidRDefault="00835D0B" w:rsidP="00835D0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7. Учителям-предметникам разработать комплекты заданий по всем темам и начать подготовку мотивированных детей незамедлительно.</w:t>
      </w:r>
    </w:p>
    <w:p w:rsidR="00835D0B" w:rsidRPr="004C6795" w:rsidRDefault="00835D0B" w:rsidP="00835D0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8. Руководителям МО проанализировать результаты и принять решение для повышения эффе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к</w:t>
      </w:r>
      <w:r w:rsidRPr="004C6795">
        <w:rPr>
          <w:rFonts w:ascii="Times New Roman" w:hAnsi="Times New Roman"/>
          <w:color w:val="000000" w:themeColor="text1"/>
          <w:sz w:val="24"/>
          <w:szCs w:val="24"/>
          <w:lang w:val="ru-RU"/>
        </w:rPr>
        <w:t>тивности работы секций</w:t>
      </w:r>
    </w:p>
    <w:p w:rsidR="009F29C5" w:rsidRPr="0074488D" w:rsidRDefault="009F29C5" w:rsidP="00835D0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  <w:sectPr w:rsidR="009F29C5" w:rsidRPr="0074488D" w:rsidSect="00AC1D22">
          <w:pgSz w:w="11906" w:h="16838"/>
          <w:pgMar w:top="567" w:right="707" w:bottom="568" w:left="1276" w:header="708" w:footer="708" w:gutter="0"/>
          <w:cols w:space="708"/>
          <w:docGrid w:linePitch="360"/>
        </w:sectPr>
      </w:pPr>
    </w:p>
    <w:p w:rsidR="004518F2" w:rsidRPr="0074488D" w:rsidRDefault="004518F2" w:rsidP="00835D0B">
      <w:pPr>
        <w:pStyle w:val="Heading1"/>
        <w:ind w:left="0"/>
        <w:jc w:val="both"/>
        <w:rPr>
          <w:lang w:val="ru-RU"/>
        </w:rPr>
      </w:pPr>
    </w:p>
    <w:p w:rsidR="004518F2" w:rsidRPr="0074488D" w:rsidRDefault="004518F2" w:rsidP="00DE5269">
      <w:pPr>
        <w:pStyle w:val="Heading1"/>
        <w:ind w:left="1506"/>
        <w:rPr>
          <w:lang w:val="ru-RU"/>
        </w:rPr>
      </w:pPr>
      <w:r w:rsidRPr="0074488D">
        <w:rPr>
          <w:lang w:val="ru-RU"/>
        </w:rPr>
        <w:t>Психолого-педагогическое</w:t>
      </w:r>
      <w:r w:rsidRPr="0074488D">
        <w:rPr>
          <w:spacing w:val="-7"/>
          <w:lang w:val="ru-RU"/>
        </w:rPr>
        <w:t xml:space="preserve"> </w:t>
      </w:r>
      <w:r w:rsidRPr="0074488D">
        <w:rPr>
          <w:lang w:val="ru-RU"/>
        </w:rPr>
        <w:t>сопровождение</w:t>
      </w:r>
      <w:r w:rsidRPr="0074488D">
        <w:rPr>
          <w:spacing w:val="-6"/>
          <w:lang w:val="ru-RU"/>
        </w:rPr>
        <w:t xml:space="preserve"> </w:t>
      </w:r>
      <w:r w:rsidRPr="0074488D">
        <w:rPr>
          <w:lang w:val="ru-RU"/>
        </w:rPr>
        <w:t>образовательного</w:t>
      </w:r>
      <w:r w:rsidRPr="0074488D">
        <w:rPr>
          <w:spacing w:val="-7"/>
          <w:lang w:val="ru-RU"/>
        </w:rPr>
        <w:t xml:space="preserve"> </w:t>
      </w:r>
      <w:r w:rsidRPr="0074488D">
        <w:rPr>
          <w:lang w:val="ru-RU"/>
        </w:rPr>
        <w:t>процесса</w:t>
      </w:r>
    </w:p>
    <w:p w:rsidR="004518F2" w:rsidRPr="0074488D" w:rsidRDefault="004518F2" w:rsidP="00DE5269">
      <w:pPr>
        <w:pStyle w:val="ConsPlusNormal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4488D">
        <w:rPr>
          <w:rFonts w:ascii="Times New Roman" w:hAnsi="Times New Roman" w:cs="Times New Roman"/>
          <w:sz w:val="24"/>
          <w:szCs w:val="24"/>
        </w:rPr>
        <w:t>Психолого-педагогические условия реализации основных образовательных программ обеспечивают:</w:t>
      </w:r>
    </w:p>
    <w:p w:rsidR="004518F2" w:rsidRPr="0074488D" w:rsidRDefault="004518F2" w:rsidP="00DE5269">
      <w:pPr>
        <w:pStyle w:val="ConsPlusNormal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88D">
        <w:rPr>
          <w:rFonts w:ascii="Times New Roman" w:hAnsi="Times New Roman" w:cs="Times New Roman"/>
          <w:sz w:val="24"/>
          <w:szCs w:val="24"/>
        </w:rPr>
        <w:t>преемственность содержания и форм организации образовательной деятельности, обеспечивающих реализацию основных образовательных программ дошкольного образования, начального общего, основного общего, среднего общего образования.</w:t>
      </w:r>
    </w:p>
    <w:p w:rsidR="004518F2" w:rsidRPr="0074488D" w:rsidRDefault="004518F2" w:rsidP="00DE5269">
      <w:pPr>
        <w:pStyle w:val="ConsPlusNormal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4488D">
        <w:rPr>
          <w:rFonts w:ascii="Times New Roman" w:hAnsi="Times New Roman" w:cs="Times New Roman"/>
          <w:sz w:val="24"/>
          <w:szCs w:val="24"/>
        </w:rPr>
        <w:t>Учет специфики возрастного психофизического развития обучающихся;</w:t>
      </w:r>
    </w:p>
    <w:p w:rsidR="004518F2" w:rsidRPr="0074488D" w:rsidRDefault="004518F2" w:rsidP="00DE5269">
      <w:pPr>
        <w:pStyle w:val="ConsPlusNormal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88D">
        <w:rPr>
          <w:rFonts w:ascii="Times New Roman" w:hAnsi="Times New Roman" w:cs="Times New Roman"/>
          <w:sz w:val="24"/>
          <w:szCs w:val="24"/>
        </w:rPr>
        <w:t>формирование и развитие психолого-педагогической компетентности педагогич</w:t>
      </w:r>
      <w:r w:rsidRPr="0074488D">
        <w:rPr>
          <w:rFonts w:ascii="Times New Roman" w:hAnsi="Times New Roman" w:cs="Times New Roman"/>
          <w:sz w:val="24"/>
          <w:szCs w:val="24"/>
        </w:rPr>
        <w:t>е</w:t>
      </w:r>
      <w:r w:rsidRPr="0074488D">
        <w:rPr>
          <w:rFonts w:ascii="Times New Roman" w:hAnsi="Times New Roman" w:cs="Times New Roman"/>
          <w:sz w:val="24"/>
          <w:szCs w:val="24"/>
        </w:rPr>
        <w:t>ских и административных работников, родителей (законных представителей) об</w:t>
      </w:r>
      <w:r w:rsidRPr="0074488D">
        <w:rPr>
          <w:rFonts w:ascii="Times New Roman" w:hAnsi="Times New Roman" w:cs="Times New Roman"/>
          <w:sz w:val="24"/>
          <w:szCs w:val="24"/>
        </w:rPr>
        <w:t>у</w:t>
      </w:r>
      <w:r w:rsidRPr="0074488D">
        <w:rPr>
          <w:rFonts w:ascii="Times New Roman" w:hAnsi="Times New Roman" w:cs="Times New Roman"/>
          <w:sz w:val="24"/>
          <w:szCs w:val="24"/>
        </w:rPr>
        <w:t>чающихся;</w:t>
      </w:r>
    </w:p>
    <w:p w:rsidR="004518F2" w:rsidRPr="0074488D" w:rsidRDefault="004518F2" w:rsidP="00DE5269">
      <w:pPr>
        <w:pStyle w:val="ConsPlusNormal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88D">
        <w:rPr>
          <w:rFonts w:ascii="Times New Roman" w:hAnsi="Times New Roman" w:cs="Times New Roman"/>
          <w:sz w:val="24"/>
          <w:szCs w:val="24"/>
        </w:rPr>
        <w:t>вариативность направлений психолого-педагогического сопровождения участников образовательных отношений (сохранение и укрепление психологического здоровья обучающихся; формирование ценности здоровья и безопасного образа жизни; ди</w:t>
      </w:r>
      <w:r w:rsidRPr="0074488D">
        <w:rPr>
          <w:rFonts w:ascii="Times New Roman" w:hAnsi="Times New Roman" w:cs="Times New Roman"/>
          <w:sz w:val="24"/>
          <w:szCs w:val="24"/>
        </w:rPr>
        <w:t>ф</w:t>
      </w:r>
      <w:r w:rsidRPr="0074488D">
        <w:rPr>
          <w:rFonts w:ascii="Times New Roman" w:hAnsi="Times New Roman" w:cs="Times New Roman"/>
          <w:sz w:val="24"/>
          <w:szCs w:val="24"/>
        </w:rPr>
        <w:t>ференциация и индивидуализация обучения; мониторинг возможностей и спосо</w:t>
      </w:r>
      <w:r w:rsidRPr="0074488D">
        <w:rPr>
          <w:rFonts w:ascii="Times New Roman" w:hAnsi="Times New Roman" w:cs="Times New Roman"/>
          <w:sz w:val="24"/>
          <w:szCs w:val="24"/>
        </w:rPr>
        <w:t>б</w:t>
      </w:r>
      <w:r w:rsidRPr="0074488D">
        <w:rPr>
          <w:rFonts w:ascii="Times New Roman" w:hAnsi="Times New Roman" w:cs="Times New Roman"/>
          <w:sz w:val="24"/>
          <w:szCs w:val="24"/>
        </w:rPr>
        <w:t>ностей обучающихся, выявление и поддержка одаренных детей, детей с ограниче</w:t>
      </w:r>
      <w:r w:rsidRPr="0074488D">
        <w:rPr>
          <w:rFonts w:ascii="Times New Roman" w:hAnsi="Times New Roman" w:cs="Times New Roman"/>
          <w:sz w:val="24"/>
          <w:szCs w:val="24"/>
        </w:rPr>
        <w:t>н</w:t>
      </w:r>
      <w:r w:rsidRPr="0074488D">
        <w:rPr>
          <w:rFonts w:ascii="Times New Roman" w:hAnsi="Times New Roman" w:cs="Times New Roman"/>
          <w:sz w:val="24"/>
          <w:szCs w:val="24"/>
        </w:rPr>
        <w:t>ными возможностями здоровья; формирование коммуникативных навыков в разн</w:t>
      </w:r>
      <w:r w:rsidRPr="0074488D">
        <w:rPr>
          <w:rFonts w:ascii="Times New Roman" w:hAnsi="Times New Roman" w:cs="Times New Roman"/>
          <w:sz w:val="24"/>
          <w:szCs w:val="24"/>
        </w:rPr>
        <w:t>о</w:t>
      </w:r>
      <w:r w:rsidRPr="0074488D">
        <w:rPr>
          <w:rFonts w:ascii="Times New Roman" w:hAnsi="Times New Roman" w:cs="Times New Roman"/>
          <w:sz w:val="24"/>
          <w:szCs w:val="24"/>
        </w:rPr>
        <w:t>возрастной среде и среде сверстников; поддержка детских объединений, ученич</w:t>
      </w:r>
      <w:r w:rsidRPr="0074488D">
        <w:rPr>
          <w:rFonts w:ascii="Times New Roman" w:hAnsi="Times New Roman" w:cs="Times New Roman"/>
          <w:sz w:val="24"/>
          <w:szCs w:val="24"/>
        </w:rPr>
        <w:t>е</w:t>
      </w:r>
      <w:r w:rsidRPr="0074488D">
        <w:rPr>
          <w:rFonts w:ascii="Times New Roman" w:hAnsi="Times New Roman" w:cs="Times New Roman"/>
          <w:sz w:val="24"/>
          <w:szCs w:val="24"/>
        </w:rPr>
        <w:t>ского самоуправления);</w:t>
      </w:r>
    </w:p>
    <w:p w:rsidR="004518F2" w:rsidRPr="0074488D" w:rsidRDefault="004518F2" w:rsidP="00DE5269">
      <w:pPr>
        <w:pStyle w:val="ConsPlusNormal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88D">
        <w:rPr>
          <w:rFonts w:ascii="Times New Roman" w:hAnsi="Times New Roman" w:cs="Times New Roman"/>
          <w:sz w:val="24"/>
          <w:szCs w:val="24"/>
        </w:rPr>
        <w:t>диверсификацию уровней психолого-педагогического сопровождения (индивид</w:t>
      </w:r>
      <w:r w:rsidRPr="0074488D">
        <w:rPr>
          <w:rFonts w:ascii="Times New Roman" w:hAnsi="Times New Roman" w:cs="Times New Roman"/>
          <w:sz w:val="24"/>
          <w:szCs w:val="24"/>
        </w:rPr>
        <w:t>у</w:t>
      </w:r>
      <w:r w:rsidRPr="0074488D">
        <w:rPr>
          <w:rFonts w:ascii="Times New Roman" w:hAnsi="Times New Roman" w:cs="Times New Roman"/>
          <w:sz w:val="24"/>
          <w:szCs w:val="24"/>
        </w:rPr>
        <w:t>альный, групповой, уровень класса, уровень организации);</w:t>
      </w:r>
    </w:p>
    <w:p w:rsidR="004518F2" w:rsidRPr="0074488D" w:rsidRDefault="004518F2" w:rsidP="00DE5269">
      <w:pPr>
        <w:pStyle w:val="ConsPlusNormal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88D">
        <w:rPr>
          <w:rFonts w:ascii="Times New Roman" w:hAnsi="Times New Roman" w:cs="Times New Roman"/>
          <w:sz w:val="24"/>
          <w:szCs w:val="24"/>
        </w:rPr>
        <w:t>вариативность форм психолого-педагогического сопровождения участников обр</w:t>
      </w:r>
      <w:r w:rsidRPr="0074488D">
        <w:rPr>
          <w:rFonts w:ascii="Times New Roman" w:hAnsi="Times New Roman" w:cs="Times New Roman"/>
          <w:sz w:val="24"/>
          <w:szCs w:val="24"/>
        </w:rPr>
        <w:t>а</w:t>
      </w:r>
      <w:r w:rsidRPr="0074488D">
        <w:rPr>
          <w:rFonts w:ascii="Times New Roman" w:hAnsi="Times New Roman" w:cs="Times New Roman"/>
          <w:sz w:val="24"/>
          <w:szCs w:val="24"/>
        </w:rPr>
        <w:t>зовательных отношений (профилактика, диагностика, консультирование, корре</w:t>
      </w:r>
      <w:r w:rsidRPr="0074488D">
        <w:rPr>
          <w:rFonts w:ascii="Times New Roman" w:hAnsi="Times New Roman" w:cs="Times New Roman"/>
          <w:sz w:val="24"/>
          <w:szCs w:val="24"/>
        </w:rPr>
        <w:t>к</w:t>
      </w:r>
      <w:r w:rsidRPr="0074488D">
        <w:rPr>
          <w:rFonts w:ascii="Times New Roman" w:hAnsi="Times New Roman" w:cs="Times New Roman"/>
          <w:sz w:val="24"/>
          <w:szCs w:val="24"/>
        </w:rPr>
        <w:t>ционная работа, развивающая работа, просвещение).</w:t>
      </w:r>
    </w:p>
    <w:p w:rsidR="004518F2" w:rsidRPr="00852DBA" w:rsidRDefault="004C6795" w:rsidP="00DE5269">
      <w:pPr>
        <w:pStyle w:val="12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    Педагога-психолога в штате</w:t>
      </w:r>
      <w:r w:rsidRPr="004C679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852DB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образовательной организации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есть, а</w:t>
      </w:r>
      <w:r w:rsidR="004518F2" w:rsidRPr="00852DB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учителя-логопеда в штате образовательной организации нет, но заклю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чается договор с центрами</w:t>
      </w:r>
      <w:r w:rsidR="004518F2" w:rsidRPr="00852DB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: ГБУСО «Центр соц</w:t>
      </w:r>
      <w:r w:rsidR="004518F2" w:rsidRPr="00852DB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</w:t>
      </w:r>
      <w:r w:rsidR="004518F2" w:rsidRPr="00852DB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альной помощи семье и детям Трубчевского района», МБОУ «Трубчевский центр психолого-медико-социального сопровождения».</w:t>
      </w:r>
    </w:p>
    <w:p w:rsidR="004518F2" w:rsidRPr="00DE5269" w:rsidRDefault="004518F2" w:rsidP="00DE5269">
      <w:pPr>
        <w:pStyle w:val="12"/>
        <w:ind w:firstLine="708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DE5269">
        <w:rPr>
          <w:rFonts w:ascii="Times New Roman" w:hAnsi="Times New Roman"/>
          <w:b/>
          <w:i/>
          <w:sz w:val="24"/>
          <w:szCs w:val="24"/>
          <w:shd w:val="clear" w:color="auto" w:fill="FFFFFF"/>
          <w:lang w:val="ru-RU"/>
        </w:rPr>
        <w:t xml:space="preserve">Проблемы: </w:t>
      </w:r>
      <w:r w:rsidRPr="00DE526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штате образовательной организации отсутствует</w:t>
      </w:r>
      <w:r w:rsidRPr="00DE5269">
        <w:rPr>
          <w:rFonts w:ascii="Times New Roman" w:hAnsi="Times New Roman"/>
          <w:b/>
          <w:i/>
          <w:sz w:val="24"/>
          <w:szCs w:val="24"/>
          <w:shd w:val="clear" w:color="auto" w:fill="FFFFFF"/>
          <w:lang w:val="ru-RU"/>
        </w:rPr>
        <w:t xml:space="preserve"> </w:t>
      </w:r>
      <w:r w:rsidRPr="00DE526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логопед.</w:t>
      </w:r>
    </w:p>
    <w:p w:rsidR="00AD7025" w:rsidRPr="0074488D" w:rsidRDefault="004518F2" w:rsidP="00DE5269">
      <w:pPr>
        <w:pStyle w:val="ConsPlusNormal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88D">
        <w:rPr>
          <w:rFonts w:ascii="Times New Roman" w:hAnsi="Times New Roman" w:cs="Times New Roman"/>
          <w:b/>
          <w:i/>
          <w:sz w:val="24"/>
          <w:szCs w:val="24"/>
        </w:rPr>
        <w:t xml:space="preserve">Предполагаемые пути решения: </w:t>
      </w:r>
      <w:r w:rsidRPr="0074488D">
        <w:rPr>
          <w:rFonts w:ascii="Times New Roman" w:hAnsi="Times New Roman" w:cs="Times New Roman"/>
          <w:sz w:val="24"/>
          <w:szCs w:val="24"/>
          <w:shd w:val="clear" w:color="auto" w:fill="FFFFFF"/>
        </w:rPr>
        <w:t>заключение договоров с центрами: ГБУСО «Центр с</w:t>
      </w:r>
      <w:r w:rsidRPr="0074488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74488D">
        <w:rPr>
          <w:rFonts w:ascii="Times New Roman" w:hAnsi="Times New Roman" w:cs="Times New Roman"/>
          <w:sz w:val="24"/>
          <w:szCs w:val="24"/>
          <w:shd w:val="clear" w:color="auto" w:fill="FFFFFF"/>
        </w:rPr>
        <w:t>циальной помощи семье и детям Трубчевского района», МБОУ «Трубчевский центр психолого-медико-социального со</w:t>
      </w:r>
      <w:r w:rsidR="00510423" w:rsidRPr="0074488D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провождения».</w:t>
      </w:r>
    </w:p>
    <w:p w:rsidR="00B418BB" w:rsidRPr="0074488D" w:rsidRDefault="00B418BB" w:rsidP="00DE526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4488D">
        <w:rPr>
          <w:rFonts w:ascii="Times New Roman" w:hAnsi="Times New Roman"/>
          <w:b/>
          <w:sz w:val="24"/>
          <w:szCs w:val="24"/>
          <w:lang w:val="ru-RU"/>
        </w:rPr>
        <w:t>Внеурочная деятельность</w:t>
      </w:r>
    </w:p>
    <w:p w:rsidR="00B418BB" w:rsidRPr="0074488D" w:rsidRDefault="00B418BB" w:rsidP="00DE52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Организация внеурочной деятельности соответствует требованиям ФГОС уровней общ</w:t>
      </w:r>
      <w:r w:rsidRPr="0074488D">
        <w:rPr>
          <w:rFonts w:ascii="Times New Roman" w:hAnsi="Times New Roman"/>
          <w:sz w:val="24"/>
          <w:szCs w:val="24"/>
          <w:lang w:val="ru-RU"/>
        </w:rPr>
        <w:t>е</w:t>
      </w:r>
      <w:r w:rsidRPr="0074488D">
        <w:rPr>
          <w:rFonts w:ascii="Times New Roman" w:hAnsi="Times New Roman"/>
          <w:sz w:val="24"/>
          <w:szCs w:val="24"/>
          <w:lang w:val="ru-RU"/>
        </w:rPr>
        <w:t>го образования. Структура рабочих программ внеурочной деятельности соответствует требов</w:t>
      </w:r>
      <w:r w:rsidRPr="0074488D">
        <w:rPr>
          <w:rFonts w:ascii="Times New Roman" w:hAnsi="Times New Roman"/>
          <w:sz w:val="24"/>
          <w:szCs w:val="24"/>
          <w:lang w:val="ru-RU"/>
        </w:rPr>
        <w:t>а</w:t>
      </w:r>
      <w:r w:rsidRPr="0074488D">
        <w:rPr>
          <w:rFonts w:ascii="Times New Roman" w:hAnsi="Times New Roman"/>
          <w:sz w:val="24"/>
          <w:szCs w:val="24"/>
          <w:lang w:val="ru-RU"/>
        </w:rPr>
        <w:t>ниям ФГОС к структуре рабочих программ внеурочной деятельности.</w:t>
      </w:r>
    </w:p>
    <w:p w:rsidR="00B418BB" w:rsidRPr="0074488D" w:rsidRDefault="00B418BB" w:rsidP="00DE52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8C0642" w:rsidRPr="0074488D" w:rsidRDefault="008C0642" w:rsidP="00DE52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Организация внеурочной деятельности соответствует требованиям ФГОС уровней общ</w:t>
      </w:r>
      <w:r w:rsidRPr="0074488D">
        <w:rPr>
          <w:rFonts w:ascii="Times New Roman" w:hAnsi="Times New Roman"/>
          <w:sz w:val="24"/>
          <w:szCs w:val="24"/>
          <w:lang w:val="ru-RU"/>
        </w:rPr>
        <w:t>е</w:t>
      </w:r>
      <w:r w:rsidRPr="0074488D">
        <w:rPr>
          <w:rFonts w:ascii="Times New Roman" w:hAnsi="Times New Roman"/>
          <w:sz w:val="24"/>
          <w:szCs w:val="24"/>
          <w:lang w:val="ru-RU"/>
        </w:rPr>
        <w:t>го образования. Структура рабочих программ внеурочной деятельности соответствует требов</w:t>
      </w:r>
      <w:r w:rsidRPr="0074488D">
        <w:rPr>
          <w:rFonts w:ascii="Times New Roman" w:hAnsi="Times New Roman"/>
          <w:sz w:val="24"/>
          <w:szCs w:val="24"/>
          <w:lang w:val="ru-RU"/>
        </w:rPr>
        <w:t>а</w:t>
      </w:r>
      <w:r w:rsidRPr="0074488D">
        <w:rPr>
          <w:rFonts w:ascii="Times New Roman" w:hAnsi="Times New Roman"/>
          <w:sz w:val="24"/>
          <w:szCs w:val="24"/>
          <w:lang w:val="ru-RU"/>
        </w:rPr>
        <w:t>ниям ФГОС к структуре рабочих программ внеурочной деятельности.</w:t>
      </w:r>
    </w:p>
    <w:p w:rsidR="008C0642" w:rsidRPr="0074488D" w:rsidRDefault="008C0642" w:rsidP="00DE52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8C0642" w:rsidRPr="0074488D" w:rsidRDefault="008C0642" w:rsidP="00DE52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Внеурочная деятельность в начальных классах организуется по направлениям развития личности (спортивно-оздоровительное, духовно-нравственное, социальное, общекультурное, общеинтеллектуальное).</w:t>
      </w:r>
    </w:p>
    <w:p w:rsidR="008C0642" w:rsidRPr="0074488D" w:rsidRDefault="008C0642" w:rsidP="00DE52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Основные формы занятий: экскурсии, соревнования, конкурсы, проектно-исследовательская деятельность, беседы, турниры, игры, тренинги, прогулки, посещение в</w:t>
      </w:r>
      <w:r w:rsidRPr="0074488D">
        <w:rPr>
          <w:rFonts w:ascii="Times New Roman" w:hAnsi="Times New Roman"/>
          <w:sz w:val="24"/>
          <w:szCs w:val="24"/>
          <w:lang w:val="ru-RU"/>
        </w:rPr>
        <w:t>ы</w:t>
      </w:r>
      <w:r w:rsidRPr="0074488D">
        <w:rPr>
          <w:rFonts w:ascii="Times New Roman" w:hAnsi="Times New Roman"/>
          <w:sz w:val="24"/>
          <w:szCs w:val="24"/>
          <w:lang w:val="ru-RU"/>
        </w:rPr>
        <w:t>ставок и др. Виды и направления внеурочной деятельности тесно связаны между собой. Соде</w:t>
      </w:r>
      <w:r w:rsidRPr="0074488D">
        <w:rPr>
          <w:rFonts w:ascii="Times New Roman" w:hAnsi="Times New Roman"/>
          <w:sz w:val="24"/>
          <w:szCs w:val="24"/>
          <w:lang w:val="ru-RU"/>
        </w:rPr>
        <w:t>р</w:t>
      </w:r>
      <w:r w:rsidRPr="0074488D">
        <w:rPr>
          <w:rFonts w:ascii="Times New Roman" w:hAnsi="Times New Roman"/>
          <w:sz w:val="24"/>
          <w:szCs w:val="24"/>
          <w:lang w:val="ru-RU"/>
        </w:rPr>
        <w:t>жание занятий, предусмотренных как внеурочная деятельность, формируется с учетом пожел</w:t>
      </w:r>
      <w:r w:rsidRPr="0074488D">
        <w:rPr>
          <w:rFonts w:ascii="Times New Roman" w:hAnsi="Times New Roman"/>
          <w:sz w:val="24"/>
          <w:szCs w:val="24"/>
          <w:lang w:val="ru-RU"/>
        </w:rPr>
        <w:t>а</w:t>
      </w:r>
      <w:r w:rsidRPr="0074488D">
        <w:rPr>
          <w:rFonts w:ascii="Times New Roman" w:hAnsi="Times New Roman"/>
          <w:sz w:val="24"/>
          <w:szCs w:val="24"/>
          <w:lang w:val="ru-RU"/>
        </w:rPr>
        <w:t>ний обучающихся и их родителей:</w:t>
      </w:r>
    </w:p>
    <w:p w:rsidR="008C0642" w:rsidRPr="0074488D" w:rsidRDefault="004C6795" w:rsidP="00DE52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1 класс- «Оч</w:t>
      </w:r>
      <w:r w:rsidR="008C0642" w:rsidRPr="0074488D">
        <w:rPr>
          <w:rFonts w:ascii="Times New Roman" w:hAnsi="Times New Roman"/>
          <w:sz w:val="24"/>
          <w:szCs w:val="24"/>
          <w:lang w:val="ru-RU"/>
        </w:rPr>
        <w:t>умелые ручки» (общекультурное)</w:t>
      </w:r>
    </w:p>
    <w:p w:rsidR="008C0642" w:rsidRPr="0074488D" w:rsidRDefault="008C0642" w:rsidP="00DE52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2 класс – «Мы -  твои друзья» (общекультурное)</w:t>
      </w:r>
    </w:p>
    <w:p w:rsidR="008C0642" w:rsidRPr="0074488D" w:rsidRDefault="005C06F7" w:rsidP="00DE52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3 класс – «Хочу все знать</w:t>
      </w:r>
      <w:r w:rsidR="008C0642" w:rsidRPr="0074488D">
        <w:rPr>
          <w:rFonts w:ascii="Times New Roman" w:hAnsi="Times New Roman"/>
          <w:sz w:val="24"/>
          <w:szCs w:val="24"/>
          <w:lang w:val="ru-RU"/>
        </w:rPr>
        <w:t>» (общекультурное)</w:t>
      </w:r>
    </w:p>
    <w:p w:rsidR="008C0642" w:rsidRPr="0074488D" w:rsidRDefault="005C06F7" w:rsidP="00DE52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4 класс – «Мир профессий</w:t>
      </w:r>
      <w:r w:rsidR="008C0642" w:rsidRPr="0074488D">
        <w:rPr>
          <w:rFonts w:ascii="Times New Roman" w:hAnsi="Times New Roman"/>
          <w:sz w:val="24"/>
          <w:szCs w:val="24"/>
          <w:lang w:val="ru-RU"/>
        </w:rPr>
        <w:t>» (общеинтеллектуальное)</w:t>
      </w:r>
    </w:p>
    <w:p w:rsidR="008C0642" w:rsidRPr="0074488D" w:rsidRDefault="008C0642" w:rsidP="00DE52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В целях изучения особенностей региона, его места в истории многонациональной Ро</w:t>
      </w:r>
      <w:r w:rsidRPr="0074488D">
        <w:rPr>
          <w:rFonts w:ascii="Times New Roman" w:hAnsi="Times New Roman"/>
          <w:sz w:val="24"/>
          <w:szCs w:val="24"/>
          <w:lang w:val="ru-RU"/>
        </w:rPr>
        <w:t>с</w:t>
      </w:r>
      <w:r w:rsidRPr="0074488D">
        <w:rPr>
          <w:rFonts w:ascii="Times New Roman" w:hAnsi="Times New Roman"/>
          <w:sz w:val="24"/>
          <w:szCs w:val="24"/>
          <w:lang w:val="ru-RU"/>
        </w:rPr>
        <w:t>сии, вклада в становление и развитие российской государственности, отечественной промы</w:t>
      </w:r>
      <w:r w:rsidRPr="0074488D">
        <w:rPr>
          <w:rFonts w:ascii="Times New Roman" w:hAnsi="Times New Roman"/>
          <w:sz w:val="24"/>
          <w:szCs w:val="24"/>
          <w:lang w:val="ru-RU"/>
        </w:rPr>
        <w:t>ш</w:t>
      </w:r>
      <w:r w:rsidRPr="0074488D">
        <w:rPr>
          <w:rFonts w:ascii="Times New Roman" w:hAnsi="Times New Roman"/>
          <w:sz w:val="24"/>
          <w:szCs w:val="24"/>
          <w:lang w:val="ru-RU"/>
        </w:rPr>
        <w:t>ленности, науки модульного курса «Брянский край» реализуется через план внеурочной де</w:t>
      </w:r>
      <w:r w:rsidRPr="0074488D">
        <w:rPr>
          <w:rFonts w:ascii="Times New Roman" w:hAnsi="Times New Roman"/>
          <w:sz w:val="24"/>
          <w:szCs w:val="24"/>
          <w:lang w:val="ru-RU"/>
        </w:rPr>
        <w:t>я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тельности. </w:t>
      </w:r>
    </w:p>
    <w:p w:rsidR="008C0642" w:rsidRPr="0074488D" w:rsidRDefault="008C0642" w:rsidP="00DE52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1 класс</w:t>
      </w:r>
      <w:r w:rsidR="008C5FE1"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z w:val="24"/>
          <w:szCs w:val="24"/>
          <w:lang w:val="ru-RU"/>
        </w:rPr>
        <w:t>- «С азбукой по родному краю»</w:t>
      </w:r>
    </w:p>
    <w:p w:rsidR="008C0642" w:rsidRPr="0074488D" w:rsidRDefault="008C0642" w:rsidP="00DE52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2 класс – «Природа родного края»</w:t>
      </w:r>
    </w:p>
    <w:p w:rsidR="008C0642" w:rsidRPr="0074488D" w:rsidRDefault="008C0642" w:rsidP="00DE52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3 класс – «История родного края» </w:t>
      </w:r>
    </w:p>
    <w:p w:rsidR="008C0642" w:rsidRPr="0074488D" w:rsidRDefault="008C0642" w:rsidP="00DE52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4 класс – «Культура родного края»</w:t>
      </w:r>
    </w:p>
    <w:p w:rsidR="008C0642" w:rsidRPr="0074488D" w:rsidRDefault="008C0642" w:rsidP="00DE52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Социальное направление затрагивает изучение курса по правилам дорожного движения и проводится во всех классах. Для удовлетворения биологической потребности в движении н</w:t>
      </w:r>
      <w:r w:rsidRPr="0074488D">
        <w:rPr>
          <w:rFonts w:ascii="Times New Roman" w:hAnsi="Times New Roman"/>
          <w:sz w:val="24"/>
          <w:szCs w:val="24"/>
          <w:lang w:val="ru-RU"/>
        </w:rPr>
        <w:t>е</w:t>
      </w:r>
      <w:r w:rsidRPr="0074488D">
        <w:rPr>
          <w:rFonts w:ascii="Times New Roman" w:hAnsi="Times New Roman"/>
          <w:sz w:val="24"/>
          <w:szCs w:val="24"/>
          <w:lang w:val="ru-RU"/>
        </w:rPr>
        <w:t>зависимо от возраста учащихся в рамках реализации ООП НОО в качестве третьего часа физ</w:t>
      </w:r>
      <w:r w:rsidRPr="0074488D">
        <w:rPr>
          <w:rFonts w:ascii="Times New Roman" w:hAnsi="Times New Roman"/>
          <w:sz w:val="24"/>
          <w:szCs w:val="24"/>
          <w:lang w:val="ru-RU"/>
        </w:rPr>
        <w:t>и</w:t>
      </w:r>
      <w:r w:rsidRPr="0074488D">
        <w:rPr>
          <w:rFonts w:ascii="Times New Roman" w:hAnsi="Times New Roman"/>
          <w:sz w:val="24"/>
          <w:szCs w:val="24"/>
          <w:lang w:val="ru-RU"/>
        </w:rPr>
        <w:t>ческой культуры (двигательной активности) обучающимся за пределами учебного плана пр</w:t>
      </w:r>
      <w:r w:rsidRPr="0074488D">
        <w:rPr>
          <w:rFonts w:ascii="Times New Roman" w:hAnsi="Times New Roman"/>
          <w:sz w:val="24"/>
          <w:szCs w:val="24"/>
          <w:lang w:val="ru-RU"/>
        </w:rPr>
        <w:t>е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доставляется возможность посещения учебного курса внеурочной деятельности – «Ритмика». Также </w:t>
      </w:r>
      <w:r w:rsidR="008C5FE1" w:rsidRPr="0074488D">
        <w:rPr>
          <w:rFonts w:ascii="Times New Roman" w:hAnsi="Times New Roman"/>
          <w:sz w:val="24"/>
          <w:szCs w:val="24"/>
          <w:lang w:val="ru-RU"/>
        </w:rPr>
        <w:t>во всех параллелях 2-11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классов введён курс внеурочной деятельности «Финансовая гра</w:t>
      </w:r>
      <w:r w:rsidR="008C5FE1" w:rsidRPr="0074488D">
        <w:rPr>
          <w:rFonts w:ascii="Times New Roman" w:hAnsi="Times New Roman"/>
          <w:sz w:val="24"/>
          <w:szCs w:val="24"/>
          <w:lang w:val="ru-RU"/>
        </w:rPr>
        <w:t>мотность», во всех параллелях 1-11 классов введён курс внеурочной деятельности «Равзг</w:t>
      </w:r>
      <w:r w:rsidR="008C5FE1" w:rsidRPr="0074488D">
        <w:rPr>
          <w:rFonts w:ascii="Times New Roman" w:hAnsi="Times New Roman"/>
          <w:sz w:val="24"/>
          <w:szCs w:val="24"/>
          <w:lang w:val="ru-RU"/>
        </w:rPr>
        <w:t>о</w:t>
      </w:r>
      <w:r w:rsidR="008C5FE1" w:rsidRPr="0074488D">
        <w:rPr>
          <w:rFonts w:ascii="Times New Roman" w:hAnsi="Times New Roman"/>
          <w:sz w:val="24"/>
          <w:szCs w:val="24"/>
          <w:lang w:val="ru-RU"/>
        </w:rPr>
        <w:t>вор о важном», во всех параллелях 6-11 классов введён курс внеурочной деятельности «Россия –мои горизонты».</w:t>
      </w:r>
    </w:p>
    <w:p w:rsidR="008C0642" w:rsidRPr="0074488D" w:rsidRDefault="008C0642" w:rsidP="00DE52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Формы организации внеурочной деятельности включают: кружки, секции, клубы по и</w:t>
      </w:r>
      <w:r w:rsidRPr="0074488D">
        <w:rPr>
          <w:rFonts w:ascii="Times New Roman" w:hAnsi="Times New Roman"/>
          <w:sz w:val="24"/>
          <w:szCs w:val="24"/>
          <w:lang w:val="ru-RU"/>
        </w:rPr>
        <w:t>н</w:t>
      </w:r>
      <w:r w:rsidRPr="0074488D">
        <w:rPr>
          <w:rFonts w:ascii="Times New Roman" w:hAnsi="Times New Roman"/>
          <w:sz w:val="24"/>
          <w:szCs w:val="24"/>
          <w:lang w:val="ru-RU"/>
        </w:rPr>
        <w:t>тересам, летний лагерь. Занятия по внеурочной деятельности проводились в традиционном о</w:t>
      </w:r>
      <w:r w:rsidRPr="0074488D">
        <w:rPr>
          <w:rFonts w:ascii="Times New Roman" w:hAnsi="Times New Roman"/>
          <w:sz w:val="24"/>
          <w:szCs w:val="24"/>
          <w:lang w:val="ru-RU"/>
        </w:rPr>
        <w:t>ч</w:t>
      </w:r>
      <w:r w:rsidRPr="0074488D">
        <w:rPr>
          <w:rFonts w:ascii="Times New Roman" w:hAnsi="Times New Roman"/>
          <w:sz w:val="24"/>
          <w:szCs w:val="24"/>
          <w:lang w:val="ru-RU"/>
        </w:rPr>
        <w:t>ном формате. Планы</w:t>
      </w:r>
      <w:r w:rsidRPr="0074488D">
        <w:rPr>
          <w:rFonts w:ascii="Times New Roman" w:hAnsi="Times New Roman"/>
          <w:sz w:val="24"/>
          <w:szCs w:val="24"/>
        </w:rPr>
        <w:t> 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внеурочной деятельности НОО, ООО и СОО выполнены в полном объеме. </w:t>
      </w:r>
    </w:p>
    <w:p w:rsidR="008C0642" w:rsidRPr="0074488D" w:rsidRDefault="008C0642" w:rsidP="00DE5269">
      <w:pPr>
        <w:pStyle w:val="aa"/>
        <w:spacing w:before="0" w:beforeAutospacing="0" w:after="0" w:afterAutospacing="0"/>
        <w:ind w:firstLine="708"/>
        <w:rPr>
          <w:lang w:val="ru-RU" w:bidi="ar-SA"/>
        </w:rPr>
      </w:pPr>
      <w:r w:rsidRPr="0074488D">
        <w:rPr>
          <w:b/>
          <w:bCs/>
          <w:lang w:val="ru-RU"/>
        </w:rPr>
        <w:t>О</w:t>
      </w:r>
      <w:r w:rsidRPr="0074488D">
        <w:rPr>
          <w:b/>
          <w:bCs/>
        </w:rPr>
        <w:t> </w:t>
      </w:r>
      <w:r w:rsidRPr="0074488D">
        <w:rPr>
          <w:b/>
          <w:bCs/>
          <w:lang w:val="ru-RU"/>
        </w:rPr>
        <w:t xml:space="preserve">формировании функциональной грамотности </w:t>
      </w:r>
    </w:p>
    <w:p w:rsidR="008C0642" w:rsidRPr="0074488D" w:rsidRDefault="008C0642" w:rsidP="00DE5269">
      <w:pPr>
        <w:pStyle w:val="aa"/>
        <w:spacing w:before="0" w:beforeAutospacing="0" w:after="0" w:afterAutospacing="0"/>
        <w:ind w:firstLine="708"/>
        <w:rPr>
          <w:lang w:val="ru-RU"/>
        </w:rPr>
      </w:pPr>
      <w:r w:rsidRPr="0074488D">
        <w:rPr>
          <w:lang w:val="ru-RU"/>
        </w:rPr>
        <w:t>Формирование и</w:t>
      </w:r>
      <w:r w:rsidRPr="0074488D">
        <w:t> </w:t>
      </w:r>
      <w:r w:rsidRPr="0074488D">
        <w:rPr>
          <w:lang w:val="ru-RU"/>
        </w:rPr>
        <w:t>оценка функциональной грамотности осуществляются практически на</w:t>
      </w:r>
      <w:r w:rsidRPr="0074488D">
        <w:t> </w:t>
      </w:r>
      <w:r w:rsidRPr="0074488D">
        <w:rPr>
          <w:lang w:val="ru-RU"/>
        </w:rPr>
        <w:t>всех учебных предметах, в</w:t>
      </w:r>
      <w:r w:rsidRPr="0074488D">
        <w:t> </w:t>
      </w:r>
      <w:r w:rsidRPr="0074488D">
        <w:rPr>
          <w:lang w:val="ru-RU"/>
        </w:rPr>
        <w:t>урочной и</w:t>
      </w:r>
      <w:r w:rsidRPr="0074488D">
        <w:t> </w:t>
      </w:r>
      <w:r w:rsidRPr="0074488D">
        <w:rPr>
          <w:lang w:val="ru-RU"/>
        </w:rPr>
        <w:t>внеурочной деятельности. Чтобы определить уровень сформированности функциональной грамотности обучающихся, используем электронный банк заданий, созданный на</w:t>
      </w:r>
      <w:r w:rsidRPr="0074488D">
        <w:t> </w:t>
      </w:r>
      <w:r w:rsidRPr="0074488D">
        <w:rPr>
          <w:lang w:val="ru-RU"/>
        </w:rPr>
        <w:t>федерал</w:t>
      </w:r>
      <w:r w:rsidR="004C6795">
        <w:rPr>
          <w:lang w:val="ru-RU"/>
        </w:rPr>
        <w:t>ьном уровне.  Обучающиеся в 2024</w:t>
      </w:r>
      <w:r w:rsidRPr="0074488D">
        <w:rPr>
          <w:lang w:val="ru-RU"/>
        </w:rPr>
        <w:t xml:space="preserve"> году участвовали в оли</w:t>
      </w:r>
      <w:r w:rsidRPr="0074488D">
        <w:rPr>
          <w:lang w:val="ru-RU"/>
        </w:rPr>
        <w:t>м</w:t>
      </w:r>
      <w:r w:rsidRPr="0074488D">
        <w:rPr>
          <w:lang w:val="ru-RU"/>
        </w:rPr>
        <w:t xml:space="preserve">пиаде по финансовой грамотности на платформе </w:t>
      </w:r>
      <w:r w:rsidRPr="0074488D">
        <w:t>Uchi</w:t>
      </w:r>
      <w:r w:rsidRPr="0074488D">
        <w:rPr>
          <w:lang w:val="ru-RU"/>
        </w:rPr>
        <w:t>.</w:t>
      </w:r>
      <w:r w:rsidRPr="0074488D">
        <w:t>ru</w:t>
      </w:r>
      <w:r w:rsidRPr="0074488D">
        <w:rPr>
          <w:lang w:val="ru-RU"/>
        </w:rPr>
        <w:t>.</w:t>
      </w:r>
    </w:p>
    <w:p w:rsidR="008C0642" w:rsidRPr="0074488D" w:rsidRDefault="008C0642" w:rsidP="00DE5269">
      <w:pPr>
        <w:pStyle w:val="aa"/>
        <w:spacing w:before="0" w:beforeAutospacing="0" w:after="0" w:afterAutospacing="0"/>
        <w:ind w:firstLine="708"/>
        <w:rPr>
          <w:lang w:val="ru-RU" w:bidi="ar-SA"/>
        </w:rPr>
      </w:pPr>
      <w:r w:rsidRPr="0074488D">
        <w:rPr>
          <w:b/>
          <w:bCs/>
          <w:lang w:val="ru-RU"/>
        </w:rPr>
        <w:t>О</w:t>
      </w:r>
      <w:r w:rsidRPr="0074488D">
        <w:rPr>
          <w:b/>
          <w:bCs/>
        </w:rPr>
        <w:t> </w:t>
      </w:r>
      <w:r w:rsidRPr="0074488D">
        <w:rPr>
          <w:b/>
          <w:bCs/>
          <w:lang w:val="ru-RU"/>
        </w:rPr>
        <w:t>знакомстве с</w:t>
      </w:r>
      <w:r w:rsidRPr="0074488D">
        <w:rPr>
          <w:b/>
          <w:bCs/>
        </w:rPr>
        <w:t> </w:t>
      </w:r>
      <w:r w:rsidRPr="0074488D">
        <w:rPr>
          <w:b/>
          <w:bCs/>
          <w:lang w:val="ru-RU"/>
        </w:rPr>
        <w:t xml:space="preserve">госсимволами </w:t>
      </w:r>
    </w:p>
    <w:p w:rsidR="008C0642" w:rsidRPr="0074488D" w:rsidRDefault="008C0642" w:rsidP="00DE5269">
      <w:pPr>
        <w:pStyle w:val="aa"/>
        <w:spacing w:before="0" w:beforeAutospacing="0" w:after="0" w:afterAutospacing="0"/>
        <w:ind w:firstLine="708"/>
        <w:rPr>
          <w:lang w:val="ru-RU"/>
        </w:rPr>
      </w:pPr>
      <w:r w:rsidRPr="0074488D">
        <w:rPr>
          <w:lang w:val="ru-RU"/>
        </w:rPr>
        <w:t>В</w:t>
      </w:r>
      <w:r w:rsidRPr="0074488D">
        <w:t> </w:t>
      </w:r>
      <w:r w:rsidR="008C5FE1" w:rsidRPr="0074488D">
        <w:rPr>
          <w:lang w:val="ru-RU"/>
        </w:rPr>
        <w:t xml:space="preserve"> </w:t>
      </w:r>
      <w:r w:rsidRPr="0074488D">
        <w:rPr>
          <w:lang w:val="ru-RU"/>
        </w:rPr>
        <w:t>МБОУ Трубчевская СОШ №1 проведена работа по</w:t>
      </w:r>
      <w:r w:rsidRPr="0074488D">
        <w:t> </w:t>
      </w:r>
      <w:r w:rsidRPr="0074488D">
        <w:rPr>
          <w:lang w:val="ru-RU"/>
        </w:rPr>
        <w:t>организации изучения школьник</w:t>
      </w:r>
      <w:r w:rsidRPr="0074488D">
        <w:rPr>
          <w:lang w:val="ru-RU"/>
        </w:rPr>
        <w:t>а</w:t>
      </w:r>
      <w:r w:rsidRPr="0074488D">
        <w:rPr>
          <w:lang w:val="ru-RU"/>
        </w:rPr>
        <w:t>ми государственных символов России и</w:t>
      </w:r>
      <w:r w:rsidRPr="0074488D">
        <w:t> </w:t>
      </w:r>
      <w:r w:rsidRPr="0074488D">
        <w:rPr>
          <w:lang w:val="ru-RU"/>
        </w:rPr>
        <w:t>субъекта РФ. Для этого скорректировали рабочие пр</w:t>
      </w:r>
      <w:r w:rsidRPr="0074488D">
        <w:rPr>
          <w:lang w:val="ru-RU"/>
        </w:rPr>
        <w:t>о</w:t>
      </w:r>
      <w:r w:rsidRPr="0074488D">
        <w:rPr>
          <w:lang w:val="ru-RU"/>
        </w:rPr>
        <w:t>граммы по</w:t>
      </w:r>
      <w:r w:rsidRPr="0074488D">
        <w:t> </w:t>
      </w:r>
      <w:r w:rsidRPr="0074488D">
        <w:rPr>
          <w:lang w:val="ru-RU"/>
        </w:rPr>
        <w:t>предметам: ОРКСЭ, окружающий мир. Ввели проектно-</w:t>
      </w:r>
      <w:r w:rsidRPr="0074488D">
        <w:t> </w:t>
      </w:r>
      <w:r w:rsidRPr="0074488D">
        <w:rPr>
          <w:lang w:val="ru-RU"/>
        </w:rPr>
        <w:t>исследовательскую де</w:t>
      </w:r>
      <w:r w:rsidRPr="0074488D">
        <w:rPr>
          <w:lang w:val="ru-RU"/>
        </w:rPr>
        <w:t>я</w:t>
      </w:r>
      <w:r w:rsidRPr="0074488D">
        <w:rPr>
          <w:lang w:val="ru-RU"/>
        </w:rPr>
        <w:t>тельность с</w:t>
      </w:r>
      <w:r w:rsidRPr="0074488D">
        <w:t> </w:t>
      </w:r>
      <w:r w:rsidRPr="0074488D">
        <w:rPr>
          <w:lang w:val="ru-RU"/>
        </w:rPr>
        <w:t>целями: углубить знания о</w:t>
      </w:r>
      <w:r w:rsidRPr="0074488D">
        <w:t> </w:t>
      </w:r>
      <w:r w:rsidRPr="0074488D">
        <w:rPr>
          <w:lang w:val="ru-RU"/>
        </w:rPr>
        <w:t>госсимволике и</w:t>
      </w:r>
      <w:r w:rsidRPr="0074488D">
        <w:t> </w:t>
      </w:r>
      <w:r w:rsidRPr="0074488D">
        <w:rPr>
          <w:lang w:val="ru-RU"/>
        </w:rPr>
        <w:t>ее</w:t>
      </w:r>
      <w:r w:rsidRPr="0074488D">
        <w:t> </w:t>
      </w:r>
      <w:r w:rsidRPr="0074488D">
        <w:rPr>
          <w:lang w:val="ru-RU"/>
        </w:rPr>
        <w:t>истории, сформировать личностные основы российской гражданской идентичности, социальной ответственности, правового сам</w:t>
      </w:r>
      <w:r w:rsidRPr="0074488D">
        <w:rPr>
          <w:lang w:val="ru-RU"/>
        </w:rPr>
        <w:t>о</w:t>
      </w:r>
      <w:r w:rsidRPr="0074488D">
        <w:rPr>
          <w:lang w:val="ru-RU"/>
        </w:rPr>
        <w:t>сознания, поликультурности; осмыслить нравственную суть символов. Включили в</w:t>
      </w:r>
      <w:r w:rsidRPr="0074488D">
        <w:t> </w:t>
      </w:r>
      <w:r w:rsidRPr="0074488D">
        <w:rPr>
          <w:lang w:val="ru-RU"/>
        </w:rPr>
        <w:t>программу воспитания школы церемонии поднятия флага России</w:t>
      </w:r>
      <w:r w:rsidRPr="0074488D">
        <w:t> </w:t>
      </w:r>
      <w:r w:rsidRPr="0074488D">
        <w:rPr>
          <w:lang w:val="ru-RU"/>
        </w:rPr>
        <w:t>– каждый рабочий понедельник, спуска флага России</w:t>
      </w:r>
      <w:r w:rsidRPr="0074488D">
        <w:t> </w:t>
      </w:r>
      <w:r w:rsidRPr="0074488D">
        <w:rPr>
          <w:lang w:val="ru-RU"/>
        </w:rPr>
        <w:t>– каждую рабочую пятницу, выноса флага России</w:t>
      </w:r>
      <w:r w:rsidRPr="0074488D">
        <w:t> </w:t>
      </w:r>
      <w:r w:rsidRPr="0074488D">
        <w:rPr>
          <w:lang w:val="ru-RU"/>
        </w:rPr>
        <w:t>– на</w:t>
      </w:r>
      <w:r w:rsidRPr="0074488D">
        <w:t> </w:t>
      </w:r>
      <w:r w:rsidRPr="0074488D">
        <w:rPr>
          <w:lang w:val="ru-RU"/>
        </w:rPr>
        <w:t>торжественных и</w:t>
      </w:r>
      <w:r w:rsidRPr="0074488D">
        <w:t> </w:t>
      </w:r>
      <w:r w:rsidRPr="0074488D">
        <w:rPr>
          <w:lang w:val="ru-RU"/>
        </w:rPr>
        <w:t>праздничных мероприятиях.</w:t>
      </w:r>
    </w:p>
    <w:p w:rsidR="00B418BB" w:rsidRPr="0074488D" w:rsidRDefault="00B418BB" w:rsidP="004C6795">
      <w:pPr>
        <w:pStyle w:val="aa"/>
        <w:spacing w:before="0" w:beforeAutospacing="0" w:after="0" w:afterAutospacing="0"/>
        <w:jc w:val="center"/>
        <w:rPr>
          <w:b/>
          <w:lang w:val="ru-RU"/>
        </w:rPr>
      </w:pPr>
      <w:r w:rsidRPr="0074488D">
        <w:rPr>
          <w:b/>
          <w:lang w:val="ru-RU"/>
        </w:rPr>
        <w:t>Воспитательная работа</w:t>
      </w:r>
    </w:p>
    <w:p w:rsidR="00B418BB" w:rsidRPr="0074488D" w:rsidRDefault="00B418BB" w:rsidP="00DE52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Система воспитательной работы в образовательной организации сформирована и фун</w:t>
      </w:r>
      <w:r w:rsidRPr="0074488D">
        <w:rPr>
          <w:rFonts w:ascii="Times New Roman" w:hAnsi="Times New Roman"/>
          <w:sz w:val="24"/>
          <w:szCs w:val="24"/>
          <w:lang w:val="ru-RU"/>
        </w:rPr>
        <w:t>к</w:t>
      </w:r>
      <w:r w:rsidRPr="0074488D">
        <w:rPr>
          <w:rFonts w:ascii="Times New Roman" w:hAnsi="Times New Roman"/>
          <w:sz w:val="24"/>
          <w:szCs w:val="24"/>
          <w:lang w:val="ru-RU"/>
        </w:rPr>
        <w:t>ционирует в соответствии с основными нормативно-правовыми документами в сфере воспит</w:t>
      </w:r>
      <w:r w:rsidRPr="0074488D">
        <w:rPr>
          <w:rFonts w:ascii="Times New Roman" w:hAnsi="Times New Roman"/>
          <w:sz w:val="24"/>
          <w:szCs w:val="24"/>
          <w:lang w:val="ru-RU"/>
        </w:rPr>
        <w:t>а</w:t>
      </w:r>
      <w:r w:rsidRPr="0074488D">
        <w:rPr>
          <w:rFonts w:ascii="Times New Roman" w:hAnsi="Times New Roman"/>
          <w:sz w:val="24"/>
          <w:szCs w:val="24"/>
          <w:lang w:val="ru-RU"/>
        </w:rPr>
        <w:t>ния и социализации обучающихся: Программой воспитания и социализации МБОУ Трубче</w:t>
      </w:r>
      <w:r w:rsidRPr="0074488D">
        <w:rPr>
          <w:rFonts w:ascii="Times New Roman" w:hAnsi="Times New Roman"/>
          <w:sz w:val="24"/>
          <w:szCs w:val="24"/>
          <w:lang w:val="ru-RU"/>
        </w:rPr>
        <w:t>в</w:t>
      </w:r>
      <w:r w:rsidRPr="0074488D">
        <w:rPr>
          <w:rFonts w:ascii="Times New Roman" w:hAnsi="Times New Roman"/>
          <w:sz w:val="24"/>
          <w:szCs w:val="24"/>
          <w:lang w:val="ru-RU"/>
        </w:rPr>
        <w:t>ская СОШ №1, годовым Планом воспитательной работы, Планом работы по профилактике бе</w:t>
      </w:r>
      <w:r w:rsidRPr="0074488D">
        <w:rPr>
          <w:rFonts w:ascii="Times New Roman" w:hAnsi="Times New Roman"/>
          <w:sz w:val="24"/>
          <w:szCs w:val="24"/>
          <w:lang w:val="ru-RU"/>
        </w:rPr>
        <w:t>с</w:t>
      </w:r>
      <w:r w:rsidRPr="0074488D">
        <w:rPr>
          <w:rFonts w:ascii="Times New Roman" w:hAnsi="Times New Roman"/>
          <w:sz w:val="24"/>
          <w:szCs w:val="24"/>
          <w:lang w:val="ru-RU"/>
        </w:rPr>
        <w:t>призорности, безнадзорности, правонарушений и иных негативных проявлений среди несове</w:t>
      </w:r>
      <w:r w:rsidRPr="0074488D">
        <w:rPr>
          <w:rFonts w:ascii="Times New Roman" w:hAnsi="Times New Roman"/>
          <w:sz w:val="24"/>
          <w:szCs w:val="24"/>
          <w:lang w:val="ru-RU"/>
        </w:rPr>
        <w:t>р</w:t>
      </w:r>
      <w:r w:rsidRPr="0074488D">
        <w:rPr>
          <w:rFonts w:ascii="Times New Roman" w:hAnsi="Times New Roman"/>
          <w:sz w:val="24"/>
          <w:szCs w:val="24"/>
          <w:lang w:val="ru-RU"/>
        </w:rPr>
        <w:t>шеннолетних, а также Планом воспитательной работы отдела образования Трубчевского мун</w:t>
      </w:r>
      <w:r w:rsidRPr="0074488D">
        <w:rPr>
          <w:rFonts w:ascii="Times New Roman" w:hAnsi="Times New Roman"/>
          <w:sz w:val="24"/>
          <w:szCs w:val="24"/>
          <w:lang w:val="ru-RU"/>
        </w:rPr>
        <w:t>и</w:t>
      </w:r>
      <w:r w:rsidRPr="0074488D">
        <w:rPr>
          <w:rFonts w:ascii="Times New Roman" w:hAnsi="Times New Roman"/>
          <w:sz w:val="24"/>
          <w:szCs w:val="24"/>
          <w:lang w:val="ru-RU"/>
        </w:rPr>
        <w:t>ципального района. Созданная воспитательная система школы способствует реализации п</w:t>
      </w:r>
      <w:r w:rsidRPr="0074488D">
        <w:rPr>
          <w:rFonts w:ascii="Times New Roman" w:hAnsi="Times New Roman"/>
          <w:sz w:val="24"/>
          <w:szCs w:val="24"/>
          <w:lang w:val="ru-RU"/>
        </w:rPr>
        <w:t>о</w:t>
      </w:r>
      <w:r w:rsidRPr="0074488D">
        <w:rPr>
          <w:rFonts w:ascii="Times New Roman" w:hAnsi="Times New Roman"/>
          <w:sz w:val="24"/>
          <w:szCs w:val="24"/>
          <w:lang w:val="ru-RU"/>
        </w:rPr>
        <w:t>ставленной цели через решение    комплекса основных задач и конкретные направления работы.</w:t>
      </w:r>
    </w:p>
    <w:p w:rsidR="00B418BB" w:rsidRPr="0074488D" w:rsidRDefault="00B418BB" w:rsidP="00DE52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lastRenderedPageBreak/>
        <w:t>Цель  воспитательной работы  –создание условий для формирования человека – гражд</w:t>
      </w:r>
      <w:r w:rsidRPr="0074488D">
        <w:rPr>
          <w:rFonts w:ascii="Times New Roman" w:hAnsi="Times New Roman"/>
          <w:sz w:val="24"/>
          <w:szCs w:val="24"/>
          <w:lang w:val="ru-RU"/>
        </w:rPr>
        <w:t>а</w:t>
      </w:r>
      <w:r w:rsidRPr="0074488D">
        <w:rPr>
          <w:rFonts w:ascii="Times New Roman" w:hAnsi="Times New Roman"/>
          <w:sz w:val="24"/>
          <w:szCs w:val="24"/>
          <w:lang w:val="ru-RU"/>
        </w:rPr>
        <w:t>нина, освоившего культуру общества и умеющего ориентироваться в современных социальных условиях, здорового, физически развитого, способного к творчеству и успешному самоопред</w:t>
      </w:r>
      <w:r w:rsidRPr="0074488D">
        <w:rPr>
          <w:rFonts w:ascii="Times New Roman" w:hAnsi="Times New Roman"/>
          <w:sz w:val="24"/>
          <w:szCs w:val="24"/>
          <w:lang w:val="ru-RU"/>
        </w:rPr>
        <w:t>е</w:t>
      </w:r>
      <w:r w:rsidRPr="0074488D">
        <w:rPr>
          <w:rFonts w:ascii="Times New Roman" w:hAnsi="Times New Roman"/>
          <w:sz w:val="24"/>
          <w:szCs w:val="24"/>
          <w:lang w:val="ru-RU"/>
        </w:rPr>
        <w:t>лению.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ab/>
        <w:t>Задачи воспитательной работы: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-воспитывать высоконравственного, творческого, компетентного гражданина России, прин</w:t>
      </w:r>
      <w:r w:rsidRPr="0074488D">
        <w:rPr>
          <w:rFonts w:ascii="Times New Roman" w:hAnsi="Times New Roman"/>
          <w:sz w:val="24"/>
          <w:szCs w:val="24"/>
          <w:lang w:val="ru-RU"/>
        </w:rPr>
        <w:t>и</w:t>
      </w:r>
      <w:r w:rsidRPr="0074488D">
        <w:rPr>
          <w:rFonts w:ascii="Times New Roman" w:hAnsi="Times New Roman"/>
          <w:sz w:val="24"/>
          <w:szCs w:val="24"/>
          <w:lang w:val="ru-RU"/>
        </w:rPr>
        <w:t>мающего судьбу Отечества как свою личную, осознающего ответственность за настоящее и б</w:t>
      </w:r>
      <w:r w:rsidRPr="0074488D">
        <w:rPr>
          <w:rFonts w:ascii="Times New Roman" w:hAnsi="Times New Roman"/>
          <w:sz w:val="24"/>
          <w:szCs w:val="24"/>
          <w:lang w:val="ru-RU"/>
        </w:rPr>
        <w:t>у</w:t>
      </w:r>
      <w:r w:rsidRPr="0074488D">
        <w:rPr>
          <w:rFonts w:ascii="Times New Roman" w:hAnsi="Times New Roman"/>
          <w:sz w:val="24"/>
          <w:szCs w:val="24"/>
          <w:lang w:val="ru-RU"/>
        </w:rPr>
        <w:t>дущее своей страны, укорененного в духовных и культурных традициях многонационального народа Российской Федерации;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-продолжить создавать условий для успешного перехода на ФГОС второго поколения;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-совершенствование системы воспитательной работы в классных коллективах; 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-приобщение школьников к ведущим духовным ценностям своего народа, к его национальной культуре, языку, традициям и обычаям;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-продолжить работу, направленную на сохранение и укрепление здоровья обучающихся, прив</w:t>
      </w:r>
      <w:r w:rsidRPr="0074488D">
        <w:rPr>
          <w:rFonts w:ascii="Times New Roman" w:hAnsi="Times New Roman"/>
          <w:sz w:val="24"/>
          <w:szCs w:val="24"/>
          <w:lang w:val="ru-RU"/>
        </w:rPr>
        <w:t>и</w:t>
      </w:r>
      <w:r w:rsidRPr="0074488D">
        <w:rPr>
          <w:rFonts w:ascii="Times New Roman" w:hAnsi="Times New Roman"/>
          <w:sz w:val="24"/>
          <w:szCs w:val="24"/>
          <w:lang w:val="ru-RU"/>
        </w:rPr>
        <w:t>тие им навыков здорового образа жизни, на профилактику правонарушений, преступлений н</w:t>
      </w:r>
      <w:r w:rsidRPr="0074488D">
        <w:rPr>
          <w:rFonts w:ascii="Times New Roman" w:hAnsi="Times New Roman"/>
          <w:sz w:val="24"/>
          <w:szCs w:val="24"/>
          <w:lang w:val="ru-RU"/>
        </w:rPr>
        <w:t>е</w:t>
      </w:r>
      <w:r w:rsidRPr="0074488D">
        <w:rPr>
          <w:rFonts w:ascii="Times New Roman" w:hAnsi="Times New Roman"/>
          <w:sz w:val="24"/>
          <w:szCs w:val="24"/>
          <w:lang w:val="ru-RU"/>
        </w:rPr>
        <w:t>совершеннолетними;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-создание  условий для выстраивания системы воспитания в школе на основе гуманизации и личностно-ориентированного подхода в обучении и воспитании школьников;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-продолжить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</w:t>
      </w:r>
      <w:r w:rsidRPr="0074488D">
        <w:rPr>
          <w:rFonts w:ascii="Times New Roman" w:hAnsi="Times New Roman"/>
          <w:sz w:val="24"/>
          <w:szCs w:val="24"/>
          <w:lang w:val="ru-RU"/>
        </w:rPr>
        <w:t>о</w:t>
      </w:r>
      <w:r w:rsidRPr="0074488D">
        <w:rPr>
          <w:rFonts w:ascii="Times New Roman" w:hAnsi="Times New Roman"/>
          <w:sz w:val="24"/>
          <w:szCs w:val="24"/>
          <w:lang w:val="ru-RU"/>
        </w:rPr>
        <w:t>управления;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-дальнейшее развитие и совершенствование системы дополнительного образования в школе;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- развитие коммуникативных умений педагогов, работать в системе «учитель – ученик - род</w:t>
      </w:r>
      <w:r w:rsidRPr="0074488D">
        <w:rPr>
          <w:rFonts w:ascii="Times New Roman" w:hAnsi="Times New Roman"/>
          <w:sz w:val="24"/>
          <w:szCs w:val="24"/>
          <w:lang w:val="ru-RU"/>
        </w:rPr>
        <w:t>и</w:t>
      </w:r>
      <w:r w:rsidRPr="0074488D">
        <w:rPr>
          <w:rFonts w:ascii="Times New Roman" w:hAnsi="Times New Roman"/>
          <w:sz w:val="24"/>
          <w:szCs w:val="24"/>
          <w:lang w:val="ru-RU"/>
        </w:rPr>
        <w:t>тель».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1322" w:rsidRPr="0074488D">
        <w:rPr>
          <w:rFonts w:ascii="Times New Roman" w:hAnsi="Times New Roman"/>
          <w:sz w:val="24"/>
          <w:szCs w:val="24"/>
          <w:lang w:val="ru-RU"/>
        </w:rPr>
        <w:tab/>
      </w:r>
      <w:r w:rsidRPr="0074488D">
        <w:rPr>
          <w:rFonts w:ascii="Times New Roman" w:hAnsi="Times New Roman"/>
          <w:sz w:val="24"/>
          <w:szCs w:val="24"/>
          <w:lang w:val="ru-RU"/>
        </w:rPr>
        <w:t>В течение продолжительного периода коллектив работает по программе «Гражданином быть обязан» в рамках комплексного целевого планирования. На комплексное целевое план</w:t>
      </w:r>
      <w:r w:rsidRPr="0074488D">
        <w:rPr>
          <w:rFonts w:ascii="Times New Roman" w:hAnsi="Times New Roman"/>
          <w:sz w:val="24"/>
          <w:szCs w:val="24"/>
          <w:lang w:val="ru-RU"/>
        </w:rPr>
        <w:t>и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рование перешла большая часть классных руководителей. </w:t>
      </w:r>
    </w:p>
    <w:p w:rsidR="00B418BB" w:rsidRPr="0074488D" w:rsidRDefault="00B418BB" w:rsidP="00DE52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Воспитательная работа осуществлялась в соответствии с программой</w:t>
      </w:r>
      <w:r w:rsidRPr="0074488D">
        <w:rPr>
          <w:rFonts w:ascii="Times New Roman" w:hAnsi="Times New Roman"/>
          <w:sz w:val="24"/>
          <w:szCs w:val="24"/>
        </w:rPr>
        <w:t> </w:t>
      </w:r>
      <w:r w:rsidRPr="0074488D">
        <w:rPr>
          <w:rFonts w:ascii="Times New Roman" w:hAnsi="Times New Roman"/>
          <w:sz w:val="24"/>
          <w:szCs w:val="24"/>
          <w:lang w:val="ru-RU"/>
        </w:rPr>
        <w:t>духовно-нравственного развития ООП НОО и программами</w:t>
      </w:r>
      <w:r w:rsidRPr="0074488D">
        <w:rPr>
          <w:rFonts w:ascii="Times New Roman" w:hAnsi="Times New Roman"/>
          <w:sz w:val="24"/>
          <w:szCs w:val="24"/>
        </w:rPr>
        <w:t> </w:t>
      </w:r>
      <w:r w:rsidRPr="0074488D">
        <w:rPr>
          <w:rFonts w:ascii="Times New Roman" w:hAnsi="Times New Roman"/>
          <w:sz w:val="24"/>
          <w:szCs w:val="24"/>
          <w:lang w:val="ru-RU"/>
        </w:rPr>
        <w:t>воспитания и социализации ООП ООО и СОО по следующим направлениям: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1. Гражданско-патриотическое.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2. Нравственное и духовное воспитание.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3. Воспитание положительного отношения к труду и творчеству.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4. Интеллектуальное воспитание.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5. Здоровьесберегающее воспитание.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6. Социокультурное и медиакультурное воспитание.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7. Культуротворческое и эстетическое воспитание.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8. Правовое воспитание и культура безопасности.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9.Формирование коммуникативной культуры.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10. Экологическое воспитание.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11.Воспитание семейных ценностей.</w:t>
      </w:r>
    </w:p>
    <w:p w:rsidR="00B418BB" w:rsidRPr="0074488D" w:rsidRDefault="00095601" w:rsidP="00DE52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2024</w:t>
      </w:r>
      <w:r w:rsidR="003E4BEE"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>год</w:t>
      </w:r>
      <w:r w:rsidR="003E4BEE" w:rsidRPr="0074488D">
        <w:rPr>
          <w:rFonts w:ascii="Times New Roman" w:hAnsi="Times New Roman"/>
          <w:sz w:val="24"/>
          <w:szCs w:val="24"/>
          <w:lang w:val="ru-RU"/>
        </w:rPr>
        <w:t>у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 xml:space="preserve"> Школа </w:t>
      </w:r>
      <w:r w:rsidR="003E4BEE" w:rsidRPr="0074488D">
        <w:rPr>
          <w:rFonts w:ascii="Times New Roman" w:hAnsi="Times New Roman"/>
          <w:sz w:val="24"/>
          <w:szCs w:val="24"/>
          <w:lang w:val="ru-RU"/>
        </w:rPr>
        <w:t>работала по рабочей программе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 xml:space="preserve"> воспитания. Воспитательная работа по ней осуществляется по следующим модулям:</w:t>
      </w:r>
    </w:p>
    <w:p w:rsidR="00B418BB" w:rsidRPr="0074488D" w:rsidRDefault="00726C87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-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>инвариантные –</w:t>
      </w:r>
      <w:r w:rsidR="00B418BB" w:rsidRPr="0074488D">
        <w:rPr>
          <w:rFonts w:ascii="Times New Roman" w:hAnsi="Times New Roman"/>
          <w:sz w:val="24"/>
          <w:szCs w:val="24"/>
        </w:rPr>
        <w:t> 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>«Классное руководство», «Школьный урок»,</w:t>
      </w:r>
      <w:r w:rsidR="00B418BB" w:rsidRPr="0074488D">
        <w:rPr>
          <w:rFonts w:ascii="Times New Roman" w:hAnsi="Times New Roman"/>
          <w:sz w:val="24"/>
          <w:szCs w:val="24"/>
        </w:rPr>
        <w:t> 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>«Курсы внеурочной деятельн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>о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>сти»,</w:t>
      </w:r>
      <w:r w:rsidR="00B418BB" w:rsidRPr="0074488D">
        <w:rPr>
          <w:rFonts w:ascii="Times New Roman" w:hAnsi="Times New Roman"/>
          <w:sz w:val="24"/>
          <w:szCs w:val="24"/>
        </w:rPr>
        <w:t> 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>«Работа с родителями»,</w:t>
      </w:r>
      <w:r w:rsidR="00B418BB" w:rsidRPr="0074488D">
        <w:rPr>
          <w:rFonts w:ascii="Times New Roman" w:hAnsi="Times New Roman"/>
          <w:sz w:val="24"/>
          <w:szCs w:val="24"/>
        </w:rPr>
        <w:t> 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>«Самоуправление», «Профориентация»;</w:t>
      </w:r>
    </w:p>
    <w:p w:rsidR="00B418BB" w:rsidRPr="0074488D" w:rsidRDefault="00726C87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-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>вариативные –</w:t>
      </w:r>
      <w:r w:rsidR="00B418BB" w:rsidRPr="0074488D">
        <w:rPr>
          <w:rFonts w:ascii="Times New Roman" w:hAnsi="Times New Roman"/>
          <w:sz w:val="24"/>
          <w:szCs w:val="24"/>
        </w:rPr>
        <w:t> 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>«Ключевые общешкольные дела», «Детские общественные объединения»</w:t>
      </w:r>
      <w:r w:rsidR="003E4BEE" w:rsidRPr="0074488D">
        <w:rPr>
          <w:rFonts w:ascii="Times New Roman" w:hAnsi="Times New Roman"/>
          <w:sz w:val="24"/>
          <w:szCs w:val="24"/>
          <w:lang w:val="ru-RU"/>
        </w:rPr>
        <w:t>.</w:t>
      </w:r>
    </w:p>
    <w:p w:rsidR="00B418BB" w:rsidRPr="0074488D" w:rsidRDefault="00B418BB" w:rsidP="00DE52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</w:t>
      </w:r>
      <w:r w:rsidRPr="0074488D">
        <w:rPr>
          <w:rFonts w:ascii="Times New Roman" w:hAnsi="Times New Roman"/>
          <w:sz w:val="24"/>
          <w:szCs w:val="24"/>
        </w:rPr>
        <w:t> </w:t>
      </w:r>
      <w:r w:rsidRPr="0074488D">
        <w:rPr>
          <w:rFonts w:ascii="Times New Roman" w:hAnsi="Times New Roman"/>
          <w:sz w:val="24"/>
          <w:szCs w:val="24"/>
          <w:lang w:val="ru-RU"/>
        </w:rPr>
        <w:t>конкретизируют воспитательную работу мод</w:t>
      </w:r>
      <w:r w:rsidRPr="0074488D">
        <w:rPr>
          <w:rFonts w:ascii="Times New Roman" w:hAnsi="Times New Roman"/>
          <w:sz w:val="24"/>
          <w:szCs w:val="24"/>
          <w:lang w:val="ru-RU"/>
        </w:rPr>
        <w:t>у</w:t>
      </w:r>
      <w:r w:rsidRPr="0074488D">
        <w:rPr>
          <w:rFonts w:ascii="Times New Roman" w:hAnsi="Times New Roman"/>
          <w:sz w:val="24"/>
          <w:szCs w:val="24"/>
          <w:lang w:val="ru-RU"/>
        </w:rPr>
        <w:t>лей рабочей программы воспитания по уровням образования. Виды и формы организации с</w:t>
      </w:r>
      <w:r w:rsidRPr="0074488D">
        <w:rPr>
          <w:rFonts w:ascii="Times New Roman" w:hAnsi="Times New Roman"/>
          <w:sz w:val="24"/>
          <w:szCs w:val="24"/>
          <w:lang w:val="ru-RU"/>
        </w:rPr>
        <w:t>о</w:t>
      </w:r>
      <w:r w:rsidRPr="0074488D">
        <w:rPr>
          <w:rFonts w:ascii="Times New Roman" w:hAnsi="Times New Roman"/>
          <w:sz w:val="24"/>
          <w:szCs w:val="24"/>
          <w:lang w:val="ru-RU"/>
        </w:rPr>
        <w:lastRenderedPageBreak/>
        <w:t>вместной воспитательной деятельности педагогов, школьников и их родителей, разнообраз</w:t>
      </w:r>
      <w:r w:rsidR="002E565D" w:rsidRPr="0074488D">
        <w:rPr>
          <w:rFonts w:ascii="Times New Roman" w:hAnsi="Times New Roman"/>
          <w:sz w:val="24"/>
          <w:szCs w:val="24"/>
          <w:lang w:val="ru-RU"/>
        </w:rPr>
        <w:t xml:space="preserve">ны. </w:t>
      </w:r>
      <w:r w:rsidRPr="0074488D">
        <w:rPr>
          <w:rFonts w:ascii="Times New Roman" w:hAnsi="Times New Roman"/>
          <w:sz w:val="24"/>
          <w:szCs w:val="24"/>
          <w:lang w:val="ru-RU"/>
        </w:rPr>
        <w:t>Школа принимала активное участие в воспитательных событиях муниципального и регионал</w:t>
      </w:r>
      <w:r w:rsidRPr="0074488D">
        <w:rPr>
          <w:rFonts w:ascii="Times New Roman" w:hAnsi="Times New Roman"/>
          <w:sz w:val="24"/>
          <w:szCs w:val="24"/>
          <w:lang w:val="ru-RU"/>
        </w:rPr>
        <w:t>ь</w:t>
      </w:r>
      <w:r w:rsidR="002E565D" w:rsidRPr="0074488D">
        <w:rPr>
          <w:rFonts w:ascii="Times New Roman" w:hAnsi="Times New Roman"/>
          <w:sz w:val="24"/>
          <w:szCs w:val="24"/>
          <w:lang w:val="ru-RU"/>
        </w:rPr>
        <w:t>ного уровней.</w:t>
      </w:r>
    </w:p>
    <w:p w:rsidR="00B418BB" w:rsidRPr="0074488D" w:rsidRDefault="00095601" w:rsidP="00DE52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2024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 xml:space="preserve"> году администрацией школы и педагогическими работниками была продолжена работа с родителями (законными представителями) обучающихся по следующим направлен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>и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>ям: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1) психолого-педагогическое</w:t>
      </w:r>
      <w:r w:rsidRPr="0074488D">
        <w:rPr>
          <w:rFonts w:ascii="Times New Roman" w:hAnsi="Times New Roman"/>
          <w:sz w:val="24"/>
          <w:szCs w:val="24"/>
          <w:lang w:val="ru-RU"/>
        </w:rPr>
        <w:tab/>
        <w:t>просвещение</w:t>
      </w:r>
      <w:r w:rsidRPr="0074488D">
        <w:rPr>
          <w:rFonts w:ascii="Times New Roman" w:hAnsi="Times New Roman"/>
          <w:sz w:val="24"/>
          <w:szCs w:val="24"/>
          <w:lang w:val="ru-RU"/>
        </w:rPr>
        <w:tab/>
        <w:t>родителей,</w:t>
      </w:r>
      <w:r w:rsidRPr="0074488D">
        <w:rPr>
          <w:rFonts w:ascii="Times New Roman" w:hAnsi="Times New Roman"/>
          <w:sz w:val="24"/>
          <w:szCs w:val="24"/>
          <w:lang w:val="ru-RU"/>
        </w:rPr>
        <w:tab/>
        <w:t>обучение</w:t>
      </w:r>
      <w:r w:rsidRPr="0074488D">
        <w:rPr>
          <w:rFonts w:ascii="Times New Roman" w:hAnsi="Times New Roman"/>
          <w:sz w:val="24"/>
          <w:szCs w:val="24"/>
          <w:lang w:val="ru-RU"/>
        </w:rPr>
        <w:tab/>
        <w:t>навыкам социально - поддерживающего и развивающего поведения в семье и во взаимоотношениях с детьми;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2) широкое открытое информирование родителей (иных законных представителей) обо всех сторонах деятельности образовательной организации;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3) открытое публичное представление результатов образовательной деятельности;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4) изучение запросов и дефицитов родителей (законных представителей) в области воспит</w:t>
      </w:r>
      <w:r w:rsidRPr="0074488D">
        <w:rPr>
          <w:rFonts w:ascii="Times New Roman" w:hAnsi="Times New Roman"/>
          <w:sz w:val="24"/>
          <w:szCs w:val="24"/>
          <w:lang w:val="ru-RU"/>
        </w:rPr>
        <w:t>а</w:t>
      </w:r>
      <w:r w:rsidRPr="0074488D">
        <w:rPr>
          <w:rFonts w:ascii="Times New Roman" w:hAnsi="Times New Roman"/>
          <w:sz w:val="24"/>
          <w:szCs w:val="24"/>
          <w:lang w:val="ru-RU"/>
        </w:rPr>
        <w:t>тельной работы и дополнительного образования;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5)  консультирование родителей по индивидуальным и групповым запросам;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6)  изучение уровня удовлетворенности качеством и условиями образования детей и др.</w:t>
      </w:r>
    </w:p>
    <w:p w:rsidR="00B418BB" w:rsidRPr="0074488D" w:rsidRDefault="00095601" w:rsidP="00DE52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2024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 xml:space="preserve"> году классными руководителями использовались различные формы работы с обучающимися и их родителями:</w:t>
      </w:r>
    </w:p>
    <w:p w:rsidR="00B418BB" w:rsidRPr="0074488D" w:rsidRDefault="00726C87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-</w:t>
      </w:r>
      <w:r w:rsidR="002E565D" w:rsidRPr="0074488D">
        <w:rPr>
          <w:rFonts w:ascii="Times New Roman" w:hAnsi="Times New Roman"/>
          <w:sz w:val="24"/>
          <w:szCs w:val="24"/>
          <w:lang w:val="ru-RU"/>
        </w:rPr>
        <w:t>тематические классные часы,</w:t>
      </w:r>
    </w:p>
    <w:p w:rsidR="00B418BB" w:rsidRPr="0074488D" w:rsidRDefault="00726C87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-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>участие в творческих конкурсах: конкурсы рисунков, фотоконкур</w:t>
      </w:r>
      <w:r w:rsidR="002E565D" w:rsidRPr="0074488D">
        <w:rPr>
          <w:rFonts w:ascii="Times New Roman" w:hAnsi="Times New Roman"/>
          <w:sz w:val="24"/>
          <w:szCs w:val="24"/>
          <w:lang w:val="ru-RU"/>
        </w:rPr>
        <w:t>сы, конкурс чтецов,</w:t>
      </w:r>
    </w:p>
    <w:p w:rsidR="00B418BB" w:rsidRPr="0074488D" w:rsidRDefault="00726C87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-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>участие в интеллектуальных конк</w:t>
      </w:r>
      <w:r w:rsidR="002E565D" w:rsidRPr="0074488D">
        <w:rPr>
          <w:rFonts w:ascii="Times New Roman" w:hAnsi="Times New Roman"/>
          <w:sz w:val="24"/>
          <w:szCs w:val="24"/>
          <w:lang w:val="ru-RU"/>
        </w:rPr>
        <w:t>урсах, олимпиадах,</w:t>
      </w:r>
    </w:p>
    <w:p w:rsidR="00B418BB" w:rsidRPr="0074488D" w:rsidRDefault="00726C87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-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>индивидуальные бе</w:t>
      </w:r>
      <w:r w:rsidR="002E565D" w:rsidRPr="0074488D">
        <w:rPr>
          <w:rFonts w:ascii="Times New Roman" w:hAnsi="Times New Roman"/>
          <w:sz w:val="24"/>
          <w:szCs w:val="24"/>
          <w:lang w:val="ru-RU"/>
        </w:rPr>
        <w:t>седы с учащимися,</w:t>
      </w:r>
    </w:p>
    <w:p w:rsidR="00B418BB" w:rsidRPr="0074488D" w:rsidRDefault="00726C87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-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>индивидуальные бес</w:t>
      </w:r>
      <w:r w:rsidR="002E565D" w:rsidRPr="0074488D">
        <w:rPr>
          <w:rFonts w:ascii="Times New Roman" w:hAnsi="Times New Roman"/>
          <w:sz w:val="24"/>
          <w:szCs w:val="24"/>
          <w:lang w:val="ru-RU"/>
        </w:rPr>
        <w:t>еды с родителями,</w:t>
      </w:r>
    </w:p>
    <w:p w:rsidR="00B418BB" w:rsidRPr="0074488D" w:rsidRDefault="00726C87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-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>роди</w:t>
      </w:r>
      <w:r w:rsidR="002E565D" w:rsidRPr="0074488D">
        <w:rPr>
          <w:rFonts w:ascii="Times New Roman" w:hAnsi="Times New Roman"/>
          <w:sz w:val="24"/>
          <w:szCs w:val="24"/>
          <w:lang w:val="ru-RU"/>
        </w:rPr>
        <w:t>тельские собрания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>.</w:t>
      </w:r>
    </w:p>
    <w:p w:rsidR="00B418BB" w:rsidRPr="0074488D" w:rsidRDefault="00B418BB" w:rsidP="00DE52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На начало 202</w:t>
      </w:r>
      <w:r w:rsidR="00095601">
        <w:rPr>
          <w:rFonts w:ascii="Times New Roman" w:hAnsi="Times New Roman"/>
          <w:sz w:val="24"/>
          <w:szCs w:val="24"/>
          <w:lang w:val="ru-RU"/>
        </w:rPr>
        <w:t>4/25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учебного года в Школе сформировано 29 общеобразовательных кла</w:t>
      </w:r>
      <w:r w:rsidRPr="0074488D">
        <w:rPr>
          <w:rFonts w:ascii="Times New Roman" w:hAnsi="Times New Roman"/>
          <w:sz w:val="24"/>
          <w:szCs w:val="24"/>
          <w:lang w:val="ru-RU"/>
        </w:rPr>
        <w:t>с</w:t>
      </w:r>
      <w:r w:rsidRPr="0074488D">
        <w:rPr>
          <w:rFonts w:ascii="Times New Roman" w:hAnsi="Times New Roman"/>
          <w:sz w:val="24"/>
          <w:szCs w:val="24"/>
          <w:lang w:val="ru-RU"/>
        </w:rPr>
        <w:t>сов.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</w:t>
      </w:r>
      <w:r w:rsidRPr="0074488D">
        <w:rPr>
          <w:rFonts w:ascii="Times New Roman" w:hAnsi="Times New Roman"/>
          <w:sz w:val="24"/>
          <w:szCs w:val="24"/>
        </w:rPr>
        <w:t> </w:t>
      </w:r>
      <w:r w:rsidRPr="0074488D">
        <w:rPr>
          <w:rFonts w:ascii="Times New Roman" w:hAnsi="Times New Roman"/>
          <w:sz w:val="24"/>
          <w:szCs w:val="24"/>
          <w:lang w:val="ru-RU"/>
        </w:rPr>
        <w:t>воспитательной работы Школы.</w:t>
      </w:r>
    </w:p>
    <w:p w:rsidR="00B418BB" w:rsidRPr="0074488D" w:rsidRDefault="00B418BB" w:rsidP="00DE52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Эффективность во</w:t>
      </w:r>
      <w:r w:rsidR="000F3D1A" w:rsidRPr="0074488D">
        <w:rPr>
          <w:rFonts w:ascii="Times New Roman" w:hAnsi="Times New Roman"/>
          <w:sz w:val="24"/>
          <w:szCs w:val="24"/>
          <w:lang w:val="ru-RU"/>
        </w:rPr>
        <w:t>спитательной работы Шк</w:t>
      </w:r>
      <w:r w:rsidR="00095601">
        <w:rPr>
          <w:rFonts w:ascii="Times New Roman" w:hAnsi="Times New Roman"/>
          <w:sz w:val="24"/>
          <w:szCs w:val="24"/>
          <w:lang w:val="ru-RU"/>
        </w:rPr>
        <w:t>олы в 2024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году оценивалась по результатам анкетирования обучающихся и их родителей, анкетирования педагогов, а также</w:t>
      </w:r>
      <w:r w:rsidRPr="0074488D">
        <w:rPr>
          <w:rFonts w:ascii="Times New Roman" w:hAnsi="Times New Roman"/>
          <w:sz w:val="24"/>
          <w:szCs w:val="24"/>
        </w:rPr>
        <w:t> </w:t>
      </w:r>
      <w:r w:rsidRPr="0074488D">
        <w:rPr>
          <w:rFonts w:ascii="Times New Roman" w:hAnsi="Times New Roman"/>
          <w:sz w:val="24"/>
          <w:szCs w:val="24"/>
          <w:lang w:val="ru-RU"/>
        </w:rPr>
        <w:t>по результатам оценки личностных результатов школьников в динамике (по сравнению с предыдущим пери</w:t>
      </w:r>
      <w:r w:rsidRPr="0074488D">
        <w:rPr>
          <w:rFonts w:ascii="Times New Roman" w:hAnsi="Times New Roman"/>
          <w:sz w:val="24"/>
          <w:szCs w:val="24"/>
          <w:lang w:val="ru-RU"/>
        </w:rPr>
        <w:t>о</w:t>
      </w:r>
      <w:r w:rsidRPr="0074488D">
        <w:rPr>
          <w:rFonts w:ascii="Times New Roman" w:hAnsi="Times New Roman"/>
          <w:sz w:val="24"/>
          <w:szCs w:val="24"/>
          <w:lang w:val="ru-RU"/>
        </w:rPr>
        <w:t>дом). На основании этих данных можно сделать вывод о хорошем уровне организации воспит</w:t>
      </w:r>
      <w:r w:rsidRPr="0074488D">
        <w:rPr>
          <w:rFonts w:ascii="Times New Roman" w:hAnsi="Times New Roman"/>
          <w:sz w:val="24"/>
          <w:szCs w:val="24"/>
          <w:lang w:val="ru-RU"/>
        </w:rPr>
        <w:t>а</w:t>
      </w:r>
      <w:r w:rsidRPr="0074488D">
        <w:rPr>
          <w:rFonts w:ascii="Times New Roman" w:hAnsi="Times New Roman"/>
          <w:sz w:val="24"/>
          <w:szCs w:val="24"/>
          <w:lang w:val="ru-RU"/>
        </w:rPr>
        <w:t>тельно</w:t>
      </w:r>
      <w:r w:rsidR="00095601">
        <w:rPr>
          <w:rFonts w:ascii="Times New Roman" w:hAnsi="Times New Roman"/>
          <w:sz w:val="24"/>
          <w:szCs w:val="24"/>
          <w:lang w:val="ru-RU"/>
        </w:rPr>
        <w:t>й работы Школы в 2024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году.</w:t>
      </w:r>
    </w:p>
    <w:p w:rsidR="00B418BB" w:rsidRPr="0074488D" w:rsidRDefault="00B418BB" w:rsidP="00DE526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4488D">
        <w:rPr>
          <w:rFonts w:ascii="Times New Roman" w:hAnsi="Times New Roman"/>
          <w:b/>
          <w:sz w:val="24"/>
          <w:szCs w:val="24"/>
          <w:lang w:val="ru-RU"/>
        </w:rPr>
        <w:t>Дополнительное образование</w:t>
      </w:r>
    </w:p>
    <w:p w:rsidR="00B418BB" w:rsidRPr="0074488D" w:rsidRDefault="00B418BB" w:rsidP="00DE52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Дополнительное образование в МБОУ Трубчевская СОШ № 1 представлено сетью кружков и секций, которые реализуют дополнительные общеобразовательные программы, н</w:t>
      </w:r>
      <w:r w:rsidRPr="0074488D">
        <w:rPr>
          <w:rFonts w:ascii="Times New Roman" w:hAnsi="Times New Roman"/>
          <w:sz w:val="24"/>
          <w:szCs w:val="24"/>
          <w:lang w:val="ru-RU"/>
        </w:rPr>
        <w:t>а</w:t>
      </w:r>
      <w:r w:rsidRPr="0074488D">
        <w:rPr>
          <w:rFonts w:ascii="Times New Roman" w:hAnsi="Times New Roman"/>
          <w:sz w:val="24"/>
          <w:szCs w:val="24"/>
          <w:lang w:val="ru-RU"/>
        </w:rPr>
        <w:t>правленные на практическое приложение знаний и навыков, полученных в школе, творческую самореализацию личности.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      Дополнительное образование направлено на удовлетворение индивидуальных образов</w:t>
      </w:r>
      <w:r w:rsidRPr="0074488D">
        <w:rPr>
          <w:rFonts w:ascii="Times New Roman" w:hAnsi="Times New Roman"/>
          <w:sz w:val="24"/>
          <w:szCs w:val="24"/>
          <w:lang w:val="ru-RU"/>
        </w:rPr>
        <w:t>а</w:t>
      </w:r>
      <w:r w:rsidRPr="0074488D">
        <w:rPr>
          <w:rFonts w:ascii="Times New Roman" w:hAnsi="Times New Roman"/>
          <w:sz w:val="24"/>
          <w:szCs w:val="24"/>
          <w:lang w:val="ru-RU"/>
        </w:rPr>
        <w:t>тельных потребностей обучающихся в интеллектуальном, художественно- эстетическом, нра</w:t>
      </w:r>
      <w:r w:rsidRPr="0074488D">
        <w:rPr>
          <w:rFonts w:ascii="Times New Roman" w:hAnsi="Times New Roman"/>
          <w:sz w:val="24"/>
          <w:szCs w:val="24"/>
          <w:lang w:val="ru-RU"/>
        </w:rPr>
        <w:t>в</w:t>
      </w:r>
      <w:r w:rsidRPr="0074488D">
        <w:rPr>
          <w:rFonts w:ascii="Times New Roman" w:hAnsi="Times New Roman"/>
          <w:sz w:val="24"/>
          <w:szCs w:val="24"/>
          <w:lang w:val="ru-RU"/>
        </w:rPr>
        <w:t>ственном и интеллектуальном развитии, а также в занятиях физической культурой и спортом; на содействие социализации обучающихся, помощь в осознанном выборе профессии.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     Система дополнительного образования работала в соответствии с предъявляемыми требов</w:t>
      </w:r>
      <w:r w:rsidRPr="0074488D">
        <w:rPr>
          <w:rFonts w:ascii="Times New Roman" w:hAnsi="Times New Roman"/>
          <w:sz w:val="24"/>
          <w:szCs w:val="24"/>
          <w:lang w:val="ru-RU"/>
        </w:rPr>
        <w:t>а</w:t>
      </w:r>
      <w:r w:rsidRPr="0074488D">
        <w:rPr>
          <w:rFonts w:ascii="Times New Roman" w:hAnsi="Times New Roman"/>
          <w:sz w:val="24"/>
          <w:szCs w:val="24"/>
          <w:lang w:val="ru-RU"/>
        </w:rPr>
        <w:t>ниями. При проведении занятий педагоги следили за соблюдением правил охраны труда и с</w:t>
      </w:r>
      <w:r w:rsidRPr="0074488D">
        <w:rPr>
          <w:rFonts w:ascii="Times New Roman" w:hAnsi="Times New Roman"/>
          <w:sz w:val="24"/>
          <w:szCs w:val="24"/>
          <w:lang w:val="ru-RU"/>
        </w:rPr>
        <w:t>а</w:t>
      </w:r>
      <w:r w:rsidRPr="0074488D">
        <w:rPr>
          <w:rFonts w:ascii="Times New Roman" w:hAnsi="Times New Roman"/>
          <w:sz w:val="24"/>
          <w:szCs w:val="24"/>
          <w:lang w:val="ru-RU"/>
        </w:rPr>
        <w:t>нитарно-гигиенических норм, оказывали консультативную помощь родителям (лицам, их зам</w:t>
      </w:r>
      <w:r w:rsidRPr="0074488D">
        <w:rPr>
          <w:rFonts w:ascii="Times New Roman" w:hAnsi="Times New Roman"/>
          <w:sz w:val="24"/>
          <w:szCs w:val="24"/>
          <w:lang w:val="ru-RU"/>
        </w:rPr>
        <w:t>е</w:t>
      </w:r>
      <w:r w:rsidRPr="0074488D">
        <w:rPr>
          <w:rFonts w:ascii="Times New Roman" w:hAnsi="Times New Roman"/>
          <w:sz w:val="24"/>
          <w:szCs w:val="24"/>
          <w:lang w:val="ru-RU"/>
        </w:rPr>
        <w:t>няющим), а также педагогическим работникам в пределах своей компетенции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     Педагоги творчески применяли различные методы, формы и приемы обучающей и воспит</w:t>
      </w:r>
      <w:r w:rsidRPr="0074488D">
        <w:rPr>
          <w:rFonts w:ascii="Times New Roman" w:hAnsi="Times New Roman"/>
          <w:sz w:val="24"/>
          <w:szCs w:val="24"/>
          <w:lang w:val="ru-RU"/>
        </w:rPr>
        <w:t>ы</w:t>
      </w:r>
      <w:r w:rsidRPr="0074488D">
        <w:rPr>
          <w:rFonts w:ascii="Times New Roman" w:hAnsi="Times New Roman"/>
          <w:sz w:val="24"/>
          <w:szCs w:val="24"/>
          <w:lang w:val="ru-RU"/>
        </w:rPr>
        <w:t>вающей деятельности, современные образовательные технологии, создавали собственные об</w:t>
      </w:r>
      <w:r w:rsidRPr="0074488D">
        <w:rPr>
          <w:rFonts w:ascii="Times New Roman" w:hAnsi="Times New Roman"/>
          <w:sz w:val="24"/>
          <w:szCs w:val="24"/>
          <w:lang w:val="ru-RU"/>
        </w:rPr>
        <w:t>у</w:t>
      </w:r>
      <w:r w:rsidRPr="0074488D">
        <w:rPr>
          <w:rFonts w:ascii="Times New Roman" w:hAnsi="Times New Roman"/>
          <w:sz w:val="24"/>
          <w:szCs w:val="24"/>
          <w:lang w:val="ru-RU"/>
        </w:rPr>
        <w:t>чающие программы.</w:t>
      </w:r>
    </w:p>
    <w:p w:rsidR="00B418BB" w:rsidRPr="0074488D" w:rsidRDefault="00B418BB" w:rsidP="00DE52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Содержание образовательных программ было направлено на:</w:t>
      </w:r>
    </w:p>
    <w:p w:rsidR="00B418BB" w:rsidRPr="0074488D" w:rsidRDefault="00726C87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lastRenderedPageBreak/>
        <w:t>-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>создание условий для развития личности ребенка;</w:t>
      </w:r>
    </w:p>
    <w:p w:rsidR="00B418BB" w:rsidRPr="0074488D" w:rsidRDefault="00726C87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-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>развитие мотивации личности к познанию и творчеству;</w:t>
      </w:r>
    </w:p>
    <w:p w:rsidR="00B418BB" w:rsidRPr="0074488D" w:rsidRDefault="00726C87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-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>обеспечение эмоционального благополучия ребенка;</w:t>
      </w:r>
    </w:p>
    <w:p w:rsidR="00B418BB" w:rsidRPr="0074488D" w:rsidRDefault="00726C87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-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>приобщение учащихся к общечеловеческим ценностям;</w:t>
      </w:r>
    </w:p>
    <w:p w:rsidR="00B418BB" w:rsidRPr="0074488D" w:rsidRDefault="00726C87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-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>профилактику асоциального поведения;</w:t>
      </w:r>
    </w:p>
    <w:p w:rsidR="00B418BB" w:rsidRPr="0074488D" w:rsidRDefault="00726C87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-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>создание условий для социального, культурного и профессионального самоопределения, тво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>р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>ческой самореализации личности ребенка, ее интеграции в систему мировой и отечественной культур;</w:t>
      </w:r>
    </w:p>
    <w:p w:rsidR="00B418BB" w:rsidRPr="0074488D" w:rsidRDefault="00726C87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-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>интеллектуальное и духовное развитие личности ребенка;</w:t>
      </w:r>
    </w:p>
    <w:p w:rsidR="00B418BB" w:rsidRPr="0074488D" w:rsidRDefault="00726C87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-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>укрепление психического и физического здоровья;</w:t>
      </w:r>
    </w:p>
    <w:p w:rsidR="00B418BB" w:rsidRPr="0074488D" w:rsidRDefault="00726C87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-</w:t>
      </w:r>
      <w:r w:rsidR="00B418BB" w:rsidRPr="0074488D">
        <w:rPr>
          <w:rFonts w:ascii="Times New Roman" w:hAnsi="Times New Roman"/>
          <w:sz w:val="24"/>
          <w:szCs w:val="24"/>
          <w:lang w:val="ru-RU"/>
        </w:rPr>
        <w:t>взаимодействие педагога дополнительного образования с семьей.</w:t>
      </w:r>
    </w:p>
    <w:p w:rsidR="00B418BB" w:rsidRPr="0074488D" w:rsidRDefault="00B418BB" w:rsidP="00DE52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Дополнительные общеразвивающие программы реали</w:t>
      </w:r>
      <w:r w:rsidR="002E565D" w:rsidRPr="0074488D">
        <w:rPr>
          <w:rFonts w:ascii="Times New Roman" w:hAnsi="Times New Roman"/>
          <w:sz w:val="24"/>
          <w:szCs w:val="24"/>
          <w:lang w:val="ru-RU"/>
        </w:rPr>
        <w:t>зовывались в традиционном очном формате</w:t>
      </w:r>
      <w:r w:rsidRPr="0074488D">
        <w:rPr>
          <w:rFonts w:ascii="Times New Roman" w:hAnsi="Times New Roman"/>
          <w:sz w:val="24"/>
          <w:szCs w:val="24"/>
          <w:lang w:val="ru-RU"/>
        </w:rPr>
        <w:t>.</w:t>
      </w:r>
    </w:p>
    <w:p w:rsidR="00B418BB" w:rsidRPr="0074488D" w:rsidRDefault="00B418BB" w:rsidP="00DE52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Вывод:</w:t>
      </w:r>
      <w:r w:rsidRPr="0074488D">
        <w:rPr>
          <w:rFonts w:ascii="Times New Roman" w:hAnsi="Times New Roman"/>
          <w:sz w:val="24"/>
          <w:szCs w:val="24"/>
        </w:rPr>
        <w:t> </w:t>
      </w:r>
      <w:r w:rsidRPr="0074488D">
        <w:rPr>
          <w:rFonts w:ascii="Times New Roman" w:hAnsi="Times New Roman"/>
          <w:sz w:val="24"/>
          <w:szCs w:val="24"/>
          <w:lang w:val="ru-RU"/>
        </w:rPr>
        <w:t>благодаря внесению необходимых изменений</w:t>
      </w:r>
      <w:r w:rsidRPr="0074488D">
        <w:rPr>
          <w:rFonts w:ascii="Times New Roman" w:hAnsi="Times New Roman"/>
          <w:sz w:val="24"/>
          <w:szCs w:val="24"/>
        </w:rPr>
        <w:t> </w:t>
      </w:r>
      <w:r w:rsidRPr="0074488D">
        <w:rPr>
          <w:rFonts w:ascii="Times New Roman" w:hAnsi="Times New Roman"/>
          <w:sz w:val="24"/>
          <w:szCs w:val="24"/>
          <w:lang w:val="ru-RU"/>
        </w:rPr>
        <w:t>программы дополнительного обр</w:t>
      </w:r>
      <w:r w:rsidRPr="0074488D">
        <w:rPr>
          <w:rFonts w:ascii="Times New Roman" w:hAnsi="Times New Roman"/>
          <w:sz w:val="24"/>
          <w:szCs w:val="24"/>
          <w:lang w:val="ru-RU"/>
        </w:rPr>
        <w:t>а</w:t>
      </w:r>
      <w:r w:rsidRPr="0074488D">
        <w:rPr>
          <w:rFonts w:ascii="Times New Roman" w:hAnsi="Times New Roman"/>
          <w:sz w:val="24"/>
          <w:szCs w:val="24"/>
          <w:lang w:val="ru-RU"/>
        </w:rPr>
        <w:t>зования выполнены в полном объеме, в основном удалось сохранить контингент обучающихся.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Исходя из результатов анкетирования обучающихся и их родителей, качество дополнительного образования существенно повысилось.</w:t>
      </w:r>
      <w:r w:rsidRPr="0074488D">
        <w:rPr>
          <w:rFonts w:ascii="Times New Roman" w:hAnsi="Times New Roman"/>
          <w:sz w:val="24"/>
          <w:szCs w:val="24"/>
        </w:rPr>
        <w:t> </w:t>
      </w:r>
    </w:p>
    <w:p w:rsidR="00B418BB" w:rsidRPr="00DE5269" w:rsidRDefault="00B418BB" w:rsidP="00DE52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E5269">
        <w:rPr>
          <w:rFonts w:ascii="Times New Roman" w:hAnsi="Times New Roman"/>
          <w:b/>
          <w:sz w:val="24"/>
          <w:szCs w:val="24"/>
        </w:rPr>
        <w:t> </w:t>
      </w:r>
      <w:r w:rsidRPr="00DE5269">
        <w:rPr>
          <w:rFonts w:ascii="Times New Roman" w:hAnsi="Times New Roman"/>
          <w:b/>
          <w:sz w:val="24"/>
          <w:szCs w:val="24"/>
          <w:lang w:val="ru-RU"/>
        </w:rPr>
        <w:t>Охват обучающихся дополнительными общеобразовательными программами</w:t>
      </w:r>
    </w:p>
    <w:p w:rsidR="00B418BB" w:rsidRPr="00DE5269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0"/>
        <w:gridCol w:w="1499"/>
        <w:gridCol w:w="3207"/>
      </w:tblGrid>
      <w:tr w:rsidR="00B418BB" w:rsidRPr="0074488D" w:rsidTr="005210A9">
        <w:tc>
          <w:tcPr>
            <w:tcW w:w="4949" w:type="dxa"/>
            <w:shd w:val="clear" w:color="auto" w:fill="auto"/>
          </w:tcPr>
          <w:p w:rsidR="00B418BB" w:rsidRPr="0074488D" w:rsidRDefault="00B418BB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Направленность деятельности кружка </w:t>
            </w:r>
          </w:p>
        </w:tc>
        <w:tc>
          <w:tcPr>
            <w:tcW w:w="1417" w:type="dxa"/>
          </w:tcPr>
          <w:p w:rsidR="00B418BB" w:rsidRPr="0074488D" w:rsidRDefault="00B418BB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>Количество кружков</w:t>
            </w:r>
          </w:p>
        </w:tc>
        <w:tc>
          <w:tcPr>
            <w:tcW w:w="3240" w:type="dxa"/>
            <w:shd w:val="clear" w:color="auto" w:fill="auto"/>
          </w:tcPr>
          <w:p w:rsidR="00B418BB" w:rsidRPr="0074488D" w:rsidRDefault="00B418BB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488D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B418BB" w:rsidRPr="0074488D" w:rsidTr="005210A9">
        <w:tc>
          <w:tcPr>
            <w:tcW w:w="4949" w:type="dxa"/>
            <w:shd w:val="clear" w:color="auto" w:fill="auto"/>
          </w:tcPr>
          <w:p w:rsidR="00B418BB" w:rsidRPr="0074488D" w:rsidRDefault="00B418BB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1417" w:type="dxa"/>
          </w:tcPr>
          <w:p w:rsidR="00B418BB" w:rsidRPr="0074488D" w:rsidRDefault="00B418BB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  <w:shd w:val="clear" w:color="auto" w:fill="auto"/>
          </w:tcPr>
          <w:p w:rsidR="00B418BB" w:rsidRPr="0074488D" w:rsidRDefault="00B418BB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18BB" w:rsidRPr="0074488D" w:rsidTr="005210A9">
        <w:tc>
          <w:tcPr>
            <w:tcW w:w="4949" w:type="dxa"/>
            <w:shd w:val="clear" w:color="auto" w:fill="auto"/>
          </w:tcPr>
          <w:p w:rsidR="00B418BB" w:rsidRPr="0074488D" w:rsidRDefault="00B418BB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417" w:type="dxa"/>
          </w:tcPr>
          <w:p w:rsidR="00B418BB" w:rsidRPr="0074488D" w:rsidRDefault="00B418BB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B418BB" w:rsidRPr="0074488D" w:rsidRDefault="002E565D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B418BB" w:rsidRPr="0074488D" w:rsidTr="005210A9">
        <w:tc>
          <w:tcPr>
            <w:tcW w:w="4949" w:type="dxa"/>
            <w:shd w:val="clear" w:color="auto" w:fill="auto"/>
          </w:tcPr>
          <w:p w:rsidR="00B418BB" w:rsidRPr="0074488D" w:rsidRDefault="00B418BB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417" w:type="dxa"/>
          </w:tcPr>
          <w:p w:rsidR="00B418BB" w:rsidRPr="0074488D" w:rsidRDefault="00B418BB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B418BB" w:rsidRPr="0074488D" w:rsidRDefault="002E565D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</w:tr>
      <w:tr w:rsidR="00B418BB" w:rsidRPr="0074488D" w:rsidTr="005210A9">
        <w:tc>
          <w:tcPr>
            <w:tcW w:w="4949" w:type="dxa"/>
            <w:shd w:val="clear" w:color="auto" w:fill="auto"/>
          </w:tcPr>
          <w:p w:rsidR="00B418BB" w:rsidRPr="0074488D" w:rsidRDefault="00B418BB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417" w:type="dxa"/>
          </w:tcPr>
          <w:p w:rsidR="00B418BB" w:rsidRPr="0074488D" w:rsidRDefault="00B418BB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  <w:shd w:val="clear" w:color="auto" w:fill="auto"/>
          </w:tcPr>
          <w:p w:rsidR="00B418BB" w:rsidRPr="0074488D" w:rsidRDefault="00B418BB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18BB" w:rsidRPr="0074488D" w:rsidTr="005210A9">
        <w:tc>
          <w:tcPr>
            <w:tcW w:w="4949" w:type="dxa"/>
            <w:shd w:val="clear" w:color="auto" w:fill="auto"/>
          </w:tcPr>
          <w:p w:rsidR="00B418BB" w:rsidRPr="0074488D" w:rsidRDefault="00B418BB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417" w:type="dxa"/>
          </w:tcPr>
          <w:p w:rsidR="00B418BB" w:rsidRPr="0074488D" w:rsidRDefault="00B418BB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B418BB" w:rsidRPr="0074488D" w:rsidRDefault="002E565D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B418BB" w:rsidRPr="0074488D" w:rsidTr="005210A9">
        <w:tc>
          <w:tcPr>
            <w:tcW w:w="4949" w:type="dxa"/>
            <w:shd w:val="clear" w:color="auto" w:fill="auto"/>
          </w:tcPr>
          <w:p w:rsidR="00B418BB" w:rsidRPr="0074488D" w:rsidRDefault="00B418BB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1417" w:type="dxa"/>
          </w:tcPr>
          <w:p w:rsidR="00B418BB" w:rsidRPr="0074488D" w:rsidRDefault="002E565D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240" w:type="dxa"/>
            <w:shd w:val="clear" w:color="auto" w:fill="auto"/>
          </w:tcPr>
          <w:p w:rsidR="00B418BB" w:rsidRPr="0074488D" w:rsidRDefault="002E565D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B418BB" w:rsidRPr="0074488D" w:rsidTr="005210A9">
        <w:tc>
          <w:tcPr>
            <w:tcW w:w="4949" w:type="dxa"/>
            <w:shd w:val="clear" w:color="auto" w:fill="auto"/>
          </w:tcPr>
          <w:p w:rsidR="00B418BB" w:rsidRPr="0074488D" w:rsidRDefault="00B418BB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Военно-патриотическая</w:t>
            </w:r>
          </w:p>
        </w:tc>
        <w:tc>
          <w:tcPr>
            <w:tcW w:w="1417" w:type="dxa"/>
          </w:tcPr>
          <w:p w:rsidR="00B418BB" w:rsidRPr="0074488D" w:rsidRDefault="00B418BB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B418BB" w:rsidRPr="00095601" w:rsidRDefault="00B418BB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1</w:t>
            </w:r>
            <w:r w:rsidR="0009560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B418BB" w:rsidRPr="0074488D" w:rsidTr="005210A9">
        <w:tc>
          <w:tcPr>
            <w:tcW w:w="4949" w:type="dxa"/>
            <w:shd w:val="clear" w:color="auto" w:fill="auto"/>
          </w:tcPr>
          <w:p w:rsidR="00B418BB" w:rsidRPr="0074488D" w:rsidRDefault="00B418BB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B418BB" w:rsidRPr="0074488D" w:rsidRDefault="00B418BB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B418BB" w:rsidRPr="0074488D" w:rsidRDefault="002E565D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2</w:t>
            </w: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9560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B418BB" w:rsidRPr="0074488D" w:rsidRDefault="00B418BB" w:rsidP="00DE526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4488D">
        <w:rPr>
          <w:rFonts w:ascii="Times New Roman" w:hAnsi="Times New Roman"/>
          <w:sz w:val="24"/>
          <w:szCs w:val="24"/>
        </w:rPr>
        <w:t>Охват обучающихся дополнительным образованием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355" w:tblpY="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B418BB" w:rsidRPr="0074488D" w:rsidTr="00A62FE2">
        <w:trPr>
          <w:trHeight w:val="587"/>
        </w:trPr>
        <w:tc>
          <w:tcPr>
            <w:tcW w:w="5637" w:type="dxa"/>
          </w:tcPr>
          <w:p w:rsidR="00B418BB" w:rsidRPr="0074488D" w:rsidRDefault="00B418BB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418BB" w:rsidRPr="0074488D" w:rsidRDefault="002E565D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202</w:t>
            </w:r>
            <w:r w:rsidR="0009560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B418BB" w:rsidRPr="0074488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418BB" w:rsidRPr="0074488D" w:rsidTr="00A62FE2">
        <w:tc>
          <w:tcPr>
            <w:tcW w:w="5637" w:type="dxa"/>
          </w:tcPr>
          <w:p w:rsidR="00B418BB" w:rsidRPr="0074488D" w:rsidRDefault="00B418BB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Школьные кружки</w:t>
            </w:r>
          </w:p>
        </w:tc>
        <w:tc>
          <w:tcPr>
            <w:tcW w:w="3827" w:type="dxa"/>
          </w:tcPr>
          <w:p w:rsidR="00B418BB" w:rsidRPr="00095601" w:rsidRDefault="002E565D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11</w:t>
            </w:r>
            <w:r w:rsidR="0009560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B418BB" w:rsidRPr="0074488D" w:rsidTr="00A62FE2">
        <w:tc>
          <w:tcPr>
            <w:tcW w:w="5637" w:type="dxa"/>
          </w:tcPr>
          <w:p w:rsidR="00B418BB" w:rsidRPr="0074488D" w:rsidRDefault="00B418BB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Школьные спортивные секции</w:t>
            </w:r>
          </w:p>
        </w:tc>
        <w:tc>
          <w:tcPr>
            <w:tcW w:w="3827" w:type="dxa"/>
          </w:tcPr>
          <w:p w:rsidR="00B418BB" w:rsidRPr="0074488D" w:rsidRDefault="002E565D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418BB" w:rsidRPr="0074488D" w:rsidTr="00A62FE2">
        <w:trPr>
          <w:trHeight w:val="51"/>
        </w:trPr>
        <w:tc>
          <w:tcPr>
            <w:tcW w:w="5637" w:type="dxa"/>
          </w:tcPr>
          <w:p w:rsidR="00B418BB" w:rsidRPr="0074488D" w:rsidRDefault="00B418BB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Внешкольные учреждения дополнительного образования</w:t>
            </w:r>
          </w:p>
        </w:tc>
        <w:tc>
          <w:tcPr>
            <w:tcW w:w="3827" w:type="dxa"/>
          </w:tcPr>
          <w:p w:rsidR="00B418BB" w:rsidRPr="0074488D" w:rsidRDefault="00B418BB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8BB" w:rsidRPr="0074488D" w:rsidRDefault="002E565D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1</w:t>
            </w: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</w:tr>
      <w:tr w:rsidR="00B418BB" w:rsidRPr="0074488D" w:rsidTr="00A62FE2">
        <w:tc>
          <w:tcPr>
            <w:tcW w:w="5637" w:type="dxa"/>
          </w:tcPr>
          <w:p w:rsidR="00B418BB" w:rsidRPr="0074488D" w:rsidRDefault="00B418BB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827" w:type="dxa"/>
          </w:tcPr>
          <w:p w:rsidR="00B418BB" w:rsidRPr="0074488D" w:rsidRDefault="002E565D" w:rsidP="00DE5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88D">
              <w:rPr>
                <w:rFonts w:ascii="Times New Roman" w:hAnsi="Times New Roman"/>
                <w:sz w:val="24"/>
                <w:szCs w:val="24"/>
              </w:rPr>
              <w:t>3</w:t>
            </w:r>
            <w:r w:rsidRPr="0074488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09560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418BB" w:rsidRPr="0074488D" w:rsidRDefault="00B418BB" w:rsidP="00DE52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В целях совершенствования системы дополнительного образования администрации и педагогическому коллективу необходимо решить следующие задачи: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- повышать методическую и профессиональную подготовку педагогов дополнительного обр</w:t>
      </w:r>
      <w:r w:rsidRPr="0074488D">
        <w:rPr>
          <w:rFonts w:ascii="Times New Roman" w:hAnsi="Times New Roman"/>
          <w:sz w:val="24"/>
          <w:szCs w:val="24"/>
          <w:lang w:val="ru-RU"/>
        </w:rPr>
        <w:t>а</w:t>
      </w:r>
      <w:r w:rsidRPr="0074488D">
        <w:rPr>
          <w:rFonts w:ascii="Times New Roman" w:hAnsi="Times New Roman"/>
          <w:sz w:val="24"/>
          <w:szCs w:val="24"/>
          <w:lang w:val="ru-RU"/>
        </w:rPr>
        <w:t>зования,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-  привлекать новых квалифицированных специалистов,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- организовать сетевое взаимодействия и социальное партнерство в области ДО;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- развивать систему дополнительного образования за счет открытия новых перспективных об</w:t>
      </w:r>
      <w:r w:rsidRPr="0074488D">
        <w:rPr>
          <w:rFonts w:ascii="Times New Roman" w:hAnsi="Times New Roman"/>
          <w:sz w:val="24"/>
          <w:szCs w:val="24"/>
          <w:lang w:val="ru-RU"/>
        </w:rPr>
        <w:t>ъ</w:t>
      </w:r>
      <w:r w:rsidRPr="0074488D">
        <w:rPr>
          <w:rFonts w:ascii="Times New Roman" w:hAnsi="Times New Roman"/>
          <w:sz w:val="24"/>
          <w:szCs w:val="24"/>
          <w:lang w:val="ru-RU"/>
        </w:rPr>
        <w:t>единений ДОД технической и туристско-краеведческой направленностей;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- расширять спектр объединений дополнительного образования,</w:t>
      </w:r>
    </w:p>
    <w:p w:rsidR="00B418BB" w:rsidRPr="0074488D" w:rsidRDefault="00B418BB" w:rsidP="00DE52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lastRenderedPageBreak/>
        <w:t>- активизировать и повысить результативность участия детей в конкурсах, соревнованиях и фестивалях различного уровня.</w:t>
      </w:r>
    </w:p>
    <w:p w:rsidR="002828B8" w:rsidRPr="0074488D" w:rsidRDefault="002828B8" w:rsidP="00DE5269">
      <w:pPr>
        <w:spacing w:after="0" w:line="240" w:lineRule="auto"/>
        <w:rPr>
          <w:lang w:val="ru-RU"/>
        </w:rPr>
      </w:pPr>
    </w:p>
    <w:p w:rsidR="004518F2" w:rsidRPr="00095601" w:rsidRDefault="004518F2" w:rsidP="004518F2">
      <w:pPr>
        <w:pStyle w:val="12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1.5. Востребованность выпускников</w:t>
      </w:r>
    </w:p>
    <w:p w:rsidR="004518F2" w:rsidRPr="00095601" w:rsidRDefault="004518F2" w:rsidP="004518F2">
      <w:pPr>
        <w:pStyle w:val="12"/>
        <w:ind w:left="720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4518F2" w:rsidRPr="00095601" w:rsidRDefault="004518F2" w:rsidP="004518F2">
      <w:pPr>
        <w:spacing w:after="0" w:line="240" w:lineRule="auto"/>
        <w:ind w:left="1080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lang w:val="ru-RU" w:eastAsia="ru-RU"/>
        </w:rPr>
      </w:pPr>
      <w:r w:rsidRPr="00095601">
        <w:rPr>
          <w:rFonts w:ascii="Times New Roman" w:hAnsi="Times New Roman"/>
          <w:b/>
          <w:noProof/>
          <w:color w:val="000000" w:themeColor="text1"/>
          <w:sz w:val="24"/>
          <w:szCs w:val="24"/>
          <w:lang w:val="ru-RU" w:eastAsia="ru-RU"/>
        </w:rPr>
        <w:t>Трудоустройство выпускников 11-х классов</w:t>
      </w:r>
    </w:p>
    <w:p w:rsidR="004518F2" w:rsidRPr="00095601" w:rsidRDefault="004518F2" w:rsidP="004518F2">
      <w:pPr>
        <w:spacing w:after="0" w:line="240" w:lineRule="auto"/>
        <w:ind w:left="360"/>
        <w:rPr>
          <w:rFonts w:ascii="Times New Roman" w:hAnsi="Times New Roman"/>
          <w:noProof/>
          <w:color w:val="000000" w:themeColor="text1"/>
          <w:sz w:val="24"/>
          <w:szCs w:val="24"/>
          <w:u w:val="single"/>
          <w:lang w:val="ru-RU" w:eastAsia="ru-RU"/>
        </w:rPr>
      </w:pPr>
    </w:p>
    <w:tbl>
      <w:tblPr>
        <w:tblW w:w="9787" w:type="dxa"/>
        <w:jc w:val="center"/>
        <w:tblInd w:w="103" w:type="dxa"/>
        <w:tblLook w:val="04A0"/>
      </w:tblPr>
      <w:tblGrid>
        <w:gridCol w:w="2415"/>
        <w:gridCol w:w="1843"/>
        <w:gridCol w:w="1843"/>
        <w:gridCol w:w="1843"/>
        <w:gridCol w:w="1843"/>
      </w:tblGrid>
      <w:tr w:rsidR="00835D0B" w:rsidRPr="00095601" w:rsidTr="00835D0B">
        <w:trPr>
          <w:trHeight w:val="524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835D0B" w:rsidRPr="00095601" w:rsidRDefault="00835D0B" w:rsidP="00B41CF3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2022г.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835D0B" w:rsidRPr="00095601" w:rsidRDefault="00835D0B" w:rsidP="003A63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2024г.</w:t>
            </w:r>
          </w:p>
        </w:tc>
      </w:tr>
      <w:tr w:rsidR="00835D0B" w:rsidRPr="00095601" w:rsidTr="00835D0B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35D0B" w:rsidRPr="00095601" w:rsidRDefault="00835D0B" w:rsidP="00B41C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835D0B" w:rsidP="003A63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21</w:t>
            </w:r>
          </w:p>
        </w:tc>
      </w:tr>
      <w:tr w:rsidR="00835D0B" w:rsidRPr="00095601" w:rsidTr="00835D0B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35D0B" w:rsidRPr="00095601" w:rsidRDefault="00835D0B" w:rsidP="00B41C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БГУ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E459D8" w:rsidP="003A63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2</w:t>
            </w:r>
          </w:p>
        </w:tc>
      </w:tr>
      <w:tr w:rsidR="00835D0B" w:rsidRPr="00095601" w:rsidTr="00835D0B">
        <w:trPr>
          <w:trHeight w:val="351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35D0B" w:rsidRPr="00095601" w:rsidRDefault="00835D0B" w:rsidP="00B41C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БГТУ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E459D8" w:rsidP="003A63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</w:tr>
      <w:tr w:rsidR="00835D0B" w:rsidRPr="00095601" w:rsidTr="00835D0B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35D0B" w:rsidRPr="00095601" w:rsidRDefault="00835D0B" w:rsidP="00B41C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БГИТА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E459D8" w:rsidP="003A63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-</w:t>
            </w:r>
          </w:p>
        </w:tc>
      </w:tr>
      <w:tr w:rsidR="00835D0B" w:rsidRPr="00095601" w:rsidTr="00835D0B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35D0B" w:rsidRPr="00095601" w:rsidRDefault="00835D0B" w:rsidP="00B41C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(БГАУ) </w:t>
            </w: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БГСХА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E459D8" w:rsidP="003A63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-</w:t>
            </w:r>
          </w:p>
        </w:tc>
      </w:tr>
      <w:tr w:rsidR="00835D0B" w:rsidRPr="00095601" w:rsidTr="00835D0B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35D0B" w:rsidRPr="00095601" w:rsidRDefault="00835D0B" w:rsidP="00B41C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Военные училища и ВУЗы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E459D8" w:rsidP="003A63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</w:tr>
      <w:tr w:rsidR="00835D0B" w:rsidRPr="00095601" w:rsidTr="00835D0B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35D0B" w:rsidRPr="00095601" w:rsidRDefault="00835D0B" w:rsidP="00B41C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Медицинские ВУЗы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E459D8" w:rsidP="003A63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</w:tr>
      <w:tr w:rsidR="00835D0B" w:rsidRPr="00095601" w:rsidTr="00835D0B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35D0B" w:rsidRPr="00095601" w:rsidRDefault="00835D0B" w:rsidP="00B41C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Другие ВУЗы страны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E459D8" w:rsidP="003A63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11</w:t>
            </w:r>
          </w:p>
        </w:tc>
      </w:tr>
      <w:tr w:rsidR="00835D0B" w:rsidRPr="00095601" w:rsidTr="00835D0B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35D0B" w:rsidRPr="00095601" w:rsidRDefault="00835D0B" w:rsidP="00B41C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ССУзы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E459D8" w:rsidP="003A63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</w:tr>
      <w:tr w:rsidR="00835D0B" w:rsidRPr="00095601" w:rsidTr="00835D0B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35D0B" w:rsidRPr="00095601" w:rsidRDefault="00835D0B" w:rsidP="00B41C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Не работают и не учатся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835D0B" w:rsidP="00E45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35D0B" w:rsidRPr="00095601" w:rsidRDefault="00835D0B" w:rsidP="003A63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62577" w:rsidRPr="00095601" w:rsidRDefault="00C62577" w:rsidP="00320708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62577" w:rsidRPr="00095601" w:rsidRDefault="00C62577" w:rsidP="00320708">
      <w:pP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1.6. Оценка функционирования внутренней системы оценки качества образования</w:t>
      </w:r>
    </w:p>
    <w:p w:rsidR="00C62577" w:rsidRPr="00095601" w:rsidRDefault="001639D8" w:rsidP="00CB7AF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 w:themeColor="text1"/>
          <w:lang w:val="ru-RU"/>
        </w:rPr>
      </w:pPr>
      <w:r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 xml:space="preserve">              </w:t>
      </w:r>
      <w:r w:rsidR="00C62577"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>В образовательной организации реализуется</w:t>
      </w:r>
      <w:r w:rsidRPr="00095601">
        <w:rPr>
          <w:b/>
          <w:bCs/>
          <w:iCs/>
          <w:color w:val="000000" w:themeColor="text1"/>
          <w:lang w:val="ru-RU"/>
        </w:rPr>
        <w:t xml:space="preserve"> </w:t>
      </w:r>
      <w:r w:rsidRPr="00095601">
        <w:rPr>
          <w:bCs/>
          <w:iCs/>
          <w:color w:val="000000" w:themeColor="text1"/>
          <w:lang w:val="ru-RU"/>
        </w:rPr>
        <w:t>П</w:t>
      </w:r>
      <w:r w:rsidR="00C62577" w:rsidRPr="00095601">
        <w:rPr>
          <w:bCs/>
          <w:iCs/>
          <w:color w:val="000000" w:themeColor="text1"/>
          <w:lang w:val="ru-RU"/>
        </w:rPr>
        <w:t>оложение о внутренней системе оценки качества образования</w:t>
      </w:r>
      <w:r w:rsidR="00C62577" w:rsidRPr="00095601">
        <w:rPr>
          <w:rStyle w:val="fill"/>
          <w:rFonts w:cs="Arial"/>
          <w:i w:val="0"/>
          <w:color w:val="000000" w:themeColor="text1"/>
          <w:lang w:val="ru-RU"/>
        </w:rPr>
        <w:t>.</w:t>
      </w:r>
      <w:r w:rsidR="00C62577"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 xml:space="preserve"> По итогам оцен</w:t>
      </w:r>
      <w:r w:rsidR="00E459D8"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>ки качества образования в 2024</w:t>
      </w:r>
      <w:r w:rsidR="00C62577"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 xml:space="preserve"> году выявлено, что ур</w:t>
      </w:r>
      <w:r w:rsidR="00C62577"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>о</w:t>
      </w:r>
      <w:r w:rsidR="00C62577"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>вень метапредметных результатов соответствуют среднему уровню, сформированность личн</w:t>
      </w:r>
      <w:r w:rsidR="00C62577"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>о</w:t>
      </w:r>
      <w:r w:rsidR="00C62577"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>стных результатов высокая.</w:t>
      </w:r>
    </w:p>
    <w:p w:rsidR="00C62577" w:rsidRPr="00095601" w:rsidRDefault="00C62577" w:rsidP="00CB7AF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b/>
          <w:color w:val="000000" w:themeColor="text1"/>
          <w:lang w:val="ru-RU"/>
        </w:rPr>
      </w:pPr>
      <w:bookmarkStart w:id="19" w:name="dfas52o7z8"/>
      <w:bookmarkEnd w:id="19"/>
      <w:r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>П</w:t>
      </w:r>
      <w:r w:rsidR="00E459D8"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>о результатам анкетирования 2024</w:t>
      </w:r>
      <w:r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 xml:space="preserve"> года выявлено, что количество родителей, кот</w:t>
      </w:r>
      <w:r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>о</w:t>
      </w:r>
      <w:r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>рые удовлетворены качеством образ</w:t>
      </w:r>
      <w:r w:rsidR="001639D8"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>ования в образовательной организации</w:t>
      </w:r>
      <w:r w:rsidR="008E4EA6"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 xml:space="preserve">, – </w:t>
      </w:r>
      <w:r w:rsidR="00F76069"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>69,8</w:t>
      </w:r>
      <w:r w:rsidRPr="00095601">
        <w:rPr>
          <w:rStyle w:val="fill"/>
          <w:rFonts w:cs="Arial"/>
          <w:b w:val="0"/>
          <w:i w:val="0"/>
          <w:color w:val="000000" w:themeColor="text1"/>
        </w:rPr>
        <w:t> </w:t>
      </w:r>
      <w:r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 xml:space="preserve">процента, количество обучающихся, удовлетворенных образовательным процессом, – </w:t>
      </w:r>
      <w:r w:rsidR="00F76069"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>67</w:t>
      </w:r>
      <w:r w:rsidR="00353791"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 xml:space="preserve"> </w:t>
      </w:r>
      <w:r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>процентов. В</w:t>
      </w:r>
      <w:r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>ы</w:t>
      </w:r>
      <w:r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>сказаны пожелания о введении профильного обучения</w:t>
      </w:r>
      <w:r w:rsidR="008E4EA6"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 xml:space="preserve"> в 10 классе </w:t>
      </w:r>
      <w:r w:rsidR="00972994"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>(универсальный профиль</w:t>
      </w:r>
      <w:r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 xml:space="preserve"> с </w:t>
      </w:r>
      <w:r w:rsidR="00972994"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 xml:space="preserve">углубленным изучением предметов </w:t>
      </w:r>
      <w:r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>естест</w:t>
      </w:r>
      <w:r w:rsidR="00972994"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>веннонаучной и</w:t>
      </w:r>
      <w:r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 xml:space="preserve"> социально-экономическ</w:t>
      </w:r>
      <w:r w:rsidR="00972994"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>ой напра</w:t>
      </w:r>
      <w:r w:rsidR="00972994"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>в</w:t>
      </w:r>
      <w:r w:rsidR="00972994"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>ленности)</w:t>
      </w:r>
      <w:r w:rsidRPr="00095601">
        <w:rPr>
          <w:rStyle w:val="fill"/>
          <w:rFonts w:cs="Arial"/>
          <w:b w:val="0"/>
          <w:i w:val="0"/>
          <w:color w:val="000000" w:themeColor="text1"/>
          <w:lang w:val="ru-RU"/>
        </w:rPr>
        <w:t xml:space="preserve">. </w:t>
      </w:r>
    </w:p>
    <w:p w:rsidR="001639D8" w:rsidRPr="00095601" w:rsidRDefault="00972994" w:rsidP="00CB7AFB">
      <w:pPr>
        <w:pStyle w:val="af4"/>
        <w:tabs>
          <w:tab w:val="left" w:pos="9923"/>
        </w:tabs>
        <w:spacing w:after="0" w:line="240" w:lineRule="auto"/>
        <w:ind w:right="42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            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Внутренняя система оценки качест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ва образования в М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БОУ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Трубчевская СОШ №</w:t>
      </w:r>
      <w:r w:rsidR="00CB7AFB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1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представляет</w:t>
      </w:r>
      <w:r w:rsidR="001639D8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собой</w:t>
      </w:r>
      <w:r w:rsidR="001639D8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совокупность</w:t>
      </w:r>
      <w:r w:rsidR="001639D8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организационных</w:t>
      </w:r>
      <w:r w:rsidR="001639D8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1639D8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функциональных</w:t>
      </w:r>
      <w:r w:rsidR="001639D8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структур,</w:t>
      </w:r>
      <w:r w:rsidR="001639D8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норм</w:t>
      </w:r>
      <w:r w:rsidR="001639D8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1639D8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правил,</w:t>
      </w:r>
      <w:r w:rsidR="001639D8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диагностических</w:t>
      </w:r>
      <w:r w:rsidR="001639D8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1639D8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оценочных</w:t>
      </w:r>
      <w:r w:rsidR="001639D8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процедур,</w:t>
      </w:r>
      <w:r w:rsidR="001639D8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обеспечивающих</w:t>
      </w:r>
      <w:r w:rsidR="001639D8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1639D8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единой</w:t>
      </w:r>
      <w:r w:rsidR="001639D8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концептуал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ь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но-</w:t>
      </w:r>
      <w:r w:rsidR="001639D8" w:rsidRPr="00095601">
        <w:rPr>
          <w:rFonts w:ascii="Times New Roman" w:hAnsi="Times New Roman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методической</w:t>
      </w:r>
      <w:r w:rsidR="001639D8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основе</w:t>
      </w:r>
      <w:r w:rsidR="001639D8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оценку</w:t>
      </w:r>
      <w:r w:rsidR="001639D8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качества</w:t>
      </w:r>
      <w:r w:rsidR="001639D8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образовательных</w:t>
      </w:r>
      <w:r w:rsidR="001639D8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результатов,</w:t>
      </w:r>
      <w:r w:rsidR="001639D8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качество</w:t>
      </w:r>
      <w:r w:rsidR="001639D8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реализ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ции</w:t>
      </w:r>
      <w:r w:rsidR="001639D8" w:rsidRPr="00095601">
        <w:rPr>
          <w:rFonts w:ascii="Times New Roman" w:hAnsi="Times New Roman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образовательного процесса, качество условий, обеспечивающих образовательный пр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цесс с</w:t>
      </w:r>
      <w:r w:rsidR="001639D8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учетом</w:t>
      </w:r>
      <w:r w:rsidR="001639D8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запросов основных</w:t>
      </w:r>
      <w:r w:rsidR="001639D8" w:rsidRPr="00095601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участников</w:t>
      </w:r>
      <w:r w:rsidR="001639D8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образовательного</w:t>
      </w:r>
      <w:r w:rsidR="001639D8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процесса.</w:t>
      </w:r>
    </w:p>
    <w:p w:rsidR="001639D8" w:rsidRPr="00095601" w:rsidRDefault="001639D8" w:rsidP="00CB7AFB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</w:t>
      </w:r>
      <w:r w:rsidRPr="00095601">
        <w:rPr>
          <w:rFonts w:ascii="Times New Roman" w:hAnsi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="008E380C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МБОУ Трубчевская СОШ № 1</w:t>
      </w:r>
      <w:r w:rsidRPr="00095601">
        <w:rPr>
          <w:rFonts w:ascii="Times New Roman" w:hAnsi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используются</w:t>
      </w:r>
      <w:r w:rsidRPr="00095601">
        <w:rPr>
          <w:rFonts w:ascii="Times New Roman" w:hAnsi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эффективные</w:t>
      </w:r>
      <w:r w:rsidRPr="00095601">
        <w:rPr>
          <w:rFonts w:ascii="Times New Roman" w:hAnsi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формы</w:t>
      </w:r>
      <w:r w:rsidRPr="00095601">
        <w:rPr>
          <w:rFonts w:ascii="Times New Roman" w:hAnsi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контроля:</w:t>
      </w:r>
    </w:p>
    <w:p w:rsidR="001639D8" w:rsidRPr="00095601" w:rsidRDefault="008E380C" w:rsidP="008E380C">
      <w:pPr>
        <w:pStyle w:val="a3"/>
        <w:widowControl w:val="0"/>
        <w:tabs>
          <w:tab w:val="left" w:pos="109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-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различные</w:t>
      </w:r>
      <w:r w:rsidR="001639D8" w:rsidRPr="00095601">
        <w:rPr>
          <w:rFonts w:ascii="Times New Roman" w:hAnsi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виды</w:t>
      </w:r>
      <w:r w:rsidR="001639D8" w:rsidRPr="00095601">
        <w:rPr>
          <w:rFonts w:ascii="Times New Roman" w:hAnsi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контроля:</w:t>
      </w:r>
      <w:r w:rsidR="001639D8" w:rsidRPr="00095601">
        <w:rPr>
          <w:rFonts w:ascii="Times New Roman" w:hAnsi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управленческий,</w:t>
      </w:r>
      <w:r w:rsidR="001639D8" w:rsidRPr="00095601">
        <w:rPr>
          <w:rFonts w:ascii="Times New Roman" w:hAnsi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медицинский,</w:t>
      </w:r>
      <w:r w:rsidR="001639D8" w:rsidRPr="00095601">
        <w:rPr>
          <w:rFonts w:ascii="Times New Roman" w:hAnsi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="001639D8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педагогический,</w:t>
      </w:r>
    </w:p>
    <w:p w:rsidR="00956F47" w:rsidRPr="00095601" w:rsidRDefault="008E380C" w:rsidP="008E380C">
      <w:pPr>
        <w:pStyle w:val="a3"/>
        <w:widowControl w:val="0"/>
        <w:tabs>
          <w:tab w:val="left" w:pos="109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-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контроль</w:t>
      </w:r>
      <w:r w:rsidR="00956F47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состояния</w:t>
      </w:r>
      <w:r w:rsidR="00956F47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здоровья</w:t>
      </w:r>
      <w:r w:rsidR="00956F47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детей,</w:t>
      </w:r>
    </w:p>
    <w:p w:rsidR="00956F47" w:rsidRPr="00095601" w:rsidRDefault="008E380C" w:rsidP="008E380C">
      <w:pPr>
        <w:pStyle w:val="a3"/>
        <w:widowControl w:val="0"/>
        <w:tabs>
          <w:tab w:val="left" w:pos="109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-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социологические</w:t>
      </w:r>
      <w:r w:rsidR="00956F47" w:rsidRPr="00095601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исследования</w:t>
      </w:r>
      <w:r w:rsidR="00956F47" w:rsidRPr="00095601">
        <w:rPr>
          <w:rFonts w:ascii="Times New Roman" w:hAnsi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семей.</w:t>
      </w:r>
    </w:p>
    <w:p w:rsidR="00956F47" w:rsidRPr="00095601" w:rsidRDefault="00956F47" w:rsidP="00CB7AFB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Контроль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 ОУ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начинается с руководителя,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проходит</w:t>
      </w:r>
      <w:r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через все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структурные</w:t>
      </w:r>
      <w:r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подраздел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ния и</w:t>
      </w:r>
      <w:r w:rsidRPr="00095601">
        <w:rPr>
          <w:rFonts w:ascii="Times New Roman" w:hAnsi="Times New Roman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направлен</w:t>
      </w:r>
      <w:r w:rsidRPr="00095601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следующие объекты:</w:t>
      </w:r>
    </w:p>
    <w:p w:rsidR="00956F47" w:rsidRPr="00095601" w:rsidRDefault="008E380C" w:rsidP="008E380C">
      <w:pPr>
        <w:pStyle w:val="a3"/>
        <w:widowControl w:val="0"/>
        <w:tabs>
          <w:tab w:val="left" w:pos="109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-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охрана и</w:t>
      </w:r>
      <w:r w:rsidR="00956F47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укрепление здоровья учащихся,</w:t>
      </w:r>
    </w:p>
    <w:p w:rsidR="00956F47" w:rsidRPr="00095601" w:rsidRDefault="008E380C" w:rsidP="008E380C">
      <w:pPr>
        <w:pStyle w:val="a3"/>
        <w:widowControl w:val="0"/>
        <w:tabs>
          <w:tab w:val="left" w:pos="109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 xml:space="preserve"> -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воспитательно-образовательный</w:t>
      </w:r>
      <w:r w:rsidR="00956F47" w:rsidRPr="00095601">
        <w:rPr>
          <w:rFonts w:ascii="Times New Roman" w:hAnsi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процесс,</w:t>
      </w:r>
    </w:p>
    <w:p w:rsidR="00956F47" w:rsidRPr="00095601" w:rsidRDefault="008E380C" w:rsidP="008E380C">
      <w:pPr>
        <w:pStyle w:val="a3"/>
        <w:widowControl w:val="0"/>
        <w:tabs>
          <w:tab w:val="left" w:pos="109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-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кадры,</w:t>
      </w:r>
      <w:r w:rsidR="00956F47" w:rsidRPr="00095601">
        <w:rPr>
          <w:rFonts w:ascii="Times New Roman" w:hAnsi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аттестация</w:t>
      </w:r>
      <w:r w:rsidR="00956F47" w:rsidRPr="00095601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педагога,</w:t>
      </w:r>
      <w:r w:rsidR="00956F47" w:rsidRPr="00095601">
        <w:rPr>
          <w:rFonts w:ascii="Times New Roman" w:hAnsi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повышение</w:t>
      </w:r>
      <w:r w:rsidR="00956F47" w:rsidRPr="00095601">
        <w:rPr>
          <w:rFonts w:ascii="Times New Roman" w:hAnsi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квалификации,</w:t>
      </w:r>
    </w:p>
    <w:p w:rsidR="00956F47" w:rsidRPr="00095601" w:rsidRDefault="008E380C" w:rsidP="008E380C">
      <w:pPr>
        <w:pStyle w:val="a3"/>
        <w:widowControl w:val="0"/>
        <w:tabs>
          <w:tab w:val="left" w:pos="109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-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взаимодействие</w:t>
      </w:r>
      <w:r w:rsidR="00956F47" w:rsidRPr="00095601">
        <w:rPr>
          <w:rFonts w:ascii="Times New Roman" w:hAnsi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</w:t>
      </w:r>
      <w:r w:rsidR="00956F47" w:rsidRPr="00095601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социумом,</w:t>
      </w:r>
    </w:p>
    <w:p w:rsidR="00956F47" w:rsidRPr="00095601" w:rsidRDefault="008E380C" w:rsidP="008E380C">
      <w:pPr>
        <w:pStyle w:val="a3"/>
        <w:widowControl w:val="0"/>
        <w:tabs>
          <w:tab w:val="left" w:pos="109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-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административно-хозяйственная</w:t>
      </w:r>
      <w:r w:rsidR="00956F47" w:rsidRPr="00095601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956F47" w:rsidRPr="00095601">
        <w:rPr>
          <w:rFonts w:ascii="Times New Roman" w:hAnsi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финансовая</w:t>
      </w:r>
      <w:r w:rsidR="00956F47" w:rsidRPr="00095601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деятельность,</w:t>
      </w:r>
    </w:p>
    <w:p w:rsidR="00956F47" w:rsidRPr="00095601" w:rsidRDefault="008E380C" w:rsidP="008E380C">
      <w:pPr>
        <w:pStyle w:val="a3"/>
        <w:widowControl w:val="0"/>
        <w:tabs>
          <w:tab w:val="left" w:pos="109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-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питание</w:t>
      </w:r>
      <w:r w:rsidR="00956F47" w:rsidRPr="00095601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детей,</w:t>
      </w:r>
    </w:p>
    <w:p w:rsidR="00956F47" w:rsidRPr="00095601" w:rsidRDefault="008E380C" w:rsidP="008E380C">
      <w:pPr>
        <w:pStyle w:val="a3"/>
        <w:widowControl w:val="0"/>
        <w:tabs>
          <w:tab w:val="left" w:pos="109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-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техника</w:t>
      </w:r>
      <w:r w:rsidR="00956F47" w:rsidRPr="00095601">
        <w:rPr>
          <w:rFonts w:ascii="Times New Roman" w:hAnsi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безопасности</w:t>
      </w:r>
      <w:r w:rsidR="00956F47" w:rsidRPr="00095601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956F47" w:rsidRPr="00095601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охрана</w:t>
      </w:r>
      <w:r w:rsidR="00956F47" w:rsidRPr="00095601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труда</w:t>
      </w:r>
      <w:r w:rsidR="00956F47" w:rsidRPr="00095601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работников</w:t>
      </w:r>
      <w:r w:rsidR="00956F47" w:rsidRPr="00095601">
        <w:rPr>
          <w:rFonts w:ascii="Times New Roman" w:hAnsi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956F47" w:rsidRPr="00095601">
        <w:rPr>
          <w:rFonts w:ascii="Times New Roman" w:hAnsi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жизни</w:t>
      </w:r>
      <w:r w:rsidR="00956F47" w:rsidRPr="00095601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воспитанников.</w:t>
      </w:r>
    </w:p>
    <w:p w:rsidR="00956F47" w:rsidRPr="00095601" w:rsidRDefault="00956F47" w:rsidP="00CB7AFB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Внутришкольный</w:t>
      </w:r>
      <w:r w:rsidRPr="00095601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контроль</w:t>
      </w:r>
      <w:r w:rsidRPr="00095601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(далее</w:t>
      </w:r>
      <w:r w:rsidRPr="00095601">
        <w:rPr>
          <w:rFonts w:ascii="Times New Roman" w:hAnsi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ВШК)</w:t>
      </w:r>
      <w:r w:rsidRPr="00095601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осуществлялся</w:t>
      </w:r>
      <w:r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по</w:t>
      </w:r>
      <w:r w:rsidRPr="00095601">
        <w:rPr>
          <w:rFonts w:ascii="Times New Roman" w:hAnsi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следующим</w:t>
      </w:r>
      <w:r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направлениям:</w:t>
      </w:r>
    </w:p>
    <w:p w:rsidR="00956F47" w:rsidRPr="00095601" w:rsidRDefault="008E380C" w:rsidP="008E380C">
      <w:pPr>
        <w:pStyle w:val="a3"/>
        <w:widowControl w:val="0"/>
        <w:tabs>
          <w:tab w:val="left" w:pos="1519"/>
        </w:tabs>
        <w:autoSpaceDE w:val="0"/>
        <w:autoSpaceDN w:val="0"/>
        <w:spacing w:after="0" w:line="240" w:lineRule="auto"/>
        <w:ind w:right="428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-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контроль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организации образовательного процесса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для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достижения нового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качес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т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ва</w:t>
      </w:r>
      <w:r w:rsidR="00956F47" w:rsidRPr="00095601">
        <w:rPr>
          <w:rFonts w:ascii="Times New Roman" w:hAnsi="Times New Roman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образования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(выполнение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учебных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программ;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контроль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уровня</w:t>
      </w:r>
      <w:r w:rsidR="00956F47" w:rsidRPr="00095601">
        <w:rPr>
          <w:rFonts w:ascii="Times New Roman" w:hAnsi="Times New Roman"/>
          <w:color w:val="000000" w:themeColor="text1"/>
          <w:spacing w:val="6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освоения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пр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граммных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знаний,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формирования</w:t>
      </w:r>
      <w:r w:rsidR="00956F47" w:rsidRPr="00095601">
        <w:rPr>
          <w:rFonts w:ascii="Times New Roman" w:hAnsi="Times New Roman"/>
          <w:color w:val="000000" w:themeColor="text1"/>
          <w:spacing w:val="6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компетенций;</w:t>
      </w:r>
      <w:r w:rsidR="00956F47" w:rsidRPr="00095601">
        <w:rPr>
          <w:rFonts w:ascii="Times New Roman" w:hAnsi="Times New Roman"/>
          <w:color w:val="000000" w:themeColor="text1"/>
          <w:spacing w:val="6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контроль</w:t>
      </w:r>
      <w:r w:rsidR="00956F47" w:rsidRPr="00095601">
        <w:rPr>
          <w:rFonts w:ascii="Times New Roman" w:hAnsi="Times New Roman"/>
          <w:color w:val="000000" w:themeColor="text1"/>
          <w:spacing w:val="6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состояния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преподавания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учебных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дисциплин;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контроль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инновационной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деятельности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использования</w:t>
      </w:r>
      <w:r w:rsidR="00956F47" w:rsidRPr="00095601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ИКТ; контроль</w:t>
      </w:r>
      <w:r w:rsidR="00956F47" w:rsidRPr="00095601">
        <w:rPr>
          <w:rFonts w:ascii="Times New Roman" w:hAnsi="Times New Roman"/>
          <w:color w:val="000000" w:themeColor="text1"/>
          <w:spacing w:val="59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ведения школьной</w:t>
      </w:r>
      <w:r w:rsidR="00956F47" w:rsidRPr="00095601">
        <w:rPr>
          <w:rFonts w:ascii="Times New Roman" w:hAnsi="Times New Roman"/>
          <w:color w:val="000000" w:themeColor="text1"/>
          <w:spacing w:val="59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документации);</w:t>
      </w:r>
    </w:p>
    <w:p w:rsidR="00956F47" w:rsidRPr="00095601" w:rsidRDefault="008E380C" w:rsidP="008E380C">
      <w:pPr>
        <w:pStyle w:val="a3"/>
        <w:widowControl w:val="0"/>
        <w:tabs>
          <w:tab w:val="left" w:pos="1518"/>
          <w:tab w:val="left" w:pos="151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-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контроль</w:t>
      </w:r>
      <w:r w:rsidR="00956F47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реализации</w:t>
      </w:r>
      <w:r w:rsidR="00956F47" w:rsidRPr="00095601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требований</w:t>
      </w:r>
      <w:r w:rsidR="00956F47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ФГОС;</w:t>
      </w:r>
    </w:p>
    <w:p w:rsidR="00956F47" w:rsidRPr="00095601" w:rsidRDefault="008E380C" w:rsidP="008E380C">
      <w:pPr>
        <w:pStyle w:val="a3"/>
        <w:widowControl w:val="0"/>
        <w:tabs>
          <w:tab w:val="left" w:pos="1518"/>
          <w:tab w:val="left" w:pos="151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-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контроль</w:t>
      </w:r>
      <w:r w:rsidR="00956F47" w:rsidRPr="00095601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соблюдения</w:t>
      </w:r>
      <w:r w:rsidR="00956F47" w:rsidRPr="00095601">
        <w:rPr>
          <w:rFonts w:ascii="Times New Roman" w:hAnsi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конституционного</w:t>
      </w:r>
      <w:r w:rsidR="00956F47" w:rsidRPr="00095601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права</w:t>
      </w:r>
      <w:r w:rsidR="00956F47" w:rsidRPr="00095601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граждан</w:t>
      </w:r>
      <w:r w:rsidR="00956F47" w:rsidRPr="00095601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956F47" w:rsidRPr="00095601">
        <w:rPr>
          <w:rFonts w:ascii="Times New Roman" w:hAnsi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образование.</w:t>
      </w:r>
    </w:p>
    <w:p w:rsidR="00956F47" w:rsidRPr="00095601" w:rsidRDefault="008E380C" w:rsidP="008E380C">
      <w:pPr>
        <w:pStyle w:val="a3"/>
        <w:widowControl w:val="0"/>
        <w:tabs>
          <w:tab w:val="left" w:pos="1518"/>
          <w:tab w:val="left" w:pos="151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-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доступность</w:t>
      </w:r>
      <w:r w:rsidR="00956F47" w:rsidRPr="00095601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образования;</w:t>
      </w:r>
    </w:p>
    <w:p w:rsidR="00956F47" w:rsidRPr="00095601" w:rsidRDefault="008E380C" w:rsidP="008E380C">
      <w:pPr>
        <w:pStyle w:val="a3"/>
        <w:widowControl w:val="0"/>
        <w:tabs>
          <w:tab w:val="left" w:pos="1518"/>
          <w:tab w:val="left" w:pos="151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-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контроль</w:t>
      </w:r>
      <w:r w:rsidR="00956F47" w:rsidRPr="00095601">
        <w:rPr>
          <w:rFonts w:ascii="Times New Roman" w:hAnsi="Times New Roman"/>
          <w:color w:val="000000" w:themeColor="text1"/>
          <w:spacing w:val="56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деятельности</w:t>
      </w:r>
      <w:r w:rsidR="00956F47" w:rsidRPr="00095601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по</w:t>
      </w:r>
      <w:r w:rsidR="00956F47" w:rsidRPr="00095601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подготовки</w:t>
      </w:r>
      <w:r w:rsidR="00956F47" w:rsidRPr="00095601">
        <w:rPr>
          <w:rFonts w:ascii="Times New Roman" w:hAnsi="Times New Roman"/>
          <w:color w:val="000000" w:themeColor="text1"/>
          <w:spacing w:val="55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</w:t>
      </w:r>
      <w:r w:rsidR="00956F47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государственной</w:t>
      </w:r>
      <w:r w:rsidR="00956F47" w:rsidRPr="00095601">
        <w:rPr>
          <w:rFonts w:ascii="Times New Roman" w:hAnsi="Times New Roman"/>
          <w:color w:val="000000" w:themeColor="text1"/>
          <w:spacing w:val="56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итоговой</w:t>
      </w:r>
      <w:r w:rsidR="00956F47" w:rsidRPr="00095601">
        <w:rPr>
          <w:rFonts w:ascii="Times New Roman" w:hAnsi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аттестации;</w:t>
      </w:r>
    </w:p>
    <w:p w:rsidR="00956F47" w:rsidRPr="00095601" w:rsidRDefault="008E380C" w:rsidP="008E380C">
      <w:pPr>
        <w:pStyle w:val="a3"/>
        <w:widowControl w:val="0"/>
        <w:tabs>
          <w:tab w:val="left" w:pos="1518"/>
          <w:tab w:val="left" w:pos="1519"/>
        </w:tabs>
        <w:autoSpaceDE w:val="0"/>
        <w:autoSpaceDN w:val="0"/>
        <w:spacing w:after="0" w:line="240" w:lineRule="auto"/>
        <w:ind w:right="428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-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контроль</w:t>
      </w:r>
      <w:r w:rsidR="00956F47" w:rsidRPr="00095601">
        <w:rPr>
          <w:rFonts w:ascii="Times New Roman" w:hAnsi="Times New Roman"/>
          <w:color w:val="000000" w:themeColor="text1"/>
          <w:spacing w:val="58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состояния</w:t>
      </w:r>
      <w:r w:rsidR="00956F47" w:rsidRPr="00095601">
        <w:rPr>
          <w:rFonts w:ascii="Times New Roman" w:hAnsi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методической</w:t>
      </w:r>
      <w:r w:rsidR="00956F47" w:rsidRPr="00095601">
        <w:rPr>
          <w:rFonts w:ascii="Times New Roman" w:hAnsi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работы,</w:t>
      </w:r>
      <w:r w:rsidR="00956F47" w:rsidRPr="00095601">
        <w:rPr>
          <w:rFonts w:ascii="Times New Roman" w:hAnsi="Times New Roman"/>
          <w:color w:val="000000" w:themeColor="text1"/>
          <w:spacing w:val="3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моделирование</w:t>
      </w:r>
      <w:r w:rsidR="00956F47" w:rsidRPr="00095601">
        <w:rPr>
          <w:rFonts w:ascii="Times New Roman" w:hAnsi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нового</w:t>
      </w:r>
      <w:r w:rsidR="00956F47" w:rsidRPr="00095601">
        <w:rPr>
          <w:rFonts w:ascii="Times New Roman" w:hAnsi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образовател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ь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ного</w:t>
      </w:r>
      <w:r w:rsidR="00956F47" w:rsidRPr="00095601">
        <w:rPr>
          <w:rFonts w:ascii="Times New Roman" w:hAnsi="Times New Roman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пространства;</w:t>
      </w:r>
    </w:p>
    <w:p w:rsidR="00956F47" w:rsidRPr="00095601" w:rsidRDefault="008E380C" w:rsidP="008E380C">
      <w:pPr>
        <w:pStyle w:val="a3"/>
        <w:widowControl w:val="0"/>
        <w:tabs>
          <w:tab w:val="left" w:pos="1518"/>
          <w:tab w:val="left" w:pos="151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-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контроль</w:t>
      </w:r>
      <w:r w:rsidR="00956F47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учебно</w:t>
      </w:r>
      <w:r w:rsidR="00956F47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–</w:t>
      </w:r>
      <w:r w:rsidR="00956F47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материальной базы;</w:t>
      </w:r>
    </w:p>
    <w:p w:rsidR="00956F47" w:rsidRPr="00095601" w:rsidRDefault="008E380C" w:rsidP="008E380C">
      <w:pPr>
        <w:pStyle w:val="a3"/>
        <w:widowControl w:val="0"/>
        <w:tabs>
          <w:tab w:val="left" w:pos="1519"/>
        </w:tabs>
        <w:autoSpaceDE w:val="0"/>
        <w:autoSpaceDN w:val="0"/>
        <w:spacing w:after="0" w:line="240" w:lineRule="auto"/>
        <w:ind w:right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-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контроль деятельности по организации питания, сохранению и укреплению зд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ровья,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созданию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безопасных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условий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образовательной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среды,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контроль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за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санита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р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но-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гигиеническим</w:t>
      </w:r>
      <w:r w:rsidR="00956F47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состоянием;</w:t>
      </w:r>
    </w:p>
    <w:p w:rsidR="00956F47" w:rsidRPr="00095601" w:rsidRDefault="00956F47" w:rsidP="00CB7AFB">
      <w:pPr>
        <w:pStyle w:val="af4"/>
        <w:spacing w:after="0" w:line="240" w:lineRule="auto"/>
        <w:ind w:right="43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Вопросы контроля рассматриваются на общих собраниях работников, педагогич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ских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советах,</w:t>
      </w:r>
      <w:r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административных</w:t>
      </w:r>
      <w:r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совещаниях.</w:t>
      </w:r>
    </w:p>
    <w:p w:rsidR="00956F47" w:rsidRPr="00095601" w:rsidRDefault="00956F47" w:rsidP="00CB7AFB">
      <w:pPr>
        <w:pStyle w:val="af4"/>
        <w:spacing w:after="0" w:line="240" w:lineRule="auto"/>
        <w:ind w:right="428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помощью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анкет,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бесед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изучается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уровень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педагогической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компетентности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родит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лей,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их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взгляды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обучение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детей,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их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запросы,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желания.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Периодически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изучая,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уровень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удовлетворенности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родителей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работой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ОУ,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корректируются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направления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сотрудничества</w:t>
      </w:r>
      <w:r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 ними.</w:t>
      </w:r>
    </w:p>
    <w:p w:rsidR="00956F47" w:rsidRPr="00095601" w:rsidRDefault="00956F47" w:rsidP="00CB7AFB">
      <w:pPr>
        <w:pStyle w:val="af4"/>
        <w:spacing w:after="0" w:line="240" w:lineRule="auto"/>
        <w:ind w:right="425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 целью информирования родителей об организации образовательной деятельности в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ОУ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оформлены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информационные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стенды,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размещается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информация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сайте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школы,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пр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водятся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совместные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мероприятия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детей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родителей,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совместные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образовательные</w:t>
      </w:r>
      <w:r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проекты.</w:t>
      </w:r>
    </w:p>
    <w:p w:rsidR="00956F47" w:rsidRPr="00095601" w:rsidRDefault="00A0630E" w:rsidP="00CB7AFB">
      <w:pPr>
        <w:pStyle w:val="af4"/>
        <w:spacing w:after="0" w:line="240" w:lineRule="auto"/>
        <w:ind w:right="42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Основными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направлениями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мониторинга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являются: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мониторинг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предметных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956F47" w:rsidRPr="00095601">
        <w:rPr>
          <w:rFonts w:ascii="Times New Roman" w:hAnsi="Times New Roman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мет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предметных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результатов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обучения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рамках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внешней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(независимой)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внутренней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диагн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стики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учебных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достижений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обучающихся;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мониторинг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диагностика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учебных</w:t>
      </w:r>
      <w:r w:rsidR="00956F47" w:rsidRPr="00095601">
        <w:rPr>
          <w:rFonts w:ascii="Times New Roman" w:hAnsi="Times New Roman"/>
          <w:color w:val="000000" w:themeColor="text1"/>
          <w:spacing w:val="-57"/>
          <w:sz w:val="24"/>
          <w:szCs w:val="24"/>
          <w:lang w:val="ru-RU"/>
        </w:rPr>
        <w:t xml:space="preserve">     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достижений обучающихся, завершающих освоение образовательных программ начального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общего, о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новного общего и среднего общего образования; мониторинг психологического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климата в школе, мониторинг состояния здоровья и физического развития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обучающихся;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мониторинг</w:t>
      </w:r>
      <w:r w:rsidR="00956F47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материально-технического</w:t>
      </w:r>
      <w:r w:rsidR="00956F47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обеспечения образовательного</w:t>
      </w:r>
      <w:r w:rsidR="00956F47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процесса.</w:t>
      </w:r>
    </w:p>
    <w:p w:rsidR="00956F47" w:rsidRPr="00095601" w:rsidRDefault="00A0630E" w:rsidP="00CB7AFB">
      <w:pPr>
        <w:pStyle w:val="af4"/>
        <w:spacing w:after="0" w:line="240" w:lineRule="auto"/>
        <w:ind w:right="42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Систематически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проводится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оценка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качества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реализации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образовательного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процесса</w:t>
      </w:r>
      <w:r w:rsidR="00956F47" w:rsidRPr="00095601">
        <w:rPr>
          <w:rFonts w:ascii="Times New Roman" w:hAnsi="Times New Roman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(реализация учебных планов и рабочих программ, качество уроков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 индивидуальной раб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ты</w:t>
      </w:r>
      <w:r w:rsidR="00956F47" w:rsidRPr="00095601">
        <w:rPr>
          <w:rFonts w:ascii="Times New Roman" w:hAnsi="Times New Roman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</w:t>
      </w:r>
      <w:r w:rsidR="00956F47" w:rsidRPr="00095601">
        <w:rPr>
          <w:rFonts w:ascii="Times New Roman" w:hAnsi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обучающимися,</w:t>
      </w:r>
      <w:r w:rsidR="00956F47" w:rsidRPr="00095601">
        <w:rPr>
          <w:rFonts w:ascii="Times New Roman" w:hAnsi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качество</w:t>
      </w:r>
      <w:r w:rsidR="00956F47" w:rsidRPr="00095601">
        <w:rPr>
          <w:rFonts w:ascii="Times New Roman" w:hAnsi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внеурочной</w:t>
      </w:r>
      <w:r w:rsidR="00956F47" w:rsidRPr="00095601">
        <w:rPr>
          <w:rFonts w:ascii="Times New Roman" w:hAnsi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деятельности,</w:t>
      </w:r>
      <w:r w:rsidR="00956F47" w:rsidRPr="00095601">
        <w:rPr>
          <w:rFonts w:ascii="Times New Roman" w:hAnsi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реализация</w:t>
      </w:r>
      <w:r w:rsidR="00956F47" w:rsidRPr="00095601">
        <w:rPr>
          <w:rFonts w:ascii="Times New Roman" w:hAnsi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дополнительных обр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зовательных</w:t>
      </w:r>
      <w:r w:rsidR="00956F47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программ,</w:t>
      </w:r>
      <w:r w:rsidR="00956F47" w:rsidRPr="00095601">
        <w:rPr>
          <w:rFonts w:ascii="Times New Roman" w:hAnsi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удовлетворенность</w:t>
      </w:r>
      <w:r w:rsidR="00956F47" w:rsidRPr="00095601">
        <w:rPr>
          <w:rFonts w:ascii="Times New Roman" w:hAnsi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учеников</w:t>
      </w:r>
      <w:r w:rsidR="00956F47" w:rsidRPr="00095601">
        <w:rPr>
          <w:rFonts w:ascii="Times New Roman" w:hAnsi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956F47" w:rsidRPr="00095601">
        <w:rPr>
          <w:rFonts w:ascii="Times New Roman" w:hAnsi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родителей</w:t>
      </w:r>
      <w:r w:rsidR="00956F47" w:rsidRPr="00095601">
        <w:rPr>
          <w:rFonts w:ascii="Times New Roman" w:hAnsi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уроками</w:t>
      </w:r>
      <w:r w:rsidR="00956F47" w:rsidRPr="00095601">
        <w:rPr>
          <w:rFonts w:ascii="Times New Roman" w:hAnsi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956F47" w:rsidRPr="00095601">
        <w:rPr>
          <w:rFonts w:ascii="Times New Roman" w:hAnsi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условиями</w:t>
      </w:r>
      <w:r w:rsidR="00956F47" w:rsidRPr="00095601">
        <w:rPr>
          <w:rFonts w:ascii="Times New Roman" w:hAnsi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</w:t>
      </w:r>
      <w:r w:rsidR="00956F47" w:rsidRPr="00095601">
        <w:rPr>
          <w:rFonts w:ascii="Times New Roman" w:hAnsi="Times New Roman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школе),</w:t>
      </w:r>
      <w:r w:rsidR="00956F47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956F47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так же</w:t>
      </w:r>
      <w:r w:rsidR="00956F47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оценка качества</w:t>
      </w:r>
      <w:r w:rsidR="00956F47" w:rsidRPr="00095601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условий,</w:t>
      </w:r>
      <w:r w:rsidR="00956F47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обеспечивающих</w:t>
      </w:r>
      <w:r w:rsidR="00956F47" w:rsidRPr="00095601">
        <w:rPr>
          <w:rFonts w:ascii="Times New Roman" w:hAnsi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учебный процесс.</w:t>
      </w:r>
    </w:p>
    <w:p w:rsidR="00956F47" w:rsidRPr="00095601" w:rsidRDefault="008E380C" w:rsidP="008E380C">
      <w:pPr>
        <w:pStyle w:val="af4"/>
        <w:spacing w:after="0" w:line="240" w:lineRule="auto"/>
        <w:ind w:right="42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Особое</w:t>
      </w:r>
      <w:r w:rsidR="00956F47" w:rsidRPr="00095601">
        <w:rPr>
          <w:rFonts w:ascii="Times New Roman" w:hAnsi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внимание</w:t>
      </w:r>
      <w:r w:rsidR="00956F47" w:rsidRPr="00095601">
        <w:rPr>
          <w:rFonts w:ascii="Times New Roman" w:hAnsi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уделяется</w:t>
      </w:r>
      <w:r w:rsidR="00956F47" w:rsidRPr="00095601">
        <w:rPr>
          <w:rFonts w:ascii="Times New Roman" w:hAnsi="Times New Roman"/>
          <w:color w:val="000000" w:themeColor="text1"/>
          <w:spacing w:val="30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мониторингу</w:t>
      </w:r>
      <w:r w:rsidR="00956F47" w:rsidRPr="00095601">
        <w:rPr>
          <w:rFonts w:ascii="Times New Roman" w:hAnsi="Times New Roman"/>
          <w:color w:val="000000" w:themeColor="text1"/>
          <w:spacing w:val="3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предметных</w:t>
      </w:r>
      <w:r w:rsidR="00956F47" w:rsidRPr="00095601">
        <w:rPr>
          <w:rFonts w:ascii="Times New Roman" w:hAnsi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956F47" w:rsidRPr="00095601">
        <w:rPr>
          <w:rFonts w:ascii="Times New Roman" w:hAnsi="Times New Roman"/>
          <w:color w:val="000000" w:themeColor="text1"/>
          <w:spacing w:val="30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метапредметных</w:t>
      </w:r>
      <w:r w:rsidR="00956F47" w:rsidRPr="00095601">
        <w:rPr>
          <w:rFonts w:ascii="Times New Roman" w:hAnsi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резул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ь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татов</w:t>
      </w:r>
      <w:r w:rsidR="00956F47" w:rsidRPr="00095601">
        <w:rPr>
          <w:rFonts w:ascii="Times New Roman" w:hAnsi="Times New Roman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обучения</w:t>
      </w:r>
      <w:r w:rsidR="00956F47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</w:t>
      </w:r>
      <w:r w:rsidR="00956F47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956F47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рамках сопровождения ФГОС.</w:t>
      </w:r>
    </w:p>
    <w:p w:rsidR="00956F47" w:rsidRPr="00E459D8" w:rsidRDefault="008E380C" w:rsidP="008E380C">
      <w:pPr>
        <w:pStyle w:val="af4"/>
        <w:spacing w:after="0" w:line="240" w:lineRule="auto"/>
        <w:ind w:right="428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E459D8">
        <w:rPr>
          <w:rFonts w:ascii="Times New Roman" w:hAnsi="Times New Roman"/>
          <w:color w:val="FF0000"/>
          <w:sz w:val="24"/>
          <w:szCs w:val="24"/>
          <w:lang w:val="ru-RU"/>
        </w:rPr>
        <w:t xml:space="preserve">            </w:t>
      </w:r>
    </w:p>
    <w:p w:rsidR="008E380C" w:rsidRPr="0074488D" w:rsidRDefault="008E380C" w:rsidP="00956F47">
      <w:pPr>
        <w:pStyle w:val="af4"/>
        <w:spacing w:after="0" w:line="240" w:lineRule="auto"/>
        <w:ind w:left="740" w:right="428"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56F47" w:rsidRPr="0074488D" w:rsidRDefault="00956F47" w:rsidP="00956F47">
      <w:pPr>
        <w:pStyle w:val="af4"/>
        <w:spacing w:after="0" w:line="240" w:lineRule="auto"/>
        <w:ind w:left="740" w:right="428"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4488D">
        <w:rPr>
          <w:rFonts w:ascii="Times New Roman" w:hAnsi="Times New Roman"/>
          <w:b/>
          <w:sz w:val="24"/>
          <w:szCs w:val="24"/>
          <w:lang w:val="ru-RU"/>
        </w:rPr>
        <w:t xml:space="preserve">Степень удовлетворенности родителями (законными представителями) </w:t>
      </w:r>
    </w:p>
    <w:p w:rsidR="00956F47" w:rsidRPr="0074488D" w:rsidRDefault="008E4EA6" w:rsidP="00956F47">
      <w:pPr>
        <w:pStyle w:val="af4"/>
        <w:spacing w:after="0" w:line="240" w:lineRule="auto"/>
        <w:ind w:left="740" w:right="428"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b/>
          <w:sz w:val="24"/>
          <w:szCs w:val="24"/>
          <w:lang w:val="ru-RU"/>
        </w:rPr>
        <w:t>качеством</w:t>
      </w:r>
      <w:r w:rsidR="00956F47" w:rsidRPr="00852D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56F47" w:rsidRPr="00852DBA">
        <w:rPr>
          <w:rFonts w:ascii="Times New Roman" w:hAnsi="Times New Roman"/>
          <w:b/>
          <w:sz w:val="24"/>
          <w:szCs w:val="24"/>
          <w:lang w:val="ru-RU"/>
        </w:rPr>
        <w:t>обучени</w:t>
      </w:r>
      <w:r w:rsidRPr="0074488D">
        <w:rPr>
          <w:rFonts w:ascii="Times New Roman" w:hAnsi="Times New Roman"/>
          <w:b/>
          <w:sz w:val="24"/>
          <w:szCs w:val="24"/>
          <w:lang w:val="ru-RU"/>
        </w:rPr>
        <w:t>я</w:t>
      </w:r>
    </w:p>
    <w:p w:rsidR="00956F47" w:rsidRPr="00852DBA" w:rsidRDefault="000F276B" w:rsidP="00956F47">
      <w:pPr>
        <w:pStyle w:val="af4"/>
        <w:spacing w:after="0" w:line="240" w:lineRule="auto"/>
        <w:ind w:right="425" w:firstLine="709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594572</wp:posOffset>
            </wp:positionH>
            <wp:positionV relativeFrom="paragraph">
              <wp:posOffset>257949</wp:posOffset>
            </wp:positionV>
            <wp:extent cx="5319077" cy="2351266"/>
            <wp:effectExtent l="14182" t="5219" r="10901" b="635"/>
            <wp:wrapTopAndBottom/>
            <wp:docPr id="6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956F47" w:rsidRPr="00852DBA" w:rsidRDefault="00956F47" w:rsidP="00956F47">
      <w:pPr>
        <w:pStyle w:val="a3"/>
        <w:widowControl w:val="0"/>
        <w:tabs>
          <w:tab w:val="left" w:pos="1099"/>
        </w:tabs>
        <w:autoSpaceDE w:val="0"/>
        <w:autoSpaceDN w:val="0"/>
        <w:spacing w:after="0" w:line="240" w:lineRule="auto"/>
        <w:ind w:left="1807"/>
        <w:contextualSpacing w:val="0"/>
        <w:rPr>
          <w:rFonts w:ascii="Times New Roman" w:hAnsi="Times New Roman"/>
          <w:sz w:val="24"/>
          <w:szCs w:val="24"/>
          <w:lang w:val="ru-RU"/>
        </w:rPr>
      </w:pPr>
    </w:p>
    <w:p w:rsidR="00956F47" w:rsidRPr="00852DBA" w:rsidRDefault="00956F47" w:rsidP="00956F47">
      <w:pPr>
        <w:pStyle w:val="af4"/>
        <w:spacing w:after="0" w:line="240" w:lineRule="auto"/>
        <w:ind w:left="740" w:right="428" w:firstLine="709"/>
        <w:rPr>
          <w:rFonts w:ascii="Times New Roman" w:hAnsi="Times New Roman"/>
          <w:sz w:val="24"/>
          <w:szCs w:val="24"/>
          <w:lang w:val="ru-RU"/>
        </w:rPr>
      </w:pPr>
    </w:p>
    <w:p w:rsidR="00956F47" w:rsidRPr="00852DBA" w:rsidRDefault="00B814C4" w:rsidP="00956F47">
      <w:pPr>
        <w:pStyle w:val="af4"/>
        <w:spacing w:after="0" w:line="240" w:lineRule="auto"/>
        <w:ind w:right="425" w:firstLine="709"/>
        <w:rPr>
          <w:rFonts w:ascii="Times New Roman" w:hAnsi="Times New Roman"/>
          <w:b/>
          <w:sz w:val="24"/>
          <w:szCs w:val="24"/>
          <w:lang w:val="ru-RU"/>
        </w:rPr>
      </w:pPr>
      <w:r w:rsidRPr="00852DBA">
        <w:rPr>
          <w:rFonts w:ascii="Times New Roman" w:hAnsi="Times New Roman"/>
          <w:b/>
          <w:sz w:val="24"/>
          <w:szCs w:val="24"/>
          <w:lang w:val="ru-RU"/>
        </w:rPr>
        <w:t>1.7. Оценка кадрового обеспечения</w:t>
      </w:r>
    </w:p>
    <w:p w:rsidR="00B814C4" w:rsidRPr="00852DBA" w:rsidRDefault="00B814C4" w:rsidP="00B814C4">
      <w:pPr>
        <w:pStyle w:val="12"/>
        <w:ind w:left="360"/>
        <w:rPr>
          <w:rFonts w:ascii="Times New Roman" w:hAnsi="Times New Roman"/>
          <w:b/>
          <w:sz w:val="24"/>
          <w:szCs w:val="24"/>
          <w:lang w:val="ru-RU"/>
        </w:rPr>
      </w:pPr>
      <w:r w:rsidRPr="00852DBA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ru-RU"/>
        </w:rPr>
        <w:t>Кадровые условия</w:t>
      </w:r>
    </w:p>
    <w:p w:rsidR="00B814C4" w:rsidRPr="00852DBA" w:rsidRDefault="00B814C4" w:rsidP="00B814C4">
      <w:pPr>
        <w:pStyle w:val="12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852DB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Всего педагогов – </w:t>
      </w:r>
      <w:r w:rsidR="00F7606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46</w:t>
      </w:r>
      <w:r w:rsidRPr="00852DB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чел.</w:t>
      </w:r>
    </w:p>
    <w:p w:rsidR="00B814C4" w:rsidRPr="0074488D" w:rsidRDefault="00B814C4" w:rsidP="00B814C4">
      <w:pPr>
        <w:pStyle w:val="12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852DB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Имеют высшее педагогическое образование –</w:t>
      </w:r>
      <w:r w:rsidR="00F7606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42</w:t>
      </w:r>
      <w:r w:rsidRPr="00852DB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чел. </w:t>
      </w:r>
      <w:r w:rsidRPr="0074488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(</w:t>
      </w:r>
      <w:r w:rsidR="00F7606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91,3</w:t>
      </w:r>
      <w:r w:rsidRPr="0074488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%)</w:t>
      </w:r>
      <w:r w:rsidR="005B197F" w:rsidRPr="0074488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  </w:t>
      </w:r>
    </w:p>
    <w:p w:rsidR="005B197F" w:rsidRPr="0074488D" w:rsidRDefault="00B814C4" w:rsidP="005B197F">
      <w:pPr>
        <w:pStyle w:val="12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74488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Имеют среднее профессиональное педагогическое образование – </w:t>
      </w:r>
      <w:r w:rsidR="00F7606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4</w:t>
      </w:r>
      <w:r w:rsidRPr="0074488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чел. (</w:t>
      </w:r>
      <w:r w:rsidR="00F7606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8,7</w:t>
      </w:r>
      <w:r w:rsidRPr="0074488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%)</w:t>
      </w:r>
      <w:r w:rsidR="005B197F" w:rsidRPr="0074488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  </w:t>
      </w:r>
    </w:p>
    <w:p w:rsidR="00B814C4" w:rsidRPr="008F3B54" w:rsidRDefault="000F276B" w:rsidP="00B814C4">
      <w:pPr>
        <w:pStyle w:val="12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8F3B54">
        <w:rPr>
          <w:noProof/>
          <w:color w:val="FF0000"/>
          <w:sz w:val="24"/>
          <w:szCs w:val="24"/>
          <w:lang w:val="ru-RU" w:eastAsia="ru-RU" w:bidi="ar-SA"/>
        </w:rPr>
        <w:drawing>
          <wp:inline distT="0" distB="0" distL="0" distR="0">
            <wp:extent cx="6108700" cy="2870200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814C4" w:rsidRPr="00095601" w:rsidRDefault="00B814C4" w:rsidP="00B814C4">
      <w:pPr>
        <w:pStyle w:val="12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Имеют высшую</w:t>
      </w:r>
      <w:r w:rsidR="003627B2"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квалификационную категорию – </w:t>
      </w:r>
      <w:r w:rsidR="00F76069"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24</w:t>
      </w:r>
      <w:r w:rsidR="003627B2"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чел. (</w:t>
      </w:r>
      <w:r w:rsidR="00F76069"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52,2</w:t>
      </w:r>
      <w:r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%)</w:t>
      </w:r>
      <w:r w:rsidR="008E4EA6"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    </w:t>
      </w:r>
    </w:p>
    <w:p w:rsidR="00B814C4" w:rsidRPr="00095601" w:rsidRDefault="00B814C4" w:rsidP="00B814C4">
      <w:pPr>
        <w:pStyle w:val="12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Имеют первую квалификац</w:t>
      </w:r>
      <w:r w:rsidR="003627B2"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ионную категорию – </w:t>
      </w:r>
      <w:r w:rsidR="00F76069"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21</w:t>
      </w:r>
      <w:r w:rsidR="003627B2"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чел. (</w:t>
      </w:r>
      <w:r w:rsidR="00F76069"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45,7</w:t>
      </w:r>
      <w:r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%)</w:t>
      </w:r>
      <w:r w:rsidR="008E4EA6"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      </w:t>
      </w:r>
    </w:p>
    <w:p w:rsidR="00B814C4" w:rsidRPr="00095601" w:rsidRDefault="00B814C4" w:rsidP="00B814C4">
      <w:pPr>
        <w:pStyle w:val="12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Имеют соответствие занимаемой должности – 0 чел. (0%)</w:t>
      </w:r>
    </w:p>
    <w:p w:rsidR="00B814C4" w:rsidRPr="00095601" w:rsidRDefault="003627B2" w:rsidP="00B814C4">
      <w:pPr>
        <w:pStyle w:val="12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Не имеют категории – </w:t>
      </w:r>
      <w:r w:rsidR="00F76069"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1</w:t>
      </w:r>
      <w:r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чел. (</w:t>
      </w:r>
      <w:r w:rsidR="00F76069"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2,1</w:t>
      </w:r>
      <w:r w:rsidR="00B814C4"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%)</w:t>
      </w:r>
    </w:p>
    <w:p w:rsidR="003627B2" w:rsidRPr="0074488D" w:rsidRDefault="003627B2" w:rsidP="003627B2">
      <w:pPr>
        <w:pStyle w:val="a6"/>
        <w:rPr>
          <w:lang w:val="ru-RU"/>
        </w:rPr>
      </w:pPr>
    </w:p>
    <w:p w:rsidR="003627B2" w:rsidRPr="0074488D" w:rsidRDefault="003627B2" w:rsidP="003627B2">
      <w:pPr>
        <w:pStyle w:val="a6"/>
        <w:rPr>
          <w:lang w:val="ru-RU"/>
        </w:rPr>
      </w:pPr>
    </w:p>
    <w:p w:rsidR="003627B2" w:rsidRDefault="003627B2" w:rsidP="003627B2">
      <w:pPr>
        <w:pStyle w:val="a6"/>
        <w:jc w:val="center"/>
        <w:rPr>
          <w:rFonts w:ascii="Times New Roman" w:hAnsi="Times New Roman"/>
          <w:b/>
          <w:sz w:val="24"/>
          <w:lang w:val="ru-RU"/>
        </w:rPr>
      </w:pPr>
      <w:r w:rsidRPr="0074488D">
        <w:rPr>
          <w:rFonts w:ascii="Times New Roman" w:hAnsi="Times New Roman"/>
          <w:b/>
          <w:sz w:val="24"/>
          <w:lang w:val="ru-RU"/>
        </w:rPr>
        <w:t>Анализ кадрового состава</w:t>
      </w:r>
    </w:p>
    <w:p w:rsidR="00F76069" w:rsidRPr="0074488D" w:rsidRDefault="00F76069" w:rsidP="003627B2">
      <w:pPr>
        <w:pStyle w:val="a6"/>
        <w:jc w:val="center"/>
        <w:rPr>
          <w:rFonts w:ascii="Times New Roman" w:hAnsi="Times New Roman"/>
          <w:b/>
          <w:sz w:val="24"/>
          <w:lang w:val="ru-RU"/>
        </w:rPr>
      </w:pPr>
    </w:p>
    <w:p w:rsidR="003627B2" w:rsidRPr="0074488D" w:rsidRDefault="00F76069" w:rsidP="003627B2">
      <w:pPr>
        <w:pStyle w:val="a6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814C4" w:rsidRPr="0074488D" w:rsidRDefault="00B814C4" w:rsidP="00B814C4">
      <w:pPr>
        <w:pStyle w:val="12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814C4" w:rsidRPr="0074488D" w:rsidRDefault="00B814C4" w:rsidP="00B814C4">
      <w:pPr>
        <w:pStyle w:val="12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814C4" w:rsidRPr="00095601" w:rsidRDefault="00B814C4" w:rsidP="00B814C4">
      <w:pPr>
        <w:pStyle w:val="12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Численность педагогических работников</w:t>
      </w:r>
      <w:r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, преподающих предмет, не соответствующий квал</w:t>
      </w:r>
      <w:r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и</w:t>
      </w:r>
      <w:r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фикации по диплому – 0 чел. </w:t>
      </w:r>
      <w:r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(0%)</w:t>
      </w:r>
    </w:p>
    <w:p w:rsidR="00B814C4" w:rsidRPr="0074488D" w:rsidRDefault="00B814C4" w:rsidP="00B814C4">
      <w:pPr>
        <w:pStyle w:val="12"/>
        <w:tabs>
          <w:tab w:val="left" w:pos="3782"/>
        </w:tabs>
        <w:rPr>
          <w:rFonts w:ascii="Times New Roman" w:hAnsi="Times New Roman"/>
          <w:sz w:val="24"/>
          <w:szCs w:val="24"/>
          <w:shd w:val="clear" w:color="auto" w:fill="FFFFFF"/>
        </w:rPr>
      </w:pPr>
      <w:r w:rsidRPr="0074488D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:rsidR="00B814C4" w:rsidRPr="0074488D" w:rsidRDefault="000F276B" w:rsidP="00B814C4">
      <w:pPr>
        <w:pStyle w:val="12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394200" cy="2692400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814C4" w:rsidRPr="00095601" w:rsidRDefault="00B814C4" w:rsidP="00B814C4">
      <w:pPr>
        <w:pStyle w:val="12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Численность педагогических работников</w:t>
      </w:r>
      <w:r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в возрасте до 30 лет – </w:t>
      </w:r>
      <w:r w:rsidR="001F61A0"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2</w:t>
      </w:r>
      <w:r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чел. (</w:t>
      </w:r>
      <w:r w:rsidR="001F61A0"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4,3</w:t>
      </w:r>
      <w:r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%)</w:t>
      </w:r>
      <w:r w:rsidR="005B197F"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  </w:t>
      </w:r>
    </w:p>
    <w:p w:rsidR="00B814C4" w:rsidRPr="00095601" w:rsidRDefault="00B814C4" w:rsidP="00B814C4">
      <w:pPr>
        <w:pStyle w:val="12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Численность педагогических работников</w:t>
      </w:r>
      <w:r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в возрасте от 31 до 40 лет – </w:t>
      </w:r>
      <w:r w:rsidR="001F61A0"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8</w:t>
      </w:r>
      <w:r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чел. (</w:t>
      </w:r>
      <w:r w:rsidR="001F61A0"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17,4</w:t>
      </w:r>
      <w:r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%)</w:t>
      </w:r>
      <w:r w:rsidR="00B44246"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 </w:t>
      </w:r>
    </w:p>
    <w:p w:rsidR="00B814C4" w:rsidRPr="00095601" w:rsidRDefault="00B814C4" w:rsidP="00B814C4">
      <w:pPr>
        <w:pStyle w:val="12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Численность педагогических работников</w:t>
      </w:r>
      <w:r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в возрасте от 41 до 55 лет – </w:t>
      </w:r>
      <w:r w:rsidR="001F61A0"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23</w:t>
      </w:r>
      <w:r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чел. </w:t>
      </w:r>
      <w:r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</w:t>
      </w:r>
      <w:r w:rsidR="001F61A0"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50,0</w:t>
      </w:r>
      <w:r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%)</w:t>
      </w:r>
      <w:r w:rsidR="00C862A4"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  </w:t>
      </w:r>
    </w:p>
    <w:p w:rsidR="00B814C4" w:rsidRPr="00095601" w:rsidRDefault="00B814C4" w:rsidP="00B814C4">
      <w:pPr>
        <w:pStyle w:val="12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Численность педагогических работников</w:t>
      </w:r>
      <w:r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в возрасте после 55 лет – </w:t>
      </w:r>
      <w:r w:rsidR="001F61A0"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13 </w:t>
      </w:r>
      <w:r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чел. </w:t>
      </w:r>
      <w:r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</w:t>
      </w:r>
      <w:r w:rsidR="001F61A0"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28,3</w:t>
      </w:r>
      <w:r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%)</w:t>
      </w:r>
      <w:r w:rsidR="00C862A4"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       </w:t>
      </w:r>
    </w:p>
    <w:p w:rsidR="00B814C4" w:rsidRPr="00095601" w:rsidRDefault="00B814C4" w:rsidP="00B814C4">
      <w:pPr>
        <w:pStyle w:val="12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Численность педагогических работников, педагогический стаж работы которых составляет:</w:t>
      </w:r>
    </w:p>
    <w:p w:rsidR="00B814C4" w:rsidRPr="00095601" w:rsidRDefault="00B814C4" w:rsidP="00C862A4">
      <w:pPr>
        <w:pStyle w:val="12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• до 5 лет - </w:t>
      </w:r>
      <w:r w:rsidR="001F61A0"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3 чел. (6,5</w:t>
      </w:r>
      <w:r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%)</w:t>
      </w:r>
      <w:r w:rsidR="00C862A4"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      </w:t>
      </w:r>
    </w:p>
    <w:p w:rsidR="00B814C4" w:rsidRPr="00095601" w:rsidRDefault="00B814C4" w:rsidP="00B814C4">
      <w:pPr>
        <w:pStyle w:val="12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• свыше 30 лет – 12</w:t>
      </w:r>
      <w:r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чел. </w:t>
      </w:r>
      <w:r w:rsidR="001F61A0"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(26,1</w:t>
      </w:r>
      <w:r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%)</w:t>
      </w:r>
      <w:r w:rsidR="00C862A4"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  </w:t>
      </w:r>
    </w:p>
    <w:p w:rsidR="00B814C4" w:rsidRPr="00621829" w:rsidRDefault="00B814C4" w:rsidP="00B814C4">
      <w:pPr>
        <w:pStyle w:val="12"/>
        <w:jc w:val="center"/>
        <w:rPr>
          <w:sz w:val="24"/>
          <w:szCs w:val="24"/>
          <w:lang w:val="ru-RU"/>
        </w:rPr>
      </w:pPr>
    </w:p>
    <w:p w:rsidR="00B814C4" w:rsidRPr="0074488D" w:rsidRDefault="001F61A0" w:rsidP="00B814C4">
      <w:pPr>
        <w:pStyle w:val="12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814C4" w:rsidRPr="008F3B54" w:rsidRDefault="00B814C4" w:rsidP="00B814C4">
      <w:pPr>
        <w:pStyle w:val="12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B814C4" w:rsidRPr="00095601" w:rsidRDefault="00B814C4" w:rsidP="00CB7AFB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095601">
        <w:rPr>
          <w:rFonts w:ascii="Times New Roman" w:hAnsi="Times New Roman"/>
          <w:color w:val="000000" w:themeColor="text1"/>
          <w:spacing w:val="-6"/>
          <w:sz w:val="24"/>
          <w:szCs w:val="24"/>
          <w:lang w:val="ru-RU"/>
        </w:rPr>
        <w:t xml:space="preserve">Численность педагогических и административно-хозяйственных работников, прошедших за последние 3 года повышение квалификации по профилю профессиональной деятельности и (или) иной осуществляемой в образовательной </w:t>
      </w:r>
      <w:r w:rsidRPr="00095601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>организации</w:t>
      </w:r>
      <w:r w:rsidRPr="00095601">
        <w:rPr>
          <w:rFonts w:ascii="Times New Roman" w:hAnsi="Times New Roman"/>
          <w:color w:val="000000" w:themeColor="text1"/>
          <w:spacing w:val="-6"/>
          <w:sz w:val="24"/>
          <w:szCs w:val="24"/>
          <w:lang w:val="ru-RU"/>
        </w:rPr>
        <w:t xml:space="preserve"> деятельности – 4</w:t>
      </w:r>
      <w:r w:rsidR="001F61A0" w:rsidRPr="00095601">
        <w:rPr>
          <w:rFonts w:ascii="Times New Roman" w:hAnsi="Times New Roman"/>
          <w:color w:val="000000" w:themeColor="text1"/>
          <w:spacing w:val="-6"/>
          <w:sz w:val="24"/>
          <w:szCs w:val="24"/>
          <w:lang w:val="ru-RU"/>
        </w:rPr>
        <w:t xml:space="preserve">6 </w:t>
      </w:r>
      <w:r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чел. (100,0%)</w:t>
      </w:r>
    </w:p>
    <w:p w:rsidR="00B814C4" w:rsidRPr="00095601" w:rsidRDefault="00B814C4" w:rsidP="00CB7AFB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Численность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 – 6</w:t>
      </w:r>
      <w:r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чел. (</w:t>
      </w:r>
      <w:r w:rsidR="008F3B54"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13,1</w:t>
      </w:r>
      <w:r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%)</w:t>
      </w:r>
    </w:p>
    <w:p w:rsidR="00B814C4" w:rsidRPr="00095601" w:rsidRDefault="00B814C4" w:rsidP="00CB7AFB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Численность педагогических работников, прошедших повышение квалификации по вв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дению в образовательный процесс федеральных государственных образовательных стандартов общего образования (по уровням), в общей численности педагогических и администрати</w:t>
      </w:r>
      <w:r w:rsidR="008F3B54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вно-хозяйственных работников –46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чел. (100 %)</w:t>
      </w:r>
    </w:p>
    <w:p w:rsidR="00B814C4" w:rsidRPr="00095601" w:rsidRDefault="00B814C4" w:rsidP="00956F47">
      <w:pPr>
        <w:pStyle w:val="af4"/>
        <w:spacing w:after="0" w:line="240" w:lineRule="auto"/>
        <w:ind w:right="425" w:firstLine="70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56F47" w:rsidRPr="00095601" w:rsidRDefault="004D1998" w:rsidP="004D1998">
      <w:pPr>
        <w:pStyle w:val="a3"/>
        <w:widowControl w:val="0"/>
        <w:tabs>
          <w:tab w:val="left" w:pos="1099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1.8. Оценка материально-технической базы и библиотечно-информационного обеспечения</w:t>
      </w:r>
    </w:p>
    <w:p w:rsidR="004D1998" w:rsidRPr="00095601" w:rsidRDefault="004D1998" w:rsidP="004D1998">
      <w:pPr>
        <w:pStyle w:val="12"/>
        <w:ind w:firstLine="709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ru-RU"/>
        </w:rPr>
      </w:pPr>
      <w:r w:rsidRPr="0009560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>Материально-технические условия</w:t>
      </w:r>
    </w:p>
    <w:p w:rsidR="004D1998" w:rsidRPr="00095601" w:rsidRDefault="004D1998" w:rsidP="00CB7AFB">
      <w:pPr>
        <w:pStyle w:val="12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1) Кабинеты, помещения для проведения учебных, практических и лабораторных зан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я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тий: 12 кабинетов начальных классов, кабинет информатики, физики, химии, истории, музыки, 2 кабинета биологии, 4 кабинета иностранного языка, 2 кабинета математики, русского языка, географии.</w:t>
      </w:r>
    </w:p>
    <w:p w:rsidR="004D1998" w:rsidRPr="00095601" w:rsidRDefault="004D1998" w:rsidP="00CB7AFB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Условия преподавания учебного предмета «Технология» удовлетворительные, наличие оборудования для преподавания всех разделов – имеется % оснащения кабинетов физики и х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мии лабораторным и демонстрационным оборудованием.</w:t>
      </w:r>
    </w:p>
    <w:p w:rsidR="004D1998" w:rsidRPr="00095601" w:rsidRDefault="004D1998" w:rsidP="00CB7AFB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2) Возможность для беспрепятственного доступа обучающихся с ОВЗ обеспечена.</w:t>
      </w:r>
    </w:p>
    <w:p w:rsidR="004D1998" w:rsidRPr="00095601" w:rsidRDefault="004D1998" w:rsidP="00CB7AFB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3) Наличие библиотеки, объектов спорта: спортивный зал, спортивная площадка.</w:t>
      </w:r>
    </w:p>
    <w:p w:rsidR="004D1998" w:rsidRPr="00095601" w:rsidRDefault="004D1998" w:rsidP="00CB7AFB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  <w:lang w:val="ru-RU"/>
        </w:rPr>
      </w:pPr>
    </w:p>
    <w:p w:rsidR="004D1998" w:rsidRPr="00095601" w:rsidRDefault="004D1998" w:rsidP="004D1998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Учебно-методическое и информационное обеспечение</w:t>
      </w:r>
    </w:p>
    <w:p w:rsidR="004D1998" w:rsidRPr="00095601" w:rsidRDefault="004D1998" w:rsidP="004D1998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b/>
          <w:color w:val="000000" w:themeColor="text1"/>
          <w:spacing w:val="-4"/>
          <w:sz w:val="24"/>
          <w:szCs w:val="24"/>
          <w:lang w:val="ru-RU"/>
        </w:rPr>
        <w:t>(</w:t>
      </w:r>
      <w:r w:rsidRPr="0009560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п. 27 ФГОС НОО и п. 26 ФГОС ООО)</w:t>
      </w:r>
    </w:p>
    <w:p w:rsidR="004D1998" w:rsidRPr="00095601" w:rsidRDefault="004D1998" w:rsidP="00AE39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Количество экземпляров учебной и учебно-методической литературы из общего колич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ства единиц хранения библиотечного фонда, состоящих на учете, в расчете на одного учащег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ся – 11 ед.</w:t>
      </w:r>
    </w:p>
    <w:p w:rsidR="00AE3996" w:rsidRPr="00095601" w:rsidRDefault="00A0630E" w:rsidP="004D1998">
      <w:pPr>
        <w:pStyle w:val="12"/>
        <w:rPr>
          <w:rStyle w:val="style155"/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</w:pPr>
      <w:r w:rsidRPr="00095601">
        <w:rPr>
          <w:rStyle w:val="style155"/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                                 </w:t>
      </w:r>
    </w:p>
    <w:p w:rsidR="004D1998" w:rsidRPr="00095601" w:rsidRDefault="00A0630E" w:rsidP="004D1998">
      <w:pPr>
        <w:pStyle w:val="12"/>
        <w:rPr>
          <w:rStyle w:val="style155"/>
          <w:rFonts w:ascii="Times New Roman" w:hAnsi="Times New Roman"/>
          <w:b/>
          <w:color w:val="000000" w:themeColor="text1"/>
          <w:sz w:val="24"/>
          <w:szCs w:val="24"/>
        </w:rPr>
      </w:pPr>
      <w:r w:rsidRPr="00095601">
        <w:rPr>
          <w:rStyle w:val="style155"/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  </w:t>
      </w:r>
      <w:r w:rsidR="004D1998" w:rsidRPr="00095601">
        <w:rPr>
          <w:rStyle w:val="style155"/>
          <w:rFonts w:ascii="Times New Roman" w:hAnsi="Times New Roman"/>
          <w:b/>
          <w:color w:val="000000" w:themeColor="text1"/>
          <w:sz w:val="24"/>
          <w:szCs w:val="24"/>
        </w:rPr>
        <w:t>Библиотечный фонд учебной литературы:</w:t>
      </w:r>
    </w:p>
    <w:tbl>
      <w:tblPr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89"/>
        <w:gridCol w:w="2584"/>
        <w:gridCol w:w="2588"/>
      </w:tblGrid>
      <w:tr w:rsidR="004D1998" w:rsidRPr="00095601" w:rsidTr="00A0630E">
        <w:trPr>
          <w:trHeight w:val="776"/>
        </w:trPr>
        <w:tc>
          <w:tcPr>
            <w:tcW w:w="1548" w:type="dxa"/>
            <w:shd w:val="clear" w:color="auto" w:fill="auto"/>
          </w:tcPr>
          <w:p w:rsidR="004D1998" w:rsidRPr="00095601" w:rsidRDefault="004D1998" w:rsidP="00B1288D">
            <w:pPr>
              <w:pStyle w:val="12"/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024" w:type="dxa"/>
            <w:shd w:val="clear" w:color="auto" w:fill="auto"/>
          </w:tcPr>
          <w:p w:rsidR="004D1998" w:rsidRPr="00095601" w:rsidRDefault="004D1998" w:rsidP="00B1288D">
            <w:pPr>
              <w:pStyle w:val="12"/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Контингент обучающихся</w:t>
            </w:r>
          </w:p>
        </w:tc>
        <w:tc>
          <w:tcPr>
            <w:tcW w:w="2606" w:type="dxa"/>
            <w:shd w:val="clear" w:color="auto" w:fill="auto"/>
          </w:tcPr>
          <w:p w:rsidR="004D1998" w:rsidRPr="00095601" w:rsidRDefault="004D1998" w:rsidP="00B12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Библиотечный фонд учебной литературы</w:t>
            </w:r>
          </w:p>
          <w:p w:rsidR="004D1998" w:rsidRPr="00095601" w:rsidRDefault="004D1998" w:rsidP="00B1288D">
            <w:pPr>
              <w:pStyle w:val="12"/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:rsidR="004D1998" w:rsidRPr="00095601" w:rsidRDefault="004D1998" w:rsidP="00B1288D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Обеспеченность </w:t>
            </w:r>
          </w:p>
          <w:p w:rsidR="004D1998" w:rsidRPr="00095601" w:rsidRDefault="004D1998" w:rsidP="00B1288D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обуч-ся учебниками </w:t>
            </w:r>
          </w:p>
          <w:p w:rsidR="004D1998" w:rsidRPr="00095601" w:rsidRDefault="004D1998" w:rsidP="00B1288D">
            <w:pPr>
              <w:pStyle w:val="12"/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(по классам) -   %</w:t>
            </w:r>
          </w:p>
        </w:tc>
      </w:tr>
      <w:tr w:rsidR="004D1998" w:rsidRPr="00095601" w:rsidTr="00A0630E">
        <w:tc>
          <w:tcPr>
            <w:tcW w:w="1548" w:type="dxa"/>
            <w:shd w:val="clear" w:color="auto" w:fill="auto"/>
          </w:tcPr>
          <w:p w:rsidR="004D1998" w:rsidRPr="00095601" w:rsidRDefault="004D1998" w:rsidP="00B12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класс </w:t>
            </w:r>
          </w:p>
        </w:tc>
        <w:tc>
          <w:tcPr>
            <w:tcW w:w="3024" w:type="dxa"/>
            <w:shd w:val="clear" w:color="auto" w:fill="auto"/>
          </w:tcPr>
          <w:p w:rsidR="004D1998" w:rsidRPr="00095601" w:rsidRDefault="00A8155A" w:rsidP="00B1288D">
            <w:pPr>
              <w:pStyle w:val="ConsPlusNormal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2606" w:type="dxa"/>
            <w:shd w:val="clear" w:color="auto" w:fill="auto"/>
          </w:tcPr>
          <w:p w:rsidR="004D1998" w:rsidRPr="00095601" w:rsidRDefault="00A8155A" w:rsidP="00B12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1190</w:t>
            </w:r>
          </w:p>
        </w:tc>
        <w:tc>
          <w:tcPr>
            <w:tcW w:w="2606" w:type="dxa"/>
            <w:shd w:val="clear" w:color="auto" w:fill="auto"/>
          </w:tcPr>
          <w:p w:rsidR="004D1998" w:rsidRPr="00095601" w:rsidRDefault="004D1998" w:rsidP="00B12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1998" w:rsidRPr="00095601" w:rsidTr="00A0630E">
        <w:tc>
          <w:tcPr>
            <w:tcW w:w="1548" w:type="dxa"/>
            <w:shd w:val="clear" w:color="auto" w:fill="auto"/>
          </w:tcPr>
          <w:p w:rsidR="004D1998" w:rsidRPr="00095601" w:rsidRDefault="004D1998" w:rsidP="00B12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класс </w:t>
            </w:r>
          </w:p>
        </w:tc>
        <w:tc>
          <w:tcPr>
            <w:tcW w:w="3024" w:type="dxa"/>
            <w:shd w:val="clear" w:color="auto" w:fill="auto"/>
          </w:tcPr>
          <w:p w:rsidR="004D1998" w:rsidRPr="00095601" w:rsidRDefault="005C06F7" w:rsidP="00B1288D">
            <w:pPr>
              <w:pStyle w:val="ConsPlusNormal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8155A" w:rsidRPr="0009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06" w:type="dxa"/>
            <w:shd w:val="clear" w:color="auto" w:fill="auto"/>
          </w:tcPr>
          <w:p w:rsidR="004D1998" w:rsidRPr="00095601" w:rsidRDefault="00A8155A" w:rsidP="00B12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885</w:t>
            </w:r>
          </w:p>
        </w:tc>
        <w:tc>
          <w:tcPr>
            <w:tcW w:w="2606" w:type="dxa"/>
            <w:shd w:val="clear" w:color="auto" w:fill="auto"/>
          </w:tcPr>
          <w:p w:rsidR="004D1998" w:rsidRPr="00095601" w:rsidRDefault="004D1998" w:rsidP="00B12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1998" w:rsidRPr="00095601" w:rsidTr="00A0630E">
        <w:tc>
          <w:tcPr>
            <w:tcW w:w="1548" w:type="dxa"/>
            <w:shd w:val="clear" w:color="auto" w:fill="auto"/>
          </w:tcPr>
          <w:p w:rsidR="004D1998" w:rsidRPr="00095601" w:rsidRDefault="004D1998" w:rsidP="00B12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класс </w:t>
            </w:r>
          </w:p>
        </w:tc>
        <w:tc>
          <w:tcPr>
            <w:tcW w:w="3024" w:type="dxa"/>
            <w:shd w:val="clear" w:color="auto" w:fill="auto"/>
          </w:tcPr>
          <w:p w:rsidR="004D1998" w:rsidRPr="00095601" w:rsidRDefault="00A8155A" w:rsidP="00B1288D">
            <w:pPr>
              <w:pStyle w:val="ConsPlusNormal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606" w:type="dxa"/>
            <w:shd w:val="clear" w:color="auto" w:fill="auto"/>
          </w:tcPr>
          <w:p w:rsidR="004D1998" w:rsidRPr="00095601" w:rsidRDefault="000806DA" w:rsidP="00B12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962</w:t>
            </w:r>
          </w:p>
        </w:tc>
        <w:tc>
          <w:tcPr>
            <w:tcW w:w="2606" w:type="dxa"/>
            <w:shd w:val="clear" w:color="auto" w:fill="auto"/>
          </w:tcPr>
          <w:p w:rsidR="004D1998" w:rsidRPr="00095601" w:rsidRDefault="004D1998" w:rsidP="00B12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B1288D" w:rsidRPr="00095601" w:rsidTr="00B1288D">
        <w:trPr>
          <w:trHeight w:val="272"/>
        </w:trPr>
        <w:tc>
          <w:tcPr>
            <w:tcW w:w="1548" w:type="dxa"/>
            <w:shd w:val="clear" w:color="auto" w:fill="auto"/>
          </w:tcPr>
          <w:p w:rsidR="004D1998" w:rsidRPr="00095601" w:rsidRDefault="004D1998" w:rsidP="00B12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класс </w:t>
            </w:r>
          </w:p>
        </w:tc>
        <w:tc>
          <w:tcPr>
            <w:tcW w:w="3024" w:type="dxa"/>
            <w:shd w:val="clear" w:color="auto" w:fill="auto"/>
          </w:tcPr>
          <w:p w:rsidR="004D1998" w:rsidRPr="00095601" w:rsidRDefault="000806DA" w:rsidP="00B1288D">
            <w:pPr>
              <w:pStyle w:val="ConsPlusNormal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606" w:type="dxa"/>
            <w:shd w:val="clear" w:color="auto" w:fill="auto"/>
          </w:tcPr>
          <w:p w:rsidR="004D1998" w:rsidRPr="00095601" w:rsidRDefault="000806DA" w:rsidP="00B12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1027</w:t>
            </w:r>
          </w:p>
        </w:tc>
        <w:tc>
          <w:tcPr>
            <w:tcW w:w="2606" w:type="dxa"/>
            <w:shd w:val="clear" w:color="auto" w:fill="auto"/>
          </w:tcPr>
          <w:p w:rsidR="004D1998" w:rsidRPr="00095601" w:rsidRDefault="00B1288D" w:rsidP="00B12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B1288D" w:rsidRPr="00095601" w:rsidTr="00B1288D">
        <w:trPr>
          <w:trHeight w:val="322"/>
        </w:trPr>
        <w:tc>
          <w:tcPr>
            <w:tcW w:w="1548" w:type="dxa"/>
            <w:shd w:val="clear" w:color="auto" w:fill="auto"/>
          </w:tcPr>
          <w:p w:rsidR="004D1998" w:rsidRPr="00095601" w:rsidRDefault="004D1998" w:rsidP="00B12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3024" w:type="dxa"/>
            <w:shd w:val="clear" w:color="auto" w:fill="auto"/>
          </w:tcPr>
          <w:p w:rsidR="004D1998" w:rsidRPr="00095601" w:rsidRDefault="008F3B54" w:rsidP="00B1288D">
            <w:pPr>
              <w:pStyle w:val="12"/>
              <w:jc w:val="center"/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86</w:t>
            </w:r>
          </w:p>
        </w:tc>
        <w:tc>
          <w:tcPr>
            <w:tcW w:w="2606" w:type="dxa"/>
            <w:shd w:val="clear" w:color="auto" w:fill="auto"/>
          </w:tcPr>
          <w:p w:rsidR="004D1998" w:rsidRPr="00095601" w:rsidRDefault="00C95585" w:rsidP="00B1288D">
            <w:pPr>
              <w:pStyle w:val="12"/>
              <w:jc w:val="center"/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1116</w:t>
            </w:r>
          </w:p>
        </w:tc>
        <w:tc>
          <w:tcPr>
            <w:tcW w:w="2606" w:type="dxa"/>
            <w:shd w:val="clear" w:color="auto" w:fill="auto"/>
          </w:tcPr>
          <w:p w:rsidR="004D1998" w:rsidRPr="00095601" w:rsidRDefault="004D1998" w:rsidP="00B12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1998" w:rsidRPr="00095601" w:rsidTr="00A0630E">
        <w:tc>
          <w:tcPr>
            <w:tcW w:w="1548" w:type="dxa"/>
            <w:shd w:val="clear" w:color="auto" w:fill="auto"/>
          </w:tcPr>
          <w:p w:rsidR="004D1998" w:rsidRPr="00095601" w:rsidRDefault="004D1998" w:rsidP="00B1288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3024" w:type="dxa"/>
            <w:shd w:val="clear" w:color="auto" w:fill="auto"/>
          </w:tcPr>
          <w:p w:rsidR="004D1998" w:rsidRPr="00095601" w:rsidRDefault="008F3B54" w:rsidP="00B1288D">
            <w:pPr>
              <w:pStyle w:val="12"/>
              <w:jc w:val="center"/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81</w:t>
            </w:r>
          </w:p>
        </w:tc>
        <w:tc>
          <w:tcPr>
            <w:tcW w:w="2606" w:type="dxa"/>
            <w:shd w:val="clear" w:color="auto" w:fill="auto"/>
          </w:tcPr>
          <w:p w:rsidR="004D1998" w:rsidRPr="00095601" w:rsidRDefault="00C95585" w:rsidP="00B1288D">
            <w:pPr>
              <w:pStyle w:val="12"/>
              <w:jc w:val="center"/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1142</w:t>
            </w:r>
          </w:p>
        </w:tc>
        <w:tc>
          <w:tcPr>
            <w:tcW w:w="2606" w:type="dxa"/>
            <w:shd w:val="clear" w:color="auto" w:fill="auto"/>
          </w:tcPr>
          <w:p w:rsidR="004D1998" w:rsidRPr="00095601" w:rsidRDefault="004D1998" w:rsidP="00B1288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1998" w:rsidRPr="00095601" w:rsidTr="00A0630E">
        <w:tc>
          <w:tcPr>
            <w:tcW w:w="1548" w:type="dxa"/>
            <w:shd w:val="clear" w:color="auto" w:fill="auto"/>
          </w:tcPr>
          <w:p w:rsidR="004D1998" w:rsidRPr="00095601" w:rsidRDefault="004D1998" w:rsidP="00B1288D">
            <w:pPr>
              <w:pStyle w:val="12"/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3024" w:type="dxa"/>
            <w:shd w:val="clear" w:color="auto" w:fill="auto"/>
          </w:tcPr>
          <w:p w:rsidR="004D1998" w:rsidRPr="00095601" w:rsidRDefault="008F3B54" w:rsidP="00B1288D">
            <w:pPr>
              <w:pStyle w:val="12"/>
              <w:jc w:val="center"/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78</w:t>
            </w:r>
          </w:p>
        </w:tc>
        <w:tc>
          <w:tcPr>
            <w:tcW w:w="2606" w:type="dxa"/>
            <w:shd w:val="clear" w:color="auto" w:fill="auto"/>
          </w:tcPr>
          <w:p w:rsidR="004D1998" w:rsidRPr="00095601" w:rsidRDefault="00C95585" w:rsidP="00B1288D">
            <w:pPr>
              <w:pStyle w:val="12"/>
              <w:jc w:val="center"/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1542</w:t>
            </w:r>
          </w:p>
        </w:tc>
        <w:tc>
          <w:tcPr>
            <w:tcW w:w="2606" w:type="dxa"/>
            <w:shd w:val="clear" w:color="auto" w:fill="auto"/>
          </w:tcPr>
          <w:p w:rsidR="004D1998" w:rsidRPr="00095601" w:rsidRDefault="004D1998" w:rsidP="00B1288D">
            <w:pPr>
              <w:pStyle w:val="12"/>
              <w:jc w:val="center"/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1998" w:rsidRPr="00095601" w:rsidTr="00A0630E">
        <w:tc>
          <w:tcPr>
            <w:tcW w:w="1548" w:type="dxa"/>
            <w:shd w:val="clear" w:color="auto" w:fill="auto"/>
          </w:tcPr>
          <w:p w:rsidR="004D1998" w:rsidRPr="00095601" w:rsidRDefault="004D1998" w:rsidP="00B1288D">
            <w:pPr>
              <w:pStyle w:val="12"/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3024" w:type="dxa"/>
            <w:shd w:val="clear" w:color="auto" w:fill="auto"/>
          </w:tcPr>
          <w:p w:rsidR="004D1998" w:rsidRPr="00095601" w:rsidRDefault="008F3B54" w:rsidP="00B1288D">
            <w:pPr>
              <w:pStyle w:val="12"/>
              <w:jc w:val="center"/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73</w:t>
            </w:r>
          </w:p>
        </w:tc>
        <w:tc>
          <w:tcPr>
            <w:tcW w:w="2606" w:type="dxa"/>
            <w:shd w:val="clear" w:color="auto" w:fill="auto"/>
          </w:tcPr>
          <w:p w:rsidR="004D1998" w:rsidRPr="00095601" w:rsidRDefault="00C95585" w:rsidP="00B1288D">
            <w:pPr>
              <w:pStyle w:val="12"/>
              <w:jc w:val="center"/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1153</w:t>
            </w:r>
          </w:p>
        </w:tc>
        <w:tc>
          <w:tcPr>
            <w:tcW w:w="2606" w:type="dxa"/>
            <w:shd w:val="clear" w:color="auto" w:fill="auto"/>
          </w:tcPr>
          <w:p w:rsidR="004D1998" w:rsidRPr="00095601" w:rsidRDefault="004D1998" w:rsidP="00B1288D">
            <w:pPr>
              <w:pStyle w:val="12"/>
              <w:jc w:val="center"/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1998" w:rsidRPr="00095601" w:rsidTr="00A0630E">
        <w:tc>
          <w:tcPr>
            <w:tcW w:w="1548" w:type="dxa"/>
            <w:shd w:val="clear" w:color="auto" w:fill="auto"/>
          </w:tcPr>
          <w:p w:rsidR="004D1998" w:rsidRPr="00095601" w:rsidRDefault="004D1998" w:rsidP="00B1288D">
            <w:pPr>
              <w:pStyle w:val="12"/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3024" w:type="dxa"/>
            <w:shd w:val="clear" w:color="auto" w:fill="auto"/>
          </w:tcPr>
          <w:p w:rsidR="004D1998" w:rsidRPr="00095601" w:rsidRDefault="008F3B54" w:rsidP="00B1288D">
            <w:pPr>
              <w:pStyle w:val="12"/>
              <w:jc w:val="center"/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76</w:t>
            </w:r>
          </w:p>
        </w:tc>
        <w:tc>
          <w:tcPr>
            <w:tcW w:w="2606" w:type="dxa"/>
            <w:shd w:val="clear" w:color="auto" w:fill="auto"/>
          </w:tcPr>
          <w:p w:rsidR="004D1998" w:rsidRPr="00095601" w:rsidRDefault="00C95585" w:rsidP="00B1288D">
            <w:pPr>
              <w:pStyle w:val="12"/>
              <w:jc w:val="center"/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1009</w:t>
            </w:r>
          </w:p>
        </w:tc>
        <w:tc>
          <w:tcPr>
            <w:tcW w:w="2606" w:type="dxa"/>
            <w:shd w:val="clear" w:color="auto" w:fill="auto"/>
          </w:tcPr>
          <w:p w:rsidR="004D1998" w:rsidRPr="00095601" w:rsidRDefault="004D1998" w:rsidP="00B1288D">
            <w:pPr>
              <w:pStyle w:val="12"/>
              <w:jc w:val="center"/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1998" w:rsidRPr="00095601" w:rsidTr="00A0630E">
        <w:tc>
          <w:tcPr>
            <w:tcW w:w="1548" w:type="dxa"/>
            <w:shd w:val="clear" w:color="auto" w:fill="auto"/>
          </w:tcPr>
          <w:p w:rsidR="004D1998" w:rsidRPr="00095601" w:rsidRDefault="004D1998" w:rsidP="00B1288D">
            <w:pPr>
              <w:pStyle w:val="12"/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3024" w:type="dxa"/>
            <w:shd w:val="clear" w:color="auto" w:fill="auto"/>
          </w:tcPr>
          <w:p w:rsidR="004D1998" w:rsidRPr="00095601" w:rsidRDefault="008F3B54" w:rsidP="00B1288D">
            <w:pPr>
              <w:pStyle w:val="12"/>
              <w:jc w:val="center"/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2606" w:type="dxa"/>
            <w:shd w:val="clear" w:color="auto" w:fill="auto"/>
          </w:tcPr>
          <w:p w:rsidR="004D1998" w:rsidRPr="00095601" w:rsidRDefault="00C95585" w:rsidP="00B1288D">
            <w:pPr>
              <w:pStyle w:val="12"/>
              <w:jc w:val="center"/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731</w:t>
            </w:r>
          </w:p>
        </w:tc>
        <w:tc>
          <w:tcPr>
            <w:tcW w:w="2606" w:type="dxa"/>
            <w:shd w:val="clear" w:color="auto" w:fill="auto"/>
          </w:tcPr>
          <w:p w:rsidR="004D1998" w:rsidRPr="00095601" w:rsidRDefault="004D1998" w:rsidP="00B1288D">
            <w:pPr>
              <w:pStyle w:val="12"/>
              <w:jc w:val="center"/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1998" w:rsidRPr="00095601" w:rsidTr="00A0630E">
        <w:tc>
          <w:tcPr>
            <w:tcW w:w="1548" w:type="dxa"/>
            <w:shd w:val="clear" w:color="auto" w:fill="auto"/>
          </w:tcPr>
          <w:p w:rsidR="004D1998" w:rsidRPr="00095601" w:rsidRDefault="004D1998" w:rsidP="00B1288D">
            <w:pPr>
              <w:pStyle w:val="12"/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3024" w:type="dxa"/>
            <w:shd w:val="clear" w:color="auto" w:fill="auto"/>
          </w:tcPr>
          <w:p w:rsidR="004D1998" w:rsidRPr="00095601" w:rsidRDefault="008F3B54" w:rsidP="00B1288D">
            <w:pPr>
              <w:pStyle w:val="12"/>
              <w:jc w:val="center"/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2606" w:type="dxa"/>
            <w:shd w:val="clear" w:color="auto" w:fill="auto"/>
          </w:tcPr>
          <w:p w:rsidR="004D1998" w:rsidRPr="00095601" w:rsidRDefault="00C95585" w:rsidP="00B1288D">
            <w:pPr>
              <w:pStyle w:val="12"/>
              <w:jc w:val="center"/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314</w:t>
            </w:r>
          </w:p>
        </w:tc>
        <w:tc>
          <w:tcPr>
            <w:tcW w:w="2606" w:type="dxa"/>
            <w:shd w:val="clear" w:color="auto" w:fill="auto"/>
          </w:tcPr>
          <w:p w:rsidR="004D1998" w:rsidRPr="00095601" w:rsidRDefault="004D1998" w:rsidP="00B1288D">
            <w:pPr>
              <w:pStyle w:val="12"/>
              <w:jc w:val="center"/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Style w:val="style155"/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4D1998" w:rsidRPr="003324EB" w:rsidRDefault="004D1998" w:rsidP="004D1998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4D1998" w:rsidRPr="0074488D" w:rsidRDefault="0084407C" w:rsidP="004D1998">
      <w:pPr>
        <w:pStyle w:val="12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b/>
          <w:sz w:val="24"/>
          <w:szCs w:val="24"/>
          <w:lang w:val="ru-RU"/>
        </w:rPr>
        <w:t xml:space="preserve">         </w:t>
      </w:r>
      <w:r w:rsidR="004D1998" w:rsidRPr="0074488D">
        <w:rPr>
          <w:rFonts w:ascii="Times New Roman" w:hAnsi="Times New Roman"/>
          <w:b/>
          <w:sz w:val="24"/>
          <w:szCs w:val="24"/>
          <w:lang w:val="ru-RU"/>
        </w:rPr>
        <w:t>Общий фонд библиотеки</w:t>
      </w:r>
      <w:r w:rsidR="004D1998" w:rsidRPr="0074488D">
        <w:rPr>
          <w:rFonts w:ascii="Times New Roman" w:hAnsi="Times New Roman"/>
          <w:sz w:val="24"/>
          <w:szCs w:val="24"/>
          <w:lang w:val="ru-RU"/>
        </w:rPr>
        <w:t xml:space="preserve"> составляет </w:t>
      </w:r>
      <w:r w:rsidR="002C456D" w:rsidRPr="0074488D">
        <w:rPr>
          <w:rFonts w:ascii="Times New Roman" w:hAnsi="Times New Roman"/>
          <w:sz w:val="24"/>
          <w:szCs w:val="24"/>
          <w:lang w:val="ru-RU"/>
        </w:rPr>
        <w:t>22485</w:t>
      </w:r>
      <w:r w:rsidR="004D1998" w:rsidRPr="0074488D">
        <w:rPr>
          <w:rFonts w:ascii="Times New Roman" w:hAnsi="Times New Roman"/>
          <w:sz w:val="24"/>
          <w:szCs w:val="24"/>
          <w:lang w:val="ru-RU"/>
        </w:rPr>
        <w:t xml:space="preserve"> экз., в т.ч.  </w:t>
      </w:r>
      <w:r w:rsidR="004D1998" w:rsidRPr="0074488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школьных учебников – </w:t>
      </w:r>
      <w:r w:rsidR="002C456D" w:rsidRPr="0074488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14078</w:t>
      </w:r>
      <w:r w:rsidR="004D1998" w:rsidRPr="0074488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4D1998" w:rsidRPr="0074488D">
        <w:rPr>
          <w:rFonts w:ascii="Times New Roman" w:hAnsi="Times New Roman"/>
          <w:sz w:val="24"/>
          <w:szCs w:val="24"/>
          <w:lang w:val="ru-RU"/>
        </w:rPr>
        <w:t xml:space="preserve">экз.   </w:t>
      </w:r>
    </w:p>
    <w:p w:rsidR="004D1998" w:rsidRPr="0074488D" w:rsidRDefault="004D1998" w:rsidP="004D1998">
      <w:pPr>
        <w:pStyle w:val="12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художественная литература – </w:t>
      </w:r>
      <w:r w:rsidR="002C456D" w:rsidRPr="0074488D">
        <w:rPr>
          <w:rFonts w:ascii="Times New Roman" w:hAnsi="Times New Roman"/>
          <w:sz w:val="24"/>
          <w:szCs w:val="24"/>
          <w:lang w:val="ru-RU"/>
        </w:rPr>
        <w:t>8415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экз.</w:t>
      </w:r>
    </w:p>
    <w:p w:rsidR="004D1998" w:rsidRPr="001E12DE" w:rsidRDefault="004D1998" w:rsidP="004D1998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E12DE">
        <w:rPr>
          <w:rFonts w:ascii="Times New Roman" w:hAnsi="Times New Roman"/>
          <w:sz w:val="24"/>
          <w:szCs w:val="24"/>
          <w:lang w:val="ru-RU"/>
        </w:rPr>
        <w:t>Количество компьютеров в расчете на одного учащегося  - 0,05ед.</w:t>
      </w:r>
    </w:p>
    <w:p w:rsidR="004D1998" w:rsidRPr="00852DBA" w:rsidRDefault="004D1998" w:rsidP="004D1998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52DBA">
        <w:rPr>
          <w:rFonts w:ascii="Times New Roman" w:hAnsi="Times New Roman"/>
          <w:sz w:val="24"/>
          <w:szCs w:val="24"/>
          <w:lang w:val="ru-RU"/>
        </w:rPr>
        <w:t xml:space="preserve">Количество компьютеров, </w:t>
      </w:r>
      <w:r w:rsidRPr="00852DBA">
        <w:rPr>
          <w:rStyle w:val="style155"/>
          <w:rFonts w:ascii="Times New Roman" w:hAnsi="Times New Roman"/>
          <w:sz w:val="24"/>
          <w:szCs w:val="24"/>
          <w:lang w:val="ru-RU"/>
        </w:rPr>
        <w:t xml:space="preserve">имеющих выход в Интернет -  </w:t>
      </w:r>
      <w:r w:rsidRPr="00852DBA">
        <w:rPr>
          <w:rFonts w:ascii="Times New Roman" w:hAnsi="Times New Roman"/>
          <w:sz w:val="24"/>
          <w:szCs w:val="24"/>
          <w:lang w:val="ru-RU"/>
        </w:rPr>
        <w:t>11 ед.</w:t>
      </w:r>
    </w:p>
    <w:p w:rsidR="00D06D33" w:rsidRPr="00852DBA" w:rsidRDefault="004D1998" w:rsidP="00883F4F">
      <w:pPr>
        <w:pStyle w:val="a3"/>
        <w:widowControl w:val="0"/>
        <w:tabs>
          <w:tab w:val="left" w:pos="1099"/>
        </w:tabs>
        <w:autoSpaceDE w:val="0"/>
        <w:autoSpaceDN w:val="0"/>
        <w:spacing w:after="0" w:line="240" w:lineRule="auto"/>
        <w:ind w:left="0"/>
        <w:contextualSpacing w:val="0"/>
        <w:rPr>
          <w:rStyle w:val="style155"/>
          <w:rFonts w:ascii="Times New Roman" w:hAnsi="Times New Roman"/>
          <w:sz w:val="24"/>
          <w:szCs w:val="24"/>
          <w:lang w:val="ru-RU"/>
        </w:rPr>
      </w:pPr>
      <w:r w:rsidRPr="00852DBA">
        <w:rPr>
          <w:rStyle w:val="style155"/>
          <w:rFonts w:ascii="Times New Roman" w:hAnsi="Times New Roman"/>
          <w:sz w:val="24"/>
          <w:szCs w:val="24"/>
          <w:lang w:val="ru-RU"/>
        </w:rPr>
        <w:t>Договор на предоставление услуг связи (Интернет) заключен с</w:t>
      </w:r>
      <w:r w:rsidRPr="0074488D">
        <w:rPr>
          <w:rStyle w:val="style155"/>
          <w:rFonts w:ascii="Times New Roman" w:hAnsi="Times New Roman"/>
          <w:sz w:val="24"/>
          <w:szCs w:val="24"/>
        </w:rPr>
        <w:t> </w:t>
      </w:r>
      <w:r w:rsidRPr="00852DBA">
        <w:rPr>
          <w:rStyle w:val="style155"/>
          <w:rFonts w:ascii="Times New Roman" w:hAnsi="Times New Roman"/>
          <w:sz w:val="24"/>
          <w:szCs w:val="24"/>
          <w:lang w:val="ru-RU"/>
        </w:rPr>
        <w:t>Ростелеком.</w:t>
      </w:r>
      <w:r w:rsidRPr="0074488D">
        <w:rPr>
          <w:rStyle w:val="style155"/>
          <w:rFonts w:ascii="Times New Roman" w:hAnsi="Times New Roman"/>
          <w:sz w:val="24"/>
          <w:szCs w:val="24"/>
        </w:rPr>
        <w:t> </w:t>
      </w:r>
    </w:p>
    <w:p w:rsidR="004D1998" w:rsidRPr="00852DBA" w:rsidRDefault="004D1998" w:rsidP="00883F4F">
      <w:pPr>
        <w:pStyle w:val="a3"/>
        <w:widowControl w:val="0"/>
        <w:tabs>
          <w:tab w:val="left" w:pos="1099"/>
        </w:tabs>
        <w:autoSpaceDE w:val="0"/>
        <w:autoSpaceDN w:val="0"/>
        <w:spacing w:after="0" w:line="240" w:lineRule="auto"/>
        <w:ind w:left="0"/>
        <w:contextualSpacing w:val="0"/>
        <w:rPr>
          <w:rStyle w:val="style155"/>
          <w:rFonts w:ascii="Times New Roman" w:hAnsi="Times New Roman"/>
          <w:sz w:val="24"/>
          <w:szCs w:val="24"/>
          <w:lang w:val="ru-RU"/>
        </w:rPr>
      </w:pPr>
      <w:r w:rsidRPr="00852DBA">
        <w:rPr>
          <w:rStyle w:val="style155"/>
          <w:rFonts w:ascii="Times New Roman" w:hAnsi="Times New Roman"/>
          <w:sz w:val="24"/>
          <w:szCs w:val="24"/>
          <w:lang w:val="ru-RU"/>
        </w:rPr>
        <w:tab/>
      </w:r>
    </w:p>
    <w:p w:rsidR="00D06D33" w:rsidRPr="0074488D" w:rsidRDefault="00D06D33" w:rsidP="00883F4F">
      <w:pPr>
        <w:pStyle w:val="a3"/>
        <w:widowControl w:val="0"/>
        <w:tabs>
          <w:tab w:val="left" w:pos="10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  <w:lang w:val="ru-RU"/>
        </w:rPr>
      </w:pPr>
      <w:r w:rsidRPr="0074488D">
        <w:rPr>
          <w:rStyle w:val="style155"/>
          <w:rFonts w:ascii="Times New Roman" w:hAnsi="Times New Roman"/>
          <w:b/>
          <w:sz w:val="24"/>
          <w:szCs w:val="24"/>
          <w:lang w:val="ru-RU"/>
        </w:rPr>
        <w:t>1.9. Основные направления ближайшего развития, стоящие перед п</w:t>
      </w:r>
      <w:r w:rsidR="00C95585" w:rsidRPr="0074488D">
        <w:rPr>
          <w:rStyle w:val="style155"/>
          <w:rFonts w:ascii="Times New Roman" w:hAnsi="Times New Roman"/>
          <w:b/>
          <w:sz w:val="24"/>
          <w:szCs w:val="24"/>
          <w:lang w:val="ru-RU"/>
        </w:rPr>
        <w:t>едагогическим ко</w:t>
      </w:r>
      <w:r w:rsidR="00C95585" w:rsidRPr="0074488D">
        <w:rPr>
          <w:rStyle w:val="style155"/>
          <w:rFonts w:ascii="Times New Roman" w:hAnsi="Times New Roman"/>
          <w:b/>
          <w:sz w:val="24"/>
          <w:szCs w:val="24"/>
          <w:lang w:val="ru-RU"/>
        </w:rPr>
        <w:t>л</w:t>
      </w:r>
      <w:r w:rsidR="00353791" w:rsidRPr="0074488D">
        <w:rPr>
          <w:rStyle w:val="style155"/>
          <w:rFonts w:ascii="Times New Roman" w:hAnsi="Times New Roman"/>
          <w:b/>
          <w:sz w:val="24"/>
          <w:szCs w:val="24"/>
          <w:lang w:val="ru-RU"/>
        </w:rPr>
        <w:t>лективом в 202</w:t>
      </w:r>
      <w:r w:rsidR="008F3B54">
        <w:rPr>
          <w:rStyle w:val="style155"/>
          <w:rFonts w:ascii="Times New Roman" w:hAnsi="Times New Roman"/>
          <w:b/>
          <w:sz w:val="24"/>
          <w:szCs w:val="24"/>
          <w:lang w:val="ru-RU"/>
        </w:rPr>
        <w:t>5</w:t>
      </w:r>
      <w:r w:rsidR="000E0F64" w:rsidRPr="0074488D">
        <w:rPr>
          <w:rStyle w:val="style155"/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4488D">
        <w:rPr>
          <w:rStyle w:val="style155"/>
          <w:rFonts w:ascii="Times New Roman" w:hAnsi="Times New Roman"/>
          <w:b/>
          <w:sz w:val="24"/>
          <w:szCs w:val="24"/>
          <w:lang w:val="ru-RU"/>
        </w:rPr>
        <w:t xml:space="preserve"> году</w:t>
      </w:r>
    </w:p>
    <w:p w:rsidR="00D06D33" w:rsidRPr="0074488D" w:rsidRDefault="0084407C" w:rsidP="0084407C">
      <w:pPr>
        <w:pStyle w:val="a3"/>
        <w:widowControl w:val="0"/>
        <w:tabs>
          <w:tab w:val="left" w:pos="1367"/>
          <w:tab w:val="left" w:pos="9923"/>
        </w:tabs>
        <w:autoSpaceDE w:val="0"/>
        <w:autoSpaceDN w:val="0"/>
        <w:spacing w:before="197" w:after="0" w:line="240" w:lineRule="auto"/>
        <w:ind w:left="0" w:right="425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            1.С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оздание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условий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для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развития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качественной,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доступной</w:t>
      </w:r>
      <w:r w:rsidR="00D06D33" w:rsidRPr="0074488D">
        <w:rPr>
          <w:rFonts w:ascii="Times New Roman" w:hAnsi="Times New Roman"/>
          <w:spacing w:val="6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и</w:t>
      </w:r>
      <w:r w:rsidR="00D06D33" w:rsidRPr="0074488D">
        <w:rPr>
          <w:rFonts w:ascii="Times New Roman" w:hAnsi="Times New Roman"/>
          <w:spacing w:val="6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творческой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образов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а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тельной среды</w:t>
      </w:r>
      <w:r w:rsidR="00D06D33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за счёт:</w:t>
      </w:r>
    </w:p>
    <w:p w:rsidR="00D06D33" w:rsidRPr="0074488D" w:rsidRDefault="0084407C" w:rsidP="0084407C">
      <w:pPr>
        <w:pStyle w:val="a3"/>
        <w:widowControl w:val="0"/>
        <w:tabs>
          <w:tab w:val="left" w:pos="1661"/>
          <w:tab w:val="left" w:pos="9923"/>
        </w:tabs>
        <w:autoSpaceDE w:val="0"/>
        <w:autoSpaceDN w:val="0"/>
        <w:spacing w:after="0" w:line="240" w:lineRule="auto"/>
        <w:ind w:left="0" w:right="42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          -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развития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внутришкольной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системы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оценки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качества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образования,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сопоставления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достигаемых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образовательных результатов с требованиями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ФГОС, социальным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и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личнос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т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ным</w:t>
      </w:r>
      <w:r w:rsidR="00D06D33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ожиданием потребителей</w:t>
      </w:r>
      <w:r w:rsidR="00D06D33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образовательных услуг;</w:t>
      </w:r>
    </w:p>
    <w:p w:rsidR="00D06D33" w:rsidRPr="0074488D" w:rsidRDefault="0084407C" w:rsidP="0084407C">
      <w:pPr>
        <w:pStyle w:val="a3"/>
        <w:widowControl w:val="0"/>
        <w:tabs>
          <w:tab w:val="left" w:pos="1661"/>
          <w:tab w:val="left" w:pos="992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реализация</w:t>
      </w:r>
      <w:r w:rsidR="00D06D33" w:rsidRPr="0074488D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ранней</w:t>
      </w:r>
      <w:r w:rsidR="00D06D33" w:rsidRPr="0074488D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предпрофильной</w:t>
      </w:r>
      <w:r w:rsidR="00D06D33" w:rsidRPr="0074488D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подготовки;</w:t>
      </w:r>
    </w:p>
    <w:p w:rsidR="00D06D33" w:rsidRPr="0074488D" w:rsidRDefault="0084407C" w:rsidP="0084407C">
      <w:pPr>
        <w:pStyle w:val="a3"/>
        <w:widowControl w:val="0"/>
        <w:tabs>
          <w:tab w:val="left" w:pos="1661"/>
          <w:tab w:val="left" w:pos="9923"/>
        </w:tabs>
        <w:autoSpaceDE w:val="0"/>
        <w:autoSpaceDN w:val="0"/>
        <w:spacing w:after="0" w:line="240" w:lineRule="auto"/>
        <w:ind w:left="0" w:right="428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            -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расширения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спектра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элективных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курсов,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занятий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внеурочной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деятельности и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pacing w:val="-57"/>
          <w:sz w:val="24"/>
          <w:szCs w:val="24"/>
          <w:lang w:val="ru-RU"/>
        </w:rPr>
        <w:t xml:space="preserve">           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д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о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полнительного</w:t>
      </w:r>
      <w:r w:rsidR="00D06D33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образования, в</w:t>
      </w:r>
      <w:r w:rsidR="00D06D33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т.ч. технической</w:t>
      </w:r>
      <w:r w:rsidR="00D06D33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направленности в рамках работы центра г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у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манитарного и цифрового образования «Точка роста»;</w:t>
      </w:r>
    </w:p>
    <w:p w:rsidR="00D06D33" w:rsidRPr="0074488D" w:rsidRDefault="0084407C" w:rsidP="0084407C">
      <w:pPr>
        <w:pStyle w:val="a3"/>
        <w:widowControl w:val="0"/>
        <w:tabs>
          <w:tab w:val="left" w:pos="1661"/>
          <w:tab w:val="left" w:pos="9923"/>
        </w:tabs>
        <w:autoSpaceDE w:val="0"/>
        <w:autoSpaceDN w:val="0"/>
        <w:spacing w:after="0" w:line="240" w:lineRule="auto"/>
        <w:ind w:right="42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развития олимпиадного движения ;</w:t>
      </w:r>
    </w:p>
    <w:p w:rsidR="00D06D33" w:rsidRPr="0074488D" w:rsidRDefault="0084407C" w:rsidP="0084407C">
      <w:pPr>
        <w:pStyle w:val="a3"/>
        <w:widowControl w:val="0"/>
        <w:tabs>
          <w:tab w:val="left" w:pos="1661"/>
          <w:tab w:val="left" w:pos="9923"/>
        </w:tabs>
        <w:autoSpaceDE w:val="0"/>
        <w:autoSpaceDN w:val="0"/>
        <w:spacing w:after="0" w:line="240" w:lineRule="auto"/>
        <w:ind w:left="0" w:right="42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             -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развития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проектно-исследовательской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деятельности,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участия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в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конкурсах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и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конф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е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ренциях</w:t>
      </w:r>
      <w:r w:rsidR="00D06D33" w:rsidRPr="0074488D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проектных</w:t>
      </w:r>
      <w:r w:rsidR="00D06D33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и</w:t>
      </w:r>
      <w:r w:rsidR="00D06D33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исследовательских</w:t>
      </w:r>
      <w:r w:rsidR="00D06D33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работ</w:t>
      </w:r>
      <w:r w:rsidR="00D06D33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различного</w:t>
      </w:r>
      <w:r w:rsidR="00D06D33" w:rsidRPr="0074488D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уровня;</w:t>
      </w:r>
    </w:p>
    <w:p w:rsidR="00D06D33" w:rsidRPr="0074488D" w:rsidRDefault="0084407C" w:rsidP="0084407C">
      <w:pPr>
        <w:pStyle w:val="a3"/>
        <w:widowControl w:val="0"/>
        <w:tabs>
          <w:tab w:val="left" w:pos="1661"/>
          <w:tab w:val="left" w:pos="9923"/>
        </w:tabs>
        <w:autoSpaceDE w:val="0"/>
        <w:autoSpaceDN w:val="0"/>
        <w:spacing w:after="0" w:line="240" w:lineRule="auto"/>
        <w:ind w:left="0" w:right="428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             -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развития сотрудничества с учреждениями высшего и среднего профессионального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образования;</w:t>
      </w:r>
    </w:p>
    <w:p w:rsidR="00D06D33" w:rsidRPr="0074488D" w:rsidRDefault="0084407C" w:rsidP="0084407C">
      <w:pPr>
        <w:pStyle w:val="a3"/>
        <w:widowControl w:val="0"/>
        <w:tabs>
          <w:tab w:val="left" w:pos="1661"/>
          <w:tab w:val="left" w:pos="9923"/>
        </w:tabs>
        <w:autoSpaceDE w:val="0"/>
        <w:autoSpaceDN w:val="0"/>
        <w:spacing w:after="0" w:line="240" w:lineRule="auto"/>
        <w:ind w:left="0" w:right="42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            -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технического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оснащения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школы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для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успешной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реализации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предпрофильного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и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профильного</w:t>
      </w:r>
      <w:r w:rsidR="00D06D33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образования;</w:t>
      </w:r>
    </w:p>
    <w:p w:rsidR="00D06D33" w:rsidRPr="0074488D" w:rsidRDefault="0084407C" w:rsidP="0084407C">
      <w:pPr>
        <w:pStyle w:val="a3"/>
        <w:widowControl w:val="0"/>
        <w:tabs>
          <w:tab w:val="left" w:pos="1661"/>
          <w:tab w:val="left" w:pos="9923"/>
        </w:tabs>
        <w:autoSpaceDE w:val="0"/>
        <w:autoSpaceDN w:val="0"/>
        <w:spacing w:after="0" w:line="240" w:lineRule="auto"/>
        <w:ind w:left="798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создания</w:t>
      </w:r>
      <w:r w:rsidR="00D06D33" w:rsidRPr="0074488D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современной</w:t>
      </w:r>
      <w:r w:rsidR="00D06D33" w:rsidRPr="0074488D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школьной</w:t>
      </w:r>
      <w:r w:rsidR="00D06D33" w:rsidRPr="0074488D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инфраструктуры.</w:t>
      </w:r>
    </w:p>
    <w:p w:rsidR="00D06D33" w:rsidRPr="0074488D" w:rsidRDefault="0084407C" w:rsidP="0084407C">
      <w:pPr>
        <w:pStyle w:val="a3"/>
        <w:widowControl w:val="0"/>
        <w:tabs>
          <w:tab w:val="left" w:pos="1367"/>
          <w:tab w:val="left" w:pos="9923"/>
        </w:tabs>
        <w:autoSpaceDE w:val="0"/>
        <w:autoSpaceDN w:val="0"/>
        <w:spacing w:after="0" w:line="240" w:lineRule="auto"/>
        <w:ind w:left="798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2.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Совершенствование</w:t>
      </w:r>
      <w:r w:rsidR="00D06D33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воспитательной</w:t>
      </w:r>
      <w:r w:rsidR="00D06D33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системы</w:t>
      </w:r>
      <w:r w:rsidR="00D06D33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школы</w:t>
      </w:r>
      <w:r w:rsidR="00D06D33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через:</w:t>
      </w:r>
    </w:p>
    <w:p w:rsidR="00D06D33" w:rsidRPr="0074488D" w:rsidRDefault="0084407C" w:rsidP="00C04721">
      <w:pPr>
        <w:pStyle w:val="a3"/>
        <w:widowControl w:val="0"/>
        <w:tabs>
          <w:tab w:val="left" w:pos="1661"/>
          <w:tab w:val="left" w:pos="9923"/>
        </w:tabs>
        <w:autoSpaceDE w:val="0"/>
        <w:autoSpaceDN w:val="0"/>
        <w:spacing w:before="34" w:after="0" w:line="240" w:lineRule="auto"/>
        <w:ind w:left="798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развитие</w:t>
      </w:r>
      <w:r w:rsidR="00D06D33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системы</w:t>
      </w:r>
      <w:r w:rsidR="00D06D33" w:rsidRPr="0074488D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ученического</w:t>
      </w:r>
      <w:r w:rsidR="00D06D33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самоуправления;</w:t>
      </w:r>
    </w:p>
    <w:p w:rsidR="00D06D33" w:rsidRPr="0074488D" w:rsidRDefault="0084407C" w:rsidP="00C04721">
      <w:pPr>
        <w:pStyle w:val="a3"/>
        <w:widowControl w:val="0"/>
        <w:tabs>
          <w:tab w:val="left" w:pos="1661"/>
          <w:tab w:val="left" w:pos="9923"/>
        </w:tabs>
        <w:autoSpaceDE w:val="0"/>
        <w:autoSpaceDN w:val="0"/>
        <w:spacing w:before="1" w:after="0" w:line="240" w:lineRule="auto"/>
        <w:ind w:left="798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повышение</w:t>
      </w:r>
      <w:r w:rsidR="00D06D33" w:rsidRPr="0074488D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роли</w:t>
      </w:r>
      <w:r w:rsidR="00D06D33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классного</w:t>
      </w:r>
      <w:r w:rsidR="00D06D33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руководителя</w:t>
      </w:r>
      <w:r w:rsidR="00D06D33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в</w:t>
      </w:r>
      <w:r w:rsidR="00D06D33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образовательном</w:t>
      </w:r>
      <w:r w:rsidR="00D06D33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процессе;</w:t>
      </w:r>
    </w:p>
    <w:p w:rsidR="00D06D33" w:rsidRPr="0074488D" w:rsidRDefault="0084407C" w:rsidP="00C04721">
      <w:pPr>
        <w:pStyle w:val="a3"/>
        <w:widowControl w:val="0"/>
        <w:tabs>
          <w:tab w:val="left" w:pos="1661"/>
          <w:tab w:val="left" w:pos="9923"/>
        </w:tabs>
        <w:autoSpaceDE w:val="0"/>
        <w:autoSpaceDN w:val="0"/>
        <w:spacing w:after="0" w:line="240" w:lineRule="auto"/>
        <w:ind w:left="0" w:right="425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             -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сплочение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классных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коллективов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через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повышение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мотивации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учащихся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к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совм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е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стному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участию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в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общешкольных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внеклассных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мероприятиях,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проектно-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исследовател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ь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ской</w:t>
      </w:r>
      <w:r w:rsidR="00D06D33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деятельности;</w:t>
      </w:r>
    </w:p>
    <w:p w:rsidR="00D06D33" w:rsidRPr="0074488D" w:rsidRDefault="0084407C" w:rsidP="00C04721">
      <w:pPr>
        <w:pStyle w:val="a3"/>
        <w:widowControl w:val="0"/>
        <w:tabs>
          <w:tab w:val="left" w:pos="1660"/>
          <w:tab w:val="left" w:pos="1661"/>
          <w:tab w:val="left" w:pos="9923"/>
        </w:tabs>
        <w:autoSpaceDE w:val="0"/>
        <w:autoSpaceDN w:val="0"/>
        <w:spacing w:before="73" w:after="0" w:line="240" w:lineRule="auto"/>
        <w:ind w:left="798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организацию</w:t>
      </w:r>
      <w:r w:rsidR="00D06D33" w:rsidRPr="0074488D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социальных</w:t>
      </w:r>
      <w:r w:rsidR="00D06D33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практик</w:t>
      </w:r>
      <w:r w:rsidR="00D06D33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учащихся;</w:t>
      </w:r>
    </w:p>
    <w:p w:rsidR="00D06D33" w:rsidRPr="0074488D" w:rsidRDefault="0084407C" w:rsidP="00C04721">
      <w:pPr>
        <w:pStyle w:val="a3"/>
        <w:widowControl w:val="0"/>
        <w:tabs>
          <w:tab w:val="left" w:pos="1660"/>
          <w:tab w:val="left" w:pos="1661"/>
          <w:tab w:val="left" w:pos="9923"/>
        </w:tabs>
        <w:autoSpaceDE w:val="0"/>
        <w:autoSpaceDN w:val="0"/>
        <w:spacing w:after="0" w:line="240" w:lineRule="auto"/>
        <w:ind w:left="798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участие</w:t>
      </w:r>
      <w:r w:rsidR="00D06D33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в</w:t>
      </w:r>
      <w:r w:rsidR="00D06D33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волонтерском</w:t>
      </w:r>
      <w:r w:rsidR="00D06D33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движении;</w:t>
      </w:r>
    </w:p>
    <w:p w:rsidR="00D06D33" w:rsidRPr="0074488D" w:rsidRDefault="0084407C" w:rsidP="00C04721">
      <w:pPr>
        <w:pStyle w:val="a3"/>
        <w:widowControl w:val="0"/>
        <w:tabs>
          <w:tab w:val="left" w:pos="1660"/>
          <w:tab w:val="left" w:pos="1661"/>
          <w:tab w:val="left" w:pos="9923"/>
        </w:tabs>
        <w:autoSpaceDE w:val="0"/>
        <w:autoSpaceDN w:val="0"/>
        <w:spacing w:after="0" w:line="240" w:lineRule="auto"/>
        <w:ind w:left="798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lastRenderedPageBreak/>
        <w:t xml:space="preserve">-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расширение</w:t>
      </w:r>
      <w:r w:rsidR="00D06D33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форм</w:t>
      </w:r>
      <w:r w:rsidR="00D06D33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взаимодействия</w:t>
      </w:r>
      <w:r w:rsidR="00D06D33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</w:t>
      </w:r>
      <w:r w:rsidR="00D06D33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родителями;</w:t>
      </w:r>
    </w:p>
    <w:p w:rsidR="00D06D33" w:rsidRPr="0074488D" w:rsidRDefault="00C04721" w:rsidP="00C04721">
      <w:pPr>
        <w:pStyle w:val="a3"/>
        <w:widowControl w:val="0"/>
        <w:tabs>
          <w:tab w:val="left" w:pos="1660"/>
          <w:tab w:val="left" w:pos="1661"/>
          <w:tab w:val="left" w:pos="3447"/>
          <w:tab w:val="left" w:pos="5505"/>
          <w:tab w:val="left" w:pos="5954"/>
          <w:tab w:val="left" w:pos="6811"/>
          <w:tab w:val="left" w:pos="8326"/>
          <w:tab w:val="left" w:pos="9851"/>
          <w:tab w:val="left" w:pos="9923"/>
        </w:tabs>
        <w:autoSpaceDE w:val="0"/>
        <w:autoSpaceDN w:val="0"/>
        <w:spacing w:after="0" w:line="240" w:lineRule="auto"/>
        <w:ind w:left="0" w:right="428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             -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профилактику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правонарушений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и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иных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негативных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проявлений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pacing w:val="-1"/>
          <w:sz w:val="24"/>
          <w:szCs w:val="24"/>
          <w:lang w:val="ru-RU"/>
        </w:rPr>
        <w:t>среди</w:t>
      </w:r>
      <w:r w:rsidR="00D06D33" w:rsidRPr="0074488D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несове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р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шеннолетних.</w:t>
      </w:r>
    </w:p>
    <w:p w:rsidR="00D06D33" w:rsidRPr="0074488D" w:rsidRDefault="00C04721" w:rsidP="00C04721">
      <w:pPr>
        <w:pStyle w:val="a3"/>
        <w:widowControl w:val="0"/>
        <w:tabs>
          <w:tab w:val="left" w:pos="1367"/>
          <w:tab w:val="left" w:pos="9923"/>
        </w:tabs>
        <w:autoSpaceDE w:val="0"/>
        <w:autoSpaceDN w:val="0"/>
        <w:spacing w:before="199" w:after="0" w:line="240" w:lineRule="auto"/>
        <w:ind w:left="798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>3.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Совершенствование</w:t>
      </w:r>
      <w:r w:rsidR="00D06D33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системы дополнительного образования</w:t>
      </w:r>
      <w:r w:rsidR="00D06D33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на</w:t>
      </w:r>
      <w:r w:rsidR="00D06D33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основе:</w:t>
      </w:r>
    </w:p>
    <w:p w:rsidR="00D06D33" w:rsidRPr="0074488D" w:rsidRDefault="00C04721" w:rsidP="00C04721">
      <w:pPr>
        <w:pStyle w:val="a3"/>
        <w:widowControl w:val="0"/>
        <w:tabs>
          <w:tab w:val="left" w:pos="1661"/>
          <w:tab w:val="left" w:pos="9923"/>
        </w:tabs>
        <w:autoSpaceDE w:val="0"/>
        <w:autoSpaceDN w:val="0"/>
        <w:spacing w:before="41" w:after="0" w:line="240" w:lineRule="auto"/>
        <w:ind w:left="0" w:right="42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             -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развития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системы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дополнительного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образования,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расширение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спектра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платных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о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б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разовательных</w:t>
      </w:r>
      <w:r w:rsidR="00D06D33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услуг;</w:t>
      </w:r>
    </w:p>
    <w:p w:rsidR="00D06D33" w:rsidRPr="0074488D" w:rsidRDefault="00C04721" w:rsidP="00C04721">
      <w:pPr>
        <w:pStyle w:val="a3"/>
        <w:widowControl w:val="0"/>
        <w:tabs>
          <w:tab w:val="left" w:pos="1661"/>
          <w:tab w:val="left" w:pos="9923"/>
        </w:tabs>
        <w:autoSpaceDE w:val="0"/>
        <w:autoSpaceDN w:val="0"/>
        <w:spacing w:after="0" w:line="240" w:lineRule="auto"/>
        <w:ind w:left="0" w:right="428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              -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обеспечения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благоприятных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условий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для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выявления,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развития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и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поддержки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од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а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рённых</w:t>
      </w:r>
      <w:r w:rsidR="00D06D33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детей в</w:t>
      </w:r>
      <w:r w:rsidR="00D06D33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различных</w:t>
      </w:r>
      <w:r w:rsidR="00D06D33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областях деятельности;</w:t>
      </w:r>
    </w:p>
    <w:p w:rsidR="00D06D33" w:rsidRPr="0074488D" w:rsidRDefault="00C04721" w:rsidP="00C04721">
      <w:pPr>
        <w:pStyle w:val="a3"/>
        <w:widowControl w:val="0"/>
        <w:tabs>
          <w:tab w:val="left" w:pos="1661"/>
          <w:tab w:val="left" w:pos="9923"/>
        </w:tabs>
        <w:autoSpaceDE w:val="0"/>
        <w:autoSpaceDN w:val="0"/>
        <w:spacing w:after="0" w:line="240" w:lineRule="auto"/>
        <w:ind w:left="0" w:right="428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              -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повышения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эффективности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работы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по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развитию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творческих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способностей,</w:t>
      </w:r>
      <w:r w:rsidR="00D06D33" w:rsidRPr="0074488D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инте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л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лектуальных,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нравственных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качеств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учащихся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для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формирования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у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них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гражданственности,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патриотизма,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социального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взаимодействия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окружающей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средой;</w:t>
      </w:r>
    </w:p>
    <w:p w:rsidR="00D06D33" w:rsidRPr="0074488D" w:rsidRDefault="00C04721" w:rsidP="00C04721">
      <w:pPr>
        <w:pStyle w:val="a3"/>
        <w:widowControl w:val="0"/>
        <w:tabs>
          <w:tab w:val="left" w:pos="1661"/>
          <w:tab w:val="left" w:pos="9923"/>
        </w:tabs>
        <w:autoSpaceDE w:val="0"/>
        <w:autoSpaceDN w:val="0"/>
        <w:spacing w:after="0" w:line="240" w:lineRule="auto"/>
        <w:ind w:left="0" w:right="42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              -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развития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самореализации,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самообразования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для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дальнейшей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профориентации</w:t>
      </w:r>
      <w:r w:rsidR="00D06D33" w:rsidRPr="0074488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учащихся.</w:t>
      </w:r>
    </w:p>
    <w:p w:rsidR="00D06D33" w:rsidRPr="0074488D" w:rsidRDefault="00C04721" w:rsidP="00C04721">
      <w:pPr>
        <w:pStyle w:val="a3"/>
        <w:widowControl w:val="0"/>
        <w:tabs>
          <w:tab w:val="left" w:pos="1366"/>
          <w:tab w:val="left" w:pos="1367"/>
          <w:tab w:val="left" w:pos="9923"/>
        </w:tabs>
        <w:autoSpaceDE w:val="0"/>
        <w:autoSpaceDN w:val="0"/>
        <w:spacing w:before="197" w:after="0" w:line="240" w:lineRule="auto"/>
        <w:ind w:left="798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 4.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Повышение</w:t>
      </w:r>
      <w:r w:rsidR="00D06D33" w:rsidRPr="0074488D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профессиональной</w:t>
      </w:r>
      <w:r w:rsidR="00D06D33" w:rsidRPr="0074488D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компетенции</w:t>
      </w:r>
      <w:r w:rsidR="00D06D33" w:rsidRPr="0074488D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педагогических</w:t>
      </w:r>
      <w:r w:rsidR="00D06D33" w:rsidRPr="0074488D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сотрудников</w:t>
      </w:r>
      <w:r w:rsidR="00D06D33" w:rsidRPr="0074488D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через:</w:t>
      </w:r>
    </w:p>
    <w:p w:rsidR="00D06D33" w:rsidRPr="0074488D" w:rsidRDefault="00C04721" w:rsidP="00C04721">
      <w:pPr>
        <w:pStyle w:val="a3"/>
        <w:widowControl w:val="0"/>
        <w:tabs>
          <w:tab w:val="left" w:pos="1660"/>
          <w:tab w:val="left" w:pos="1661"/>
          <w:tab w:val="left" w:pos="9923"/>
        </w:tabs>
        <w:autoSpaceDE w:val="0"/>
        <w:autoSpaceDN w:val="0"/>
        <w:spacing w:before="41"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- 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внутришкольную</w:t>
      </w:r>
      <w:r w:rsidR="00D06D33" w:rsidRPr="0074488D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систему</w:t>
      </w:r>
      <w:r w:rsidR="00D06D33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повышения</w:t>
      </w:r>
      <w:r w:rsidR="00D06D33" w:rsidRPr="0074488D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квалификации;</w:t>
      </w:r>
    </w:p>
    <w:p w:rsidR="00D06D33" w:rsidRPr="0074488D" w:rsidRDefault="00C04721" w:rsidP="00C04721">
      <w:pPr>
        <w:pStyle w:val="a3"/>
        <w:widowControl w:val="0"/>
        <w:tabs>
          <w:tab w:val="left" w:pos="1660"/>
          <w:tab w:val="left" w:pos="1661"/>
          <w:tab w:val="left" w:pos="9923"/>
        </w:tabs>
        <w:autoSpaceDE w:val="0"/>
        <w:autoSpaceDN w:val="0"/>
        <w:spacing w:after="0" w:line="240" w:lineRule="auto"/>
        <w:ind w:left="0" w:right="426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            -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использование</w:t>
      </w:r>
      <w:r w:rsidR="00D06D33" w:rsidRPr="0074488D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всероссийских и региональных</w:t>
      </w:r>
      <w:r w:rsidR="00D06D33" w:rsidRPr="0074488D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образовательных</w:t>
      </w:r>
      <w:r w:rsidR="00D06D33" w:rsidRPr="0074488D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ресурсов,</w:t>
      </w:r>
      <w:r w:rsidR="00D06D33" w:rsidRPr="0074488D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ресу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р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сы</w:t>
      </w:r>
      <w:r w:rsidR="00D06D33" w:rsidRPr="0074488D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дистанционных</w:t>
      </w:r>
      <w:r w:rsidR="00D06D33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и</w:t>
      </w:r>
      <w:r w:rsidR="00D06D33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электронных образовательных материалов;</w:t>
      </w:r>
    </w:p>
    <w:p w:rsidR="00D06D33" w:rsidRPr="0074488D" w:rsidRDefault="00C04721" w:rsidP="00C04721">
      <w:pPr>
        <w:pStyle w:val="a3"/>
        <w:widowControl w:val="0"/>
        <w:tabs>
          <w:tab w:val="left" w:pos="1660"/>
          <w:tab w:val="left" w:pos="1661"/>
          <w:tab w:val="left" w:pos="4031"/>
          <w:tab w:val="left" w:pos="6234"/>
          <w:tab w:val="left" w:pos="8173"/>
          <w:tab w:val="left" w:pos="9923"/>
          <w:tab w:val="left" w:pos="10307"/>
        </w:tabs>
        <w:autoSpaceDE w:val="0"/>
        <w:autoSpaceDN w:val="0"/>
        <w:spacing w:after="0" w:line="240" w:lineRule="auto"/>
        <w:ind w:left="0" w:right="428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             -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совершенствование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организационной,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аналитической,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прогнозирующей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pacing w:val="-2"/>
          <w:sz w:val="24"/>
          <w:szCs w:val="24"/>
          <w:lang w:val="ru-RU"/>
        </w:rPr>
        <w:t>и</w:t>
      </w:r>
      <w:r w:rsidR="00D06D33" w:rsidRPr="0074488D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Pr="0074488D">
        <w:rPr>
          <w:rFonts w:ascii="Times New Roman" w:hAnsi="Times New Roman"/>
          <w:spacing w:val="-57"/>
          <w:sz w:val="24"/>
          <w:szCs w:val="24"/>
          <w:lang w:val="ru-RU"/>
        </w:rPr>
        <w:t xml:space="preserve">           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творч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е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ской</w:t>
      </w:r>
      <w:r w:rsidR="00D06D33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деятельности</w:t>
      </w:r>
      <w:r w:rsidR="00D06D33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школьных методических</w:t>
      </w:r>
      <w:r w:rsidR="00D06D33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объединений;</w:t>
      </w:r>
    </w:p>
    <w:p w:rsidR="00C04721" w:rsidRPr="0074488D" w:rsidRDefault="00C04721" w:rsidP="00C04721">
      <w:pPr>
        <w:pStyle w:val="a3"/>
        <w:widowControl w:val="0"/>
        <w:tabs>
          <w:tab w:val="left" w:pos="1660"/>
          <w:tab w:val="left" w:pos="1661"/>
          <w:tab w:val="left" w:pos="9923"/>
        </w:tabs>
        <w:autoSpaceDE w:val="0"/>
        <w:autoSpaceDN w:val="0"/>
        <w:spacing w:after="0" w:line="240" w:lineRule="auto"/>
        <w:ind w:left="798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совершенствование</w:t>
      </w:r>
      <w:r w:rsidR="00D06D33" w:rsidRPr="0074488D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системы</w:t>
      </w:r>
      <w:r w:rsidR="00D06D33" w:rsidRPr="0074488D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мониторинга</w:t>
      </w:r>
      <w:r w:rsidR="00D06D33" w:rsidRPr="0074488D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эффективности</w:t>
      </w:r>
      <w:r w:rsidR="00D06D33" w:rsidRPr="0074488D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деятельности</w:t>
      </w:r>
      <w:r w:rsidR="00D06D33" w:rsidRPr="0074488D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педагогов;</w:t>
      </w:r>
    </w:p>
    <w:p w:rsidR="00D06D33" w:rsidRPr="0074488D" w:rsidRDefault="00C04721" w:rsidP="00C04721">
      <w:pPr>
        <w:pStyle w:val="a3"/>
        <w:widowControl w:val="0"/>
        <w:tabs>
          <w:tab w:val="left" w:pos="1660"/>
          <w:tab w:val="left" w:pos="1661"/>
          <w:tab w:val="left" w:pos="9923"/>
        </w:tabs>
        <w:autoSpaceDE w:val="0"/>
        <w:autoSpaceDN w:val="0"/>
        <w:spacing w:after="0" w:line="240" w:lineRule="auto"/>
        <w:ind w:left="798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488D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совершенствование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системы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поощрений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педагогов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по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итогам</w:t>
      </w:r>
      <w:r w:rsidRPr="00744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pacing w:val="-1"/>
          <w:sz w:val="24"/>
          <w:szCs w:val="24"/>
          <w:lang w:val="ru-RU"/>
        </w:rPr>
        <w:t>мониторинга</w:t>
      </w:r>
      <w:r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педагог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и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ческой</w:t>
      </w:r>
      <w:r w:rsidR="00D06D33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деятельности</w:t>
      </w:r>
      <w:r w:rsidR="00D06D33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(стимулирующая</w:t>
      </w:r>
      <w:r w:rsidR="00D06D33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часть</w:t>
      </w:r>
      <w:r w:rsidR="00D06D33" w:rsidRPr="0074488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оплаты</w:t>
      </w:r>
      <w:r w:rsidR="00D06D33" w:rsidRPr="0074488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D06D33" w:rsidRPr="0074488D">
        <w:rPr>
          <w:rFonts w:ascii="Times New Roman" w:hAnsi="Times New Roman"/>
          <w:sz w:val="24"/>
          <w:szCs w:val="24"/>
          <w:lang w:val="ru-RU"/>
        </w:rPr>
        <w:t>труда).</w:t>
      </w:r>
    </w:p>
    <w:p w:rsidR="00D06D33" w:rsidRPr="0074488D" w:rsidRDefault="00D06D33" w:rsidP="00D06D33">
      <w:pPr>
        <w:pStyle w:val="a3"/>
        <w:widowControl w:val="0"/>
        <w:tabs>
          <w:tab w:val="left" w:pos="1661"/>
        </w:tabs>
        <w:autoSpaceDE w:val="0"/>
        <w:autoSpaceDN w:val="0"/>
        <w:spacing w:after="0" w:line="240" w:lineRule="auto"/>
        <w:ind w:left="798" w:right="425"/>
        <w:contextualSpacing w:val="0"/>
        <w:rPr>
          <w:rFonts w:ascii="Times New Roman" w:hAnsi="Times New Roman"/>
          <w:sz w:val="24"/>
          <w:szCs w:val="24"/>
          <w:lang w:val="ru-RU"/>
        </w:rPr>
        <w:sectPr w:rsidR="00D06D33" w:rsidRPr="0074488D" w:rsidSect="00AC1D22">
          <w:pgSz w:w="11910" w:h="16840"/>
          <w:pgMar w:top="1120" w:right="707" w:bottom="1120" w:left="1276" w:header="0" w:footer="920" w:gutter="0"/>
          <w:cols w:space="720"/>
        </w:sectPr>
      </w:pPr>
    </w:p>
    <w:p w:rsidR="00D06D33" w:rsidRPr="0074488D" w:rsidRDefault="00D06D33" w:rsidP="00D06D33">
      <w:pPr>
        <w:pStyle w:val="af4"/>
        <w:spacing w:before="4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06D33" w:rsidRPr="00095601" w:rsidRDefault="00D06D33" w:rsidP="00232BDD">
      <w:pPr>
        <w:pStyle w:val="Heading1"/>
        <w:numPr>
          <w:ilvl w:val="1"/>
          <w:numId w:val="10"/>
        </w:numPr>
        <w:tabs>
          <w:tab w:val="left" w:pos="4303"/>
        </w:tabs>
        <w:ind w:left="4302" w:hanging="249"/>
        <w:rPr>
          <w:color w:val="000000" w:themeColor="text1"/>
        </w:rPr>
      </w:pPr>
      <w:r w:rsidRPr="00095601">
        <w:rPr>
          <w:color w:val="000000" w:themeColor="text1"/>
        </w:rPr>
        <w:t>СТАТИСТИЧЕСКАЯ</w:t>
      </w:r>
      <w:r w:rsidRPr="00095601">
        <w:rPr>
          <w:color w:val="000000" w:themeColor="text1"/>
          <w:spacing w:val="-4"/>
        </w:rPr>
        <w:t xml:space="preserve"> </w:t>
      </w:r>
      <w:r w:rsidRPr="00095601">
        <w:rPr>
          <w:color w:val="000000" w:themeColor="text1"/>
        </w:rPr>
        <w:t>ЧАСТЬ</w:t>
      </w:r>
    </w:p>
    <w:p w:rsidR="00D06D33" w:rsidRPr="00095601" w:rsidRDefault="00D06D33" w:rsidP="00232BDD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142" w:firstLine="0"/>
        <w:contextualSpacing w:val="0"/>
        <w:jc w:val="lef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Показатели деятельности</w:t>
      </w:r>
      <w:r w:rsidRPr="00095601">
        <w:rPr>
          <w:rFonts w:ascii="Times New Roman" w:hAnsi="Times New Roman"/>
          <w:b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(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утв. </w:t>
      </w:r>
      <w:hyperlink r:id="rId18" w:anchor="0">
        <w:r w:rsidRPr="00095601">
          <w:rPr>
            <w:rFonts w:ascii="Times New Roman" w:hAnsi="Times New Roman"/>
            <w:color w:val="000000" w:themeColor="text1"/>
            <w:sz w:val="24"/>
            <w:szCs w:val="24"/>
            <w:lang w:val="ru-RU"/>
          </w:rPr>
          <w:t xml:space="preserve">приказом </w:t>
        </w:r>
      </w:hyperlink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Министерства образования и науки РФ</w:t>
      </w:r>
      <w:r w:rsidRPr="00095601">
        <w:rPr>
          <w:rFonts w:ascii="Times New Roman" w:hAnsi="Times New Roman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от</w:t>
      </w:r>
      <w:r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10 декабря </w:t>
      </w:r>
      <w:smartTag w:uri="urn:schemas-microsoft-com:office:smarttags" w:element="metricconverter">
        <w:smartTagPr>
          <w:attr w:name="ProductID" w:val="2013 г"/>
        </w:smartTagPr>
        <w:r w:rsidRPr="00095601">
          <w:rPr>
            <w:rFonts w:ascii="Times New Roman" w:hAnsi="Times New Roman"/>
            <w:color w:val="000000" w:themeColor="text1"/>
            <w:sz w:val="24"/>
            <w:szCs w:val="24"/>
            <w:lang w:val="ru-RU"/>
          </w:rPr>
          <w:t>2013</w:t>
        </w:r>
        <w:r w:rsidRPr="00095601">
          <w:rPr>
            <w:rFonts w:ascii="Times New Roman" w:hAnsi="Times New Roman"/>
            <w:color w:val="000000" w:themeColor="text1"/>
            <w:spacing w:val="-1"/>
            <w:sz w:val="24"/>
            <w:szCs w:val="24"/>
            <w:lang w:val="ru-RU"/>
          </w:rPr>
          <w:t xml:space="preserve"> </w:t>
        </w:r>
        <w:r w:rsidRPr="00095601">
          <w:rPr>
            <w:rFonts w:ascii="Times New Roman" w:hAnsi="Times New Roman"/>
            <w:color w:val="000000" w:themeColor="text1"/>
            <w:sz w:val="24"/>
            <w:szCs w:val="24"/>
            <w:lang w:val="ru-RU"/>
          </w:rPr>
          <w:t>г</w:t>
        </w:r>
      </w:smartTag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№ 1324)</w:t>
      </w:r>
    </w:p>
    <w:p w:rsidR="003E4E7A" w:rsidRPr="00095601" w:rsidRDefault="003E4E7A" w:rsidP="003E4E7A">
      <w:pPr>
        <w:tabs>
          <w:tab w:val="left" w:pos="10773"/>
        </w:tabs>
        <w:spacing w:after="0" w:line="240" w:lineRule="auto"/>
        <w:ind w:left="482" w:right="96" w:hanging="5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ПОКАЗАТЕЛИ</w:t>
      </w:r>
    </w:p>
    <w:p w:rsidR="003E4E7A" w:rsidRPr="00095601" w:rsidRDefault="003E4E7A" w:rsidP="003E4E7A">
      <w:pPr>
        <w:tabs>
          <w:tab w:val="left" w:pos="10773"/>
        </w:tabs>
        <w:spacing w:after="0" w:line="240" w:lineRule="auto"/>
        <w:ind w:left="482" w:right="96" w:hanging="57"/>
        <w:jc w:val="center"/>
        <w:rPr>
          <w:rFonts w:ascii="Times New Roman" w:hAnsi="Times New Roman"/>
          <w:b/>
          <w:color w:val="000000" w:themeColor="text1"/>
          <w:spacing w:val="-52"/>
          <w:sz w:val="24"/>
          <w:szCs w:val="24"/>
          <w:lang w:val="ru-RU"/>
        </w:rPr>
      </w:pPr>
      <w:r w:rsidRPr="0009560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ДЕЯТЕЛЬНОСТИ</w:t>
      </w:r>
      <w:r w:rsidR="0084407C" w:rsidRPr="0009560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 МБОУ ТРУБЧЕВСКАЯ СОШ № 1</w:t>
      </w:r>
      <w:r w:rsidRPr="0009560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,</w:t>
      </w:r>
      <w:r w:rsidRPr="00095601">
        <w:rPr>
          <w:rFonts w:ascii="Times New Roman" w:hAnsi="Times New Roman"/>
          <w:b/>
          <w:color w:val="000000" w:themeColor="text1"/>
          <w:spacing w:val="-52"/>
          <w:sz w:val="24"/>
          <w:szCs w:val="24"/>
          <w:lang w:val="ru-RU"/>
        </w:rPr>
        <w:t xml:space="preserve"> </w:t>
      </w:r>
    </w:p>
    <w:p w:rsidR="003E4E7A" w:rsidRPr="00095601" w:rsidRDefault="003E4E7A" w:rsidP="003E4E7A">
      <w:pPr>
        <w:tabs>
          <w:tab w:val="left" w:pos="10773"/>
        </w:tabs>
        <w:spacing w:after="0" w:line="240" w:lineRule="auto"/>
        <w:ind w:left="482" w:right="96" w:hanging="5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95601">
        <w:rPr>
          <w:rFonts w:ascii="Times New Roman" w:hAnsi="Times New Roman"/>
          <w:b/>
          <w:color w:val="000000" w:themeColor="text1"/>
          <w:sz w:val="24"/>
          <w:szCs w:val="24"/>
        </w:rPr>
        <w:t>ПОДЛЕЖАЩ</w:t>
      </w:r>
      <w:r w:rsidR="00C95585" w:rsidRPr="0009560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ИЕ</w:t>
      </w:r>
      <w:r w:rsidRPr="00095601">
        <w:rPr>
          <w:rFonts w:ascii="Times New Roman" w:hAnsi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95601">
        <w:rPr>
          <w:rFonts w:ascii="Times New Roman" w:hAnsi="Times New Roman"/>
          <w:b/>
          <w:color w:val="000000" w:themeColor="text1"/>
          <w:sz w:val="24"/>
          <w:szCs w:val="24"/>
        </w:rPr>
        <w:t>САМООБСЛЕДОВАНИЮ</w:t>
      </w:r>
    </w:p>
    <w:tbl>
      <w:tblPr>
        <w:tblW w:w="993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4"/>
        <w:gridCol w:w="6918"/>
        <w:gridCol w:w="1708"/>
      </w:tblGrid>
      <w:tr w:rsidR="003E4E7A" w:rsidRPr="00095601" w:rsidTr="000E0F64">
        <w:trPr>
          <w:trHeight w:val="694"/>
        </w:trPr>
        <w:tc>
          <w:tcPr>
            <w:tcW w:w="1304" w:type="dxa"/>
          </w:tcPr>
          <w:p w:rsidR="003E4E7A" w:rsidRPr="00095601" w:rsidRDefault="003E4E7A" w:rsidP="003E4E7A">
            <w:pPr>
              <w:pStyle w:val="TableParagraph"/>
              <w:spacing w:before="59"/>
              <w:ind w:left="234" w:right="185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N</w:t>
            </w:r>
            <w:r w:rsidRPr="0009560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918" w:type="dxa"/>
          </w:tcPr>
          <w:p w:rsidR="003E4E7A" w:rsidRPr="00095601" w:rsidRDefault="00C95585" w:rsidP="00C95585">
            <w:pPr>
              <w:pStyle w:val="TableParagraph"/>
              <w:tabs>
                <w:tab w:val="left" w:pos="6777"/>
              </w:tabs>
              <w:spacing w:before="59"/>
              <w:ind w:right="425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Показат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>ли</w:t>
            </w:r>
          </w:p>
        </w:tc>
        <w:tc>
          <w:tcPr>
            <w:tcW w:w="1708" w:type="dxa"/>
          </w:tcPr>
          <w:p w:rsidR="003E4E7A" w:rsidRPr="00095601" w:rsidRDefault="003E4E7A" w:rsidP="003E4E7A">
            <w:pPr>
              <w:pStyle w:val="TableParagraph"/>
              <w:spacing w:before="59" w:line="252" w:lineRule="auto"/>
              <w:ind w:left="320" w:right="263" w:firstLine="86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Единица</w:t>
            </w:r>
            <w:r w:rsidRPr="0009560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95601">
              <w:rPr>
                <w:color w:val="000000" w:themeColor="text1"/>
                <w:spacing w:val="-1"/>
                <w:sz w:val="24"/>
                <w:szCs w:val="24"/>
              </w:rPr>
              <w:t>измерения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</w:tcPr>
          <w:p w:rsidR="003E4E7A" w:rsidRPr="00095601" w:rsidRDefault="003E4E7A" w:rsidP="003E4E7A">
            <w:pPr>
              <w:pStyle w:val="TableParagraph"/>
              <w:spacing w:before="59"/>
              <w:ind w:left="234" w:right="183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18" w:type="dxa"/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Образовательная</w:t>
            </w:r>
            <w:r w:rsidRPr="0009560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1708" w:type="dxa"/>
          </w:tcPr>
          <w:p w:rsidR="003E4E7A" w:rsidRPr="00095601" w:rsidRDefault="003E4E7A" w:rsidP="003E4E7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3E4E7A" w:rsidRPr="00095601" w:rsidTr="000E0F64">
        <w:trPr>
          <w:trHeight w:val="429"/>
        </w:trPr>
        <w:tc>
          <w:tcPr>
            <w:tcW w:w="1304" w:type="dxa"/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6918" w:type="dxa"/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Общая</w:t>
            </w:r>
            <w:r w:rsidRPr="0009560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</w:rPr>
              <w:t>численность</w:t>
            </w:r>
            <w:r w:rsidRPr="0009560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</w:rPr>
              <w:t>учащихся</w:t>
            </w:r>
          </w:p>
        </w:tc>
        <w:tc>
          <w:tcPr>
            <w:tcW w:w="1708" w:type="dxa"/>
          </w:tcPr>
          <w:p w:rsidR="003E4E7A" w:rsidRPr="00095601" w:rsidRDefault="00C95585" w:rsidP="003E4E7A">
            <w:pPr>
              <w:pStyle w:val="TableParagraph"/>
              <w:spacing w:before="59"/>
              <w:ind w:right="148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pacing w:val="-3"/>
                <w:sz w:val="24"/>
                <w:szCs w:val="24"/>
              </w:rPr>
              <w:t>7</w:t>
            </w:r>
            <w:r w:rsidR="003324EB" w:rsidRPr="0009560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46</w:t>
            </w:r>
            <w:r w:rsidR="003E4E7A" w:rsidRPr="00095601">
              <w:rPr>
                <w:color w:val="000000" w:themeColor="text1"/>
                <w:spacing w:val="-3"/>
                <w:sz w:val="24"/>
                <w:szCs w:val="24"/>
              </w:rPr>
              <w:t xml:space="preserve">  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>человек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6918" w:type="dxa"/>
          </w:tcPr>
          <w:p w:rsidR="003E4E7A" w:rsidRPr="00095601" w:rsidRDefault="003E4E7A" w:rsidP="000E0F64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Численность</w:t>
            </w:r>
            <w:r w:rsidRPr="0009560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учащихся</w:t>
            </w:r>
            <w:r w:rsidRPr="0009560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по</w:t>
            </w:r>
            <w:r w:rsidRPr="0009560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образовательной</w:t>
            </w:r>
            <w:r w:rsidRPr="0009560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программе</w:t>
            </w:r>
            <w:r w:rsidRPr="0009560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начальн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го</w:t>
            </w:r>
            <w:r w:rsidR="000E0F64" w:rsidRPr="0009560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общего образования</w:t>
            </w:r>
          </w:p>
        </w:tc>
        <w:tc>
          <w:tcPr>
            <w:tcW w:w="1708" w:type="dxa"/>
          </w:tcPr>
          <w:p w:rsidR="003E4E7A" w:rsidRPr="00095601" w:rsidRDefault="003324EB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312</w:t>
            </w:r>
            <w:r w:rsidR="003E4E7A" w:rsidRPr="0009560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>человек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324EB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 xml:space="preserve">394 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>человек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324EB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40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 xml:space="preserve"> человек</w:t>
            </w:r>
            <w:r w:rsidR="00C95585" w:rsidRPr="00095601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C95585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</w:t>
            </w:r>
            <w:r w:rsidR="00C95585" w:rsidRPr="0009560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2" w:rsidRPr="00095601" w:rsidRDefault="003324EB" w:rsidP="002963A2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315</w:t>
            </w:r>
            <w:r w:rsidR="003E4E7A" w:rsidRPr="00095601">
              <w:rPr>
                <w:color w:val="000000" w:themeColor="text1"/>
                <w:sz w:val="24"/>
                <w:szCs w:val="24"/>
                <w:lang w:val="ru-RU"/>
              </w:rPr>
              <w:t xml:space="preserve"> ч</w:t>
            </w:r>
            <w:r w:rsidR="002963A2" w:rsidRPr="00095601">
              <w:rPr>
                <w:color w:val="000000" w:themeColor="text1"/>
                <w:sz w:val="24"/>
                <w:szCs w:val="24"/>
                <w:lang w:val="ru-RU"/>
              </w:rPr>
              <w:t>еловек/</w:t>
            </w:r>
          </w:p>
          <w:p w:rsidR="002963A2" w:rsidRPr="00095601" w:rsidRDefault="003324EB" w:rsidP="00C95585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47</w:t>
            </w:r>
            <w:r w:rsidR="000E0F64" w:rsidRPr="00095601">
              <w:rPr>
                <w:color w:val="000000" w:themeColor="text1"/>
                <w:sz w:val="24"/>
                <w:szCs w:val="24"/>
                <w:lang w:val="ru-RU"/>
              </w:rPr>
              <w:t>,0</w:t>
            </w:r>
            <w:r w:rsidR="003E4E7A" w:rsidRPr="00095601">
              <w:rPr>
                <w:color w:val="000000" w:themeColor="text1"/>
                <w:sz w:val="24"/>
                <w:szCs w:val="24"/>
                <w:lang w:val="ru-RU"/>
              </w:rPr>
              <w:t xml:space="preserve"> %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1.6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C60326" w:rsidP="00D47B26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29</w:t>
            </w:r>
            <w:r w:rsidR="00D47B26" w:rsidRPr="0009560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1.7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C60326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324EB" w:rsidP="00C60326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70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Средний балл единого государственного экзамена выпускников 11 класса по математике</w:t>
            </w:r>
            <w:r w:rsidR="00C60326" w:rsidRPr="00095601">
              <w:rPr>
                <w:color w:val="000000" w:themeColor="text1"/>
                <w:sz w:val="24"/>
                <w:szCs w:val="24"/>
                <w:lang w:val="ru-RU"/>
              </w:rPr>
              <w:t xml:space="preserve"> (базовая)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324EB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выпускников 9 класса, получивших неудовлетворительные результаты на государстве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ной итоговой аттестации по русскому языку, в общей численн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сти выпускников 9 класса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0 человек/0%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0E0F64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выпускников 9 класса, получивших неудовлетворительные результаты на государстве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ной</w:t>
            </w:r>
            <w:r w:rsidR="000E0F64" w:rsidRPr="0009560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итоговой аттестации по математике, в общей численности выпускников 9 класса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0 человек/0%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выпускников 11 класса, получивших результаты ниже установленного минимального</w:t>
            </w:r>
          </w:p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количества баллов единого государственного экзамена по ру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скому языку, в общей численности выпускников 11 класса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0 человек/0%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выпускников 11 класса, получивших результаты ниже установленного минимального</w:t>
            </w:r>
          </w:p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количества баллов единого государственного экзамена по мат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матике, в общей численности выпускников 11 класса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0 человек/0%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численности выпускников 9 класса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lastRenderedPageBreak/>
              <w:t>0 человек/</w:t>
            </w:r>
          </w:p>
          <w:p w:rsidR="003E4E7A" w:rsidRPr="00095601" w:rsidRDefault="003E4E7A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0%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выпускников 11 класса, не получивших аттестаты о среднем общем образовании, в общей</w:t>
            </w:r>
          </w:p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численности выпускников 11 класса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0 человек/</w:t>
            </w:r>
          </w:p>
          <w:p w:rsidR="003E4E7A" w:rsidRPr="00095601" w:rsidRDefault="003E4E7A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0%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1.16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выпускников 9 класса,</w:t>
            </w:r>
          </w:p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получивших аттестаты об основном общем образовании с отл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чием, в общей численности выпускников 9 класса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17B8E" w:rsidRPr="00095601">
              <w:rPr>
                <w:color w:val="000000" w:themeColor="text1"/>
                <w:sz w:val="24"/>
                <w:szCs w:val="24"/>
                <w:lang w:val="ru-RU"/>
              </w:rPr>
              <w:t xml:space="preserve">1 </w:t>
            </w:r>
            <w:r w:rsidRPr="00095601">
              <w:rPr>
                <w:color w:val="000000" w:themeColor="text1"/>
                <w:sz w:val="24"/>
                <w:szCs w:val="24"/>
              </w:rPr>
              <w:t>человек</w:t>
            </w:r>
          </w:p>
          <w:p w:rsidR="003E4E7A" w:rsidRPr="00095601" w:rsidRDefault="00717B8E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C60326" w:rsidRPr="00095601">
              <w:rPr>
                <w:color w:val="000000" w:themeColor="text1"/>
                <w:sz w:val="24"/>
                <w:szCs w:val="24"/>
                <w:lang w:val="ru-RU"/>
              </w:rPr>
              <w:t>,3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1.17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  <w:r w:rsidR="00717B8E" w:rsidRPr="00095601">
              <w:rPr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 w:rsidR="00717B8E" w:rsidRPr="00095601">
              <w:rPr>
                <w:color w:val="000000" w:themeColor="text1"/>
                <w:sz w:val="24"/>
                <w:szCs w:val="24"/>
              </w:rPr>
              <w:t>I</w:t>
            </w:r>
            <w:r w:rsidR="00717B8E" w:rsidRPr="00095601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="00717B8E" w:rsidRPr="00095601">
              <w:rPr>
                <w:color w:val="000000" w:themeColor="text1"/>
                <w:sz w:val="24"/>
                <w:szCs w:val="24"/>
              </w:rPr>
              <w:t>II</w:t>
            </w:r>
            <w:r w:rsidR="00717B8E" w:rsidRPr="00095601">
              <w:rPr>
                <w:color w:val="000000" w:themeColor="text1"/>
                <w:sz w:val="24"/>
                <w:szCs w:val="24"/>
                <w:lang w:val="ru-RU"/>
              </w:rPr>
              <w:t xml:space="preserve"> степени)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717B8E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 xml:space="preserve">8 </w:t>
            </w:r>
            <w:r w:rsidR="00C60326" w:rsidRPr="00095601">
              <w:rPr>
                <w:color w:val="000000" w:themeColor="text1"/>
                <w:sz w:val="24"/>
                <w:szCs w:val="24"/>
              </w:rPr>
              <w:t xml:space="preserve"> человек</w:t>
            </w:r>
          </w:p>
          <w:p w:rsidR="003E4E7A" w:rsidRPr="00095601" w:rsidRDefault="003E4E7A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1.18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635AB4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</w:t>
            </w:r>
            <w:r w:rsidR="00635AB4" w:rsidRPr="0009560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635AB4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576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 xml:space="preserve"> человек/</w:t>
            </w:r>
          </w:p>
          <w:p w:rsidR="003E4E7A" w:rsidRPr="00095601" w:rsidRDefault="00635AB4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78,4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1.19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635AB4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учащихся - победителей и призеров олимпиад, смотров, конкурсов, в общей численности</w:t>
            </w:r>
            <w:r w:rsidR="00635AB4" w:rsidRPr="0009560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учащихся, в том числе: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635AB4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233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 xml:space="preserve"> человек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>/</w:t>
            </w:r>
          </w:p>
          <w:p w:rsidR="003E4E7A" w:rsidRPr="00095601" w:rsidRDefault="00635AB4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31,7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>%</w:t>
            </w:r>
          </w:p>
          <w:p w:rsidR="00C93AC1" w:rsidRPr="00095601" w:rsidRDefault="00C93AC1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1.19.1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Регионального уровня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635AB4" w:rsidP="000E0F64">
            <w:pPr>
              <w:pStyle w:val="TableParagraph"/>
              <w:spacing w:before="59"/>
              <w:ind w:right="149"/>
              <w:jc w:val="lef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56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 xml:space="preserve"> чел/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  <w:r w:rsidR="00466C28" w:rsidRPr="00095601">
              <w:rPr>
                <w:color w:val="000000" w:themeColor="text1"/>
                <w:sz w:val="24"/>
                <w:szCs w:val="24"/>
              </w:rPr>
              <w:t xml:space="preserve"> 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>%</w:t>
            </w:r>
          </w:p>
          <w:p w:rsidR="00C93AC1" w:rsidRPr="00095601" w:rsidRDefault="00C93AC1" w:rsidP="00466C28">
            <w:pPr>
              <w:pStyle w:val="TableParagraph"/>
              <w:spacing w:before="59"/>
              <w:ind w:right="149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1.19.2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Федерального уровня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FF066F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0</w:t>
            </w:r>
            <w:r w:rsidR="000E0F64" w:rsidRPr="00095601">
              <w:rPr>
                <w:color w:val="000000" w:themeColor="text1"/>
                <w:sz w:val="24"/>
                <w:szCs w:val="24"/>
              </w:rPr>
              <w:t xml:space="preserve"> чел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 xml:space="preserve">/ </w:t>
            </w:r>
            <w:r w:rsidRPr="00095601">
              <w:rPr>
                <w:color w:val="000000" w:themeColor="text1"/>
                <w:sz w:val="24"/>
                <w:szCs w:val="24"/>
              </w:rPr>
              <w:t>0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 xml:space="preserve"> %</w:t>
            </w:r>
          </w:p>
          <w:p w:rsidR="00C93AC1" w:rsidRPr="00095601" w:rsidRDefault="00C93AC1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1.19.3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Международного уровня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635AB4" w:rsidP="00314CDB">
            <w:pPr>
              <w:pStyle w:val="TableParagraph"/>
              <w:spacing w:before="59"/>
              <w:ind w:right="149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18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 xml:space="preserve"> </w:t>
            </w:r>
            <w:r w:rsidR="000E0F64" w:rsidRPr="00095601">
              <w:rPr>
                <w:color w:val="000000" w:themeColor="text1"/>
                <w:sz w:val="24"/>
                <w:szCs w:val="24"/>
              </w:rPr>
              <w:t>чел</w:t>
            </w:r>
            <w:r w:rsidR="00314CDB" w:rsidRPr="00095601">
              <w:rPr>
                <w:color w:val="000000" w:themeColor="text1"/>
                <w:sz w:val="24"/>
                <w:szCs w:val="24"/>
                <w:lang w:val="ru-RU"/>
              </w:rPr>
              <w:t>/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7,7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>%</w:t>
            </w:r>
          </w:p>
          <w:p w:rsidR="00C93AC1" w:rsidRPr="00095601" w:rsidRDefault="00C93AC1" w:rsidP="00635AB4">
            <w:pPr>
              <w:pStyle w:val="TableParagraph"/>
              <w:spacing w:before="59"/>
              <w:ind w:right="149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1.20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учащихся, получающих</w:t>
            </w:r>
          </w:p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образование с углубленным изучением отдельных учебных пре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д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метов, в общей численности учащихся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717B8E" w:rsidP="00717B8E">
            <w:pPr>
              <w:pStyle w:val="TableParagraph"/>
              <w:spacing w:before="59"/>
              <w:ind w:right="149"/>
              <w:jc w:val="lef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40</w:t>
            </w:r>
            <w:r w:rsidR="000E0F64" w:rsidRPr="00095601">
              <w:rPr>
                <w:color w:val="000000" w:themeColor="text1"/>
                <w:sz w:val="24"/>
                <w:szCs w:val="24"/>
              </w:rPr>
              <w:t xml:space="preserve"> чел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>/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 xml:space="preserve"> 5,4</w:t>
            </w:r>
            <w:r w:rsidR="00635AB4" w:rsidRPr="0009560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1.21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сти учащихся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717B8E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40</w:t>
            </w:r>
            <w:r w:rsidRPr="00095601">
              <w:rPr>
                <w:color w:val="000000" w:themeColor="text1"/>
                <w:sz w:val="24"/>
                <w:szCs w:val="24"/>
              </w:rPr>
              <w:t xml:space="preserve"> чел/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 xml:space="preserve"> 5,4 </w:t>
            </w:r>
            <w:r w:rsidRPr="00095601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1.22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0E0F64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обучающихся с прим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нением</w:t>
            </w:r>
            <w:r w:rsidR="000E0F64" w:rsidRPr="0009560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дистанционных образовательных технологий, электро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ного обучения, в общей численности учащихся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717B8E" w:rsidP="000E0F64">
            <w:pPr>
              <w:pStyle w:val="TableParagraph"/>
              <w:spacing w:before="59"/>
              <w:ind w:right="149"/>
              <w:jc w:val="lef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746</w:t>
            </w:r>
            <w:r w:rsidR="000E0F64" w:rsidRPr="00095601">
              <w:rPr>
                <w:color w:val="000000" w:themeColor="text1"/>
                <w:sz w:val="24"/>
                <w:szCs w:val="24"/>
              </w:rPr>
              <w:t xml:space="preserve"> чел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>/100%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1.23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учащихся в рамках сет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вой формы реализации образовательных программ, в общей чи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ленности учащихся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AC2CA6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 xml:space="preserve">0 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>человек/0%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1.24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4864BF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4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6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 xml:space="preserve"> человека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1.25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 работн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ков, имеющих высшее образование, в общей численности педаг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гических работников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4864BF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4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 xml:space="preserve"> человек</w:t>
            </w:r>
            <w:r w:rsidR="00466C28" w:rsidRPr="00095601">
              <w:rPr>
                <w:color w:val="000000" w:themeColor="text1"/>
                <w:sz w:val="24"/>
                <w:szCs w:val="24"/>
              </w:rPr>
              <w:t>а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>/</w:t>
            </w:r>
          </w:p>
          <w:p w:rsidR="003E4E7A" w:rsidRPr="00095601" w:rsidRDefault="004864BF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91,3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1.26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 работн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ков, имеющих высшее образование педагогической направленн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сти (профиля), в общей численности педагогических работников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8F" w:rsidRPr="00095601" w:rsidRDefault="00315D8F" w:rsidP="00315D8F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41 человек/</w:t>
            </w:r>
          </w:p>
          <w:p w:rsidR="003E4E7A" w:rsidRPr="00095601" w:rsidRDefault="004864BF" w:rsidP="00315D8F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89,1</w:t>
            </w:r>
            <w:r w:rsidR="00315D8F" w:rsidRPr="00095601">
              <w:rPr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1.27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 работн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4864BF" w:rsidP="004864BF">
            <w:pPr>
              <w:pStyle w:val="TableParagraph"/>
              <w:spacing w:before="59"/>
              <w:ind w:right="149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="000E0F64" w:rsidRPr="00095601">
              <w:rPr>
                <w:color w:val="000000" w:themeColor="text1"/>
                <w:sz w:val="24"/>
                <w:szCs w:val="24"/>
              </w:rPr>
              <w:t xml:space="preserve"> че</w:t>
            </w:r>
            <w:r w:rsidR="000E0F64" w:rsidRPr="00095601">
              <w:rPr>
                <w:color w:val="000000" w:themeColor="text1"/>
                <w:sz w:val="24"/>
                <w:szCs w:val="24"/>
                <w:lang w:val="ru-RU"/>
              </w:rPr>
              <w:t>л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>/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 xml:space="preserve"> 8,7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1.28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 работн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ков, имеющих среднее профессиональное образование педагог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ческой направленности (профиля), в общей численности педаг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гических работников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4864BF" w:rsidP="00315D8F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4</w:t>
            </w:r>
            <w:r w:rsidRPr="00095601">
              <w:rPr>
                <w:color w:val="000000" w:themeColor="text1"/>
                <w:sz w:val="24"/>
                <w:szCs w:val="24"/>
              </w:rPr>
              <w:t xml:space="preserve"> че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л</w:t>
            </w:r>
            <w:r w:rsidRPr="00095601">
              <w:rPr>
                <w:color w:val="000000" w:themeColor="text1"/>
                <w:sz w:val="24"/>
                <w:szCs w:val="24"/>
              </w:rPr>
              <w:t>/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 xml:space="preserve"> 8,7</w:t>
            </w:r>
            <w:r w:rsidRPr="00095601">
              <w:rPr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lastRenderedPageBreak/>
              <w:t>1.29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 работн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ков, которым по результатам аттестации присвоена квалифик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ционная</w:t>
            </w:r>
            <w:r w:rsidR="00717B8E" w:rsidRPr="00095601">
              <w:rPr>
                <w:color w:val="000000" w:themeColor="text1"/>
                <w:sz w:val="24"/>
                <w:szCs w:val="24"/>
                <w:lang w:val="ru-RU"/>
              </w:rPr>
              <w:t xml:space="preserve"> категория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C95585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4</w:t>
            </w:r>
            <w:r w:rsidR="004864BF" w:rsidRPr="00095601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 xml:space="preserve"> человек/</w:t>
            </w:r>
          </w:p>
          <w:p w:rsidR="003E4E7A" w:rsidRPr="00095601" w:rsidRDefault="00C95585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9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Pr="00095601">
              <w:rPr>
                <w:color w:val="000000" w:themeColor="text1"/>
                <w:sz w:val="24"/>
                <w:szCs w:val="24"/>
              </w:rPr>
              <w:t>,</w:t>
            </w:r>
            <w:r w:rsidR="004864BF" w:rsidRPr="00095601">
              <w:rPr>
                <w:color w:val="000000" w:themeColor="text1"/>
                <w:sz w:val="24"/>
                <w:szCs w:val="24"/>
                <w:lang w:val="ru-RU"/>
              </w:rPr>
              <w:t xml:space="preserve">8 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категория, в общей численности педагогических работников, в том числе: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1.29.1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4864BF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 xml:space="preserve"> человек/</w:t>
            </w:r>
          </w:p>
          <w:p w:rsidR="003E4E7A" w:rsidRPr="00095601" w:rsidRDefault="004864BF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52,2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1.29.2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C95585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2</w:t>
            </w:r>
            <w:r w:rsidR="004864BF" w:rsidRPr="00095601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 xml:space="preserve"> человек/</w:t>
            </w:r>
          </w:p>
          <w:p w:rsidR="003E4E7A" w:rsidRPr="00095601" w:rsidRDefault="004864BF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45,7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1.30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 работн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ков в общей численности педагогических работников, педагог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ческий стаж работы которых составляет: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1.30.1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До 5 лет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3 человека/</w:t>
            </w:r>
          </w:p>
          <w:p w:rsidR="003E4E7A" w:rsidRPr="00095601" w:rsidRDefault="00977DF4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6,</w:t>
            </w:r>
            <w:r w:rsidR="004864BF" w:rsidRPr="00095601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1.30.2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Свыше 30 лет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977DF4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12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 xml:space="preserve"> человек/</w:t>
            </w:r>
          </w:p>
          <w:p w:rsidR="003E4E7A" w:rsidRPr="00095601" w:rsidRDefault="004864BF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26,1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1.31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 работн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ков в общей численности педагогических работников в возрасте до 30 лет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4864BF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 xml:space="preserve"> человек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>/</w:t>
            </w:r>
          </w:p>
          <w:p w:rsidR="003E4E7A" w:rsidRPr="00095601" w:rsidRDefault="004864BF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4,3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1.32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 работн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ков в общей численности педагогических работников в возрасте от 55 лет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683002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13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 xml:space="preserve"> человек/</w:t>
            </w:r>
          </w:p>
          <w:p w:rsidR="003E4E7A" w:rsidRPr="00095601" w:rsidRDefault="00683002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28,3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1.33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</w:p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административно-хозяйственных работников, прошедших за п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следние 5 лет повышение квалификации/профессиональную п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реподготовку по профилю педагогической деятельности или иной осуществляемой в образовательной организации деятельн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сти, в общей численности педагогических и административно-хозяйственных работников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683002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4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6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 xml:space="preserve"> человек/ </w:t>
            </w:r>
            <w:r w:rsidR="00C84E0A" w:rsidRPr="00095601">
              <w:rPr>
                <w:color w:val="000000" w:themeColor="text1"/>
                <w:sz w:val="24"/>
                <w:szCs w:val="24"/>
              </w:rPr>
              <w:t>100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1.34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 и адм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нистративно-хозяйственных работников, прошедших повышение квалификации по применению в образовательном процессе фед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683002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4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6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 xml:space="preserve"> человека/</w:t>
            </w:r>
          </w:p>
          <w:p w:rsidR="003E4E7A" w:rsidRPr="00095601" w:rsidRDefault="00BE0289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100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Инфраструктура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BE0289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0,0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>5 единиц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Количество экземпляров учебной и учебно-методической литер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туры из общего количества единиц хранения библиотечного фо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да, состоящих на учете, в расчете на одного учащегося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BE0289" w:rsidP="003E4E7A">
            <w:pPr>
              <w:pStyle w:val="TableParagraph"/>
              <w:spacing w:before="59"/>
              <w:ind w:right="149"/>
              <w:jc w:val="right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11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 xml:space="preserve"> единиц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Наличие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ab/>
              <w:t>в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ab/>
              <w:t>образовательной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ab/>
              <w:t>организации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ab/>
              <w:t>системы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ab/>
              <w:t>электронного документооборота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466C28" w:rsidP="00BE0289">
            <w:pPr>
              <w:pStyle w:val="TableParagraph"/>
              <w:spacing w:before="59"/>
              <w:ind w:right="149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3E4E7A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3E4E7A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7A" w:rsidRPr="00095601" w:rsidRDefault="00466C28" w:rsidP="00BE0289">
            <w:pPr>
              <w:pStyle w:val="TableParagraph"/>
              <w:spacing w:before="59"/>
              <w:ind w:right="149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да</w:t>
            </w:r>
          </w:p>
        </w:tc>
      </w:tr>
      <w:tr w:rsidR="00466C28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8" w:rsidRPr="00095601" w:rsidRDefault="00466C28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lastRenderedPageBreak/>
              <w:t>2.4.1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8" w:rsidRPr="00095601" w:rsidRDefault="00466C28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С обеспечением возможности работы на стационарных компь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ю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терах или использования переносных компьютеров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8" w:rsidRPr="00095601" w:rsidRDefault="00466C28" w:rsidP="00466C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66C28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8" w:rsidRPr="00095601" w:rsidRDefault="00466C28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2.4.2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8" w:rsidRPr="00095601" w:rsidRDefault="00466C28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С медиатекой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8" w:rsidRPr="00095601" w:rsidRDefault="00466C28" w:rsidP="00466C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66C28" w:rsidRPr="00095601" w:rsidTr="000E0F64">
        <w:trPr>
          <w:trHeight w:val="43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8" w:rsidRPr="00095601" w:rsidRDefault="00466C28" w:rsidP="003E4E7A">
            <w:pPr>
              <w:pStyle w:val="TableParagraph"/>
              <w:spacing w:before="59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2.4.3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8" w:rsidRPr="00095601" w:rsidRDefault="00466C28" w:rsidP="003E4E7A">
            <w:pPr>
              <w:pStyle w:val="TableParagraph"/>
              <w:spacing w:before="59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8" w:rsidRPr="00095601" w:rsidRDefault="00466C28" w:rsidP="00466C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66C28" w:rsidRPr="00095601" w:rsidTr="000E0F64">
        <w:trPr>
          <w:trHeight w:val="695"/>
        </w:trPr>
        <w:tc>
          <w:tcPr>
            <w:tcW w:w="1304" w:type="dxa"/>
          </w:tcPr>
          <w:p w:rsidR="00466C28" w:rsidRPr="00095601" w:rsidRDefault="00466C28" w:rsidP="003E4E7A">
            <w:pPr>
              <w:pStyle w:val="TableParagraph"/>
              <w:spacing w:before="55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2.4.4</w:t>
            </w:r>
          </w:p>
        </w:tc>
        <w:tc>
          <w:tcPr>
            <w:tcW w:w="6918" w:type="dxa"/>
          </w:tcPr>
          <w:p w:rsidR="00466C28" w:rsidRPr="00095601" w:rsidRDefault="00466C28" w:rsidP="003E4E7A">
            <w:pPr>
              <w:pStyle w:val="TableParagraph"/>
              <w:spacing w:before="55" w:line="252" w:lineRule="auto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095601">
              <w:rPr>
                <w:color w:val="000000" w:themeColor="text1"/>
                <w:spacing w:val="41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выходом</w:t>
            </w:r>
            <w:r w:rsidRPr="00095601">
              <w:rPr>
                <w:color w:val="000000" w:themeColor="text1"/>
                <w:spacing w:val="41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095601">
              <w:rPr>
                <w:color w:val="000000" w:themeColor="text1"/>
                <w:spacing w:val="42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Интернет</w:t>
            </w:r>
            <w:r w:rsidRPr="00095601">
              <w:rPr>
                <w:color w:val="000000" w:themeColor="text1"/>
                <w:spacing w:val="42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095601">
              <w:rPr>
                <w:color w:val="000000" w:themeColor="text1"/>
                <w:spacing w:val="41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компьютеров,</w:t>
            </w:r>
            <w:r w:rsidRPr="00095601">
              <w:rPr>
                <w:color w:val="000000" w:themeColor="text1"/>
                <w:spacing w:val="42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расположенных</w:t>
            </w:r>
            <w:r w:rsidRPr="00095601">
              <w:rPr>
                <w:color w:val="000000" w:themeColor="text1"/>
                <w:spacing w:val="41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095601">
              <w:rPr>
                <w:color w:val="000000" w:themeColor="text1"/>
                <w:spacing w:val="42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мещении</w:t>
            </w:r>
            <w:r w:rsidRPr="00095601">
              <w:rPr>
                <w:color w:val="000000" w:themeColor="text1"/>
                <w:spacing w:val="-52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библиотеки</w:t>
            </w:r>
          </w:p>
        </w:tc>
        <w:tc>
          <w:tcPr>
            <w:tcW w:w="1708" w:type="dxa"/>
          </w:tcPr>
          <w:p w:rsidR="00466C28" w:rsidRPr="00095601" w:rsidRDefault="00466C28" w:rsidP="00466C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66C28" w:rsidRPr="00095601" w:rsidTr="000E0F64">
        <w:trPr>
          <w:trHeight w:val="429"/>
        </w:trPr>
        <w:tc>
          <w:tcPr>
            <w:tcW w:w="1304" w:type="dxa"/>
          </w:tcPr>
          <w:p w:rsidR="00466C28" w:rsidRPr="00095601" w:rsidRDefault="00466C28" w:rsidP="003E4E7A">
            <w:pPr>
              <w:pStyle w:val="TableParagraph"/>
              <w:spacing w:before="55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2.4.5</w:t>
            </w:r>
          </w:p>
        </w:tc>
        <w:tc>
          <w:tcPr>
            <w:tcW w:w="6918" w:type="dxa"/>
          </w:tcPr>
          <w:p w:rsidR="00466C28" w:rsidRPr="00095601" w:rsidRDefault="00466C28" w:rsidP="003E4E7A">
            <w:pPr>
              <w:pStyle w:val="TableParagraph"/>
              <w:spacing w:before="55"/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09560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контролируемой</w:t>
            </w:r>
            <w:r w:rsidRPr="0009560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распечаткой</w:t>
            </w:r>
            <w:r w:rsidRPr="0009560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бумажных</w:t>
            </w:r>
            <w:r w:rsidRPr="0009560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1708" w:type="dxa"/>
          </w:tcPr>
          <w:p w:rsidR="00466C28" w:rsidRPr="00095601" w:rsidRDefault="00466C28" w:rsidP="00466C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6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3E4E7A" w:rsidRPr="00095601" w:rsidTr="000E0F64">
        <w:trPr>
          <w:trHeight w:val="961"/>
        </w:trPr>
        <w:tc>
          <w:tcPr>
            <w:tcW w:w="1304" w:type="dxa"/>
          </w:tcPr>
          <w:p w:rsidR="003E4E7A" w:rsidRPr="00095601" w:rsidRDefault="003E4E7A" w:rsidP="003E4E7A">
            <w:pPr>
              <w:pStyle w:val="TableParagraph"/>
              <w:spacing w:before="55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6918" w:type="dxa"/>
          </w:tcPr>
          <w:p w:rsidR="003E4E7A" w:rsidRPr="00095601" w:rsidRDefault="003E4E7A" w:rsidP="003E4E7A">
            <w:pPr>
              <w:pStyle w:val="TableParagraph"/>
              <w:spacing w:before="55" w:line="252" w:lineRule="auto"/>
              <w:ind w:left="102" w:right="5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</w:t>
            </w:r>
            <w:r w:rsidRPr="00095601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возможность пользоваться широкополосным Инте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нетом (не</w:t>
            </w:r>
            <w:r w:rsidRPr="00095601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менее 2</w:t>
            </w:r>
            <w:r w:rsidRPr="00095601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Мб/с),</w:t>
            </w:r>
            <w:r w:rsidRPr="00095601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095601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общей</w:t>
            </w:r>
            <w:r w:rsidRPr="00095601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численности</w:t>
            </w:r>
            <w:r w:rsidRPr="00095601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708" w:type="dxa"/>
          </w:tcPr>
          <w:p w:rsidR="003E4E7A" w:rsidRPr="00095601" w:rsidRDefault="00062623" w:rsidP="00466C28">
            <w:pPr>
              <w:pStyle w:val="TableParagraph"/>
              <w:spacing w:before="55"/>
              <w:ind w:left="101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7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 xml:space="preserve">35 </w:t>
            </w:r>
            <w:r w:rsidR="00466C28" w:rsidRPr="00095601">
              <w:rPr>
                <w:color w:val="000000" w:themeColor="text1"/>
                <w:sz w:val="24"/>
                <w:szCs w:val="24"/>
              </w:rPr>
              <w:t>ч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>еловек</w:t>
            </w:r>
            <w:r w:rsidR="00466C28" w:rsidRPr="00095601">
              <w:rPr>
                <w:color w:val="000000" w:themeColor="text1"/>
                <w:sz w:val="24"/>
                <w:szCs w:val="24"/>
              </w:rPr>
              <w:t xml:space="preserve"> </w:t>
            </w:r>
            <w:r w:rsidR="003E4E7A" w:rsidRPr="00095601">
              <w:rPr>
                <w:color w:val="000000" w:themeColor="text1"/>
                <w:sz w:val="24"/>
                <w:szCs w:val="24"/>
              </w:rPr>
              <w:t>/100%</w:t>
            </w:r>
          </w:p>
        </w:tc>
      </w:tr>
      <w:tr w:rsidR="003E4E7A" w:rsidRPr="00095601" w:rsidTr="000E0F64">
        <w:trPr>
          <w:trHeight w:val="695"/>
        </w:trPr>
        <w:tc>
          <w:tcPr>
            <w:tcW w:w="1304" w:type="dxa"/>
          </w:tcPr>
          <w:p w:rsidR="003E4E7A" w:rsidRPr="00095601" w:rsidRDefault="003E4E7A" w:rsidP="003E4E7A">
            <w:pPr>
              <w:pStyle w:val="TableParagraph"/>
              <w:spacing w:before="55"/>
              <w:ind w:left="234" w:right="184"/>
              <w:rPr>
                <w:color w:val="000000" w:themeColor="text1"/>
                <w:sz w:val="24"/>
                <w:szCs w:val="24"/>
              </w:rPr>
            </w:pPr>
            <w:r w:rsidRPr="00095601">
              <w:rPr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6918" w:type="dxa"/>
          </w:tcPr>
          <w:p w:rsidR="003E4E7A" w:rsidRPr="00095601" w:rsidRDefault="003E4E7A" w:rsidP="003E4E7A">
            <w:pPr>
              <w:pStyle w:val="TableParagraph"/>
              <w:spacing w:before="55" w:line="252" w:lineRule="auto"/>
              <w:ind w:left="102" w:right="49"/>
              <w:rPr>
                <w:color w:val="000000" w:themeColor="text1"/>
                <w:sz w:val="24"/>
                <w:szCs w:val="24"/>
                <w:lang w:val="ru-RU"/>
              </w:rPr>
            </w:pP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Общая площадь помещений, в которых осуществляется образ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вательная</w:t>
            </w:r>
            <w:r w:rsidR="000E0F64" w:rsidRPr="0009560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pacing w:val="-52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деятельность,</w:t>
            </w:r>
            <w:r w:rsidRPr="0009560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095601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расчете на</w:t>
            </w:r>
            <w:r w:rsidRPr="00095601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одного</w:t>
            </w:r>
            <w:r w:rsidRPr="0009560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095601">
              <w:rPr>
                <w:color w:val="000000" w:themeColor="text1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708" w:type="dxa"/>
          </w:tcPr>
          <w:p w:rsidR="003E4E7A" w:rsidRPr="00095601" w:rsidRDefault="00466C28" w:rsidP="003E4E7A">
            <w:pPr>
              <w:pStyle w:val="TableParagraph"/>
              <w:spacing w:before="55"/>
              <w:ind w:left="101"/>
              <w:rPr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43 кв. м"/>
              </w:smartTagPr>
              <w:r w:rsidRPr="00095601">
                <w:rPr>
                  <w:color w:val="000000" w:themeColor="text1"/>
                  <w:sz w:val="24"/>
                  <w:szCs w:val="24"/>
                </w:rPr>
                <w:t>2,43</w:t>
              </w:r>
              <w:r w:rsidR="003E4E7A" w:rsidRPr="00095601">
                <w:rPr>
                  <w:color w:val="000000" w:themeColor="text1"/>
                  <w:spacing w:val="-1"/>
                  <w:sz w:val="24"/>
                  <w:szCs w:val="24"/>
                </w:rPr>
                <w:t xml:space="preserve"> </w:t>
              </w:r>
              <w:r w:rsidR="003E4E7A" w:rsidRPr="00095601">
                <w:rPr>
                  <w:color w:val="000000" w:themeColor="text1"/>
                  <w:sz w:val="24"/>
                  <w:szCs w:val="24"/>
                </w:rPr>
                <w:t>кв.</w:t>
              </w:r>
              <w:r w:rsidR="003E4E7A" w:rsidRPr="00095601">
                <w:rPr>
                  <w:color w:val="000000" w:themeColor="text1"/>
                  <w:spacing w:val="-1"/>
                  <w:sz w:val="24"/>
                  <w:szCs w:val="24"/>
                </w:rPr>
                <w:t xml:space="preserve"> </w:t>
              </w:r>
              <w:r w:rsidR="003E4E7A" w:rsidRPr="00095601">
                <w:rPr>
                  <w:color w:val="000000" w:themeColor="text1"/>
                  <w:sz w:val="24"/>
                  <w:szCs w:val="24"/>
                </w:rPr>
                <w:t>м</w:t>
              </w:r>
            </w:smartTag>
          </w:p>
        </w:tc>
      </w:tr>
    </w:tbl>
    <w:p w:rsidR="003E4E7A" w:rsidRPr="00095601" w:rsidRDefault="0084407C" w:rsidP="0084407C">
      <w:pPr>
        <w:pStyle w:val="Heading1"/>
        <w:tabs>
          <w:tab w:val="left" w:pos="4136"/>
        </w:tabs>
        <w:spacing w:before="90"/>
        <w:rPr>
          <w:color w:val="000000" w:themeColor="text1"/>
        </w:rPr>
      </w:pPr>
      <w:r w:rsidRPr="00095601">
        <w:rPr>
          <w:color w:val="000000" w:themeColor="text1"/>
          <w:lang w:val="ru-RU"/>
        </w:rPr>
        <w:t xml:space="preserve">                             </w:t>
      </w:r>
      <w:r w:rsidR="003E4E7A" w:rsidRPr="00095601">
        <w:rPr>
          <w:color w:val="000000" w:themeColor="text1"/>
        </w:rPr>
        <w:t>Выводы</w:t>
      </w:r>
      <w:r w:rsidR="003E4E7A" w:rsidRPr="00095601">
        <w:rPr>
          <w:color w:val="000000" w:themeColor="text1"/>
          <w:spacing w:val="-4"/>
        </w:rPr>
        <w:t xml:space="preserve"> </w:t>
      </w:r>
      <w:r w:rsidR="003E4E7A" w:rsidRPr="00095601">
        <w:rPr>
          <w:color w:val="000000" w:themeColor="text1"/>
        </w:rPr>
        <w:t>по</w:t>
      </w:r>
      <w:r w:rsidR="003E4E7A" w:rsidRPr="00095601">
        <w:rPr>
          <w:color w:val="000000" w:themeColor="text1"/>
          <w:spacing w:val="-3"/>
        </w:rPr>
        <w:t xml:space="preserve"> </w:t>
      </w:r>
      <w:r w:rsidR="003E4E7A" w:rsidRPr="00095601">
        <w:rPr>
          <w:color w:val="000000" w:themeColor="text1"/>
        </w:rPr>
        <w:t>итогам</w:t>
      </w:r>
      <w:r w:rsidR="003E4E7A" w:rsidRPr="00095601">
        <w:rPr>
          <w:color w:val="000000" w:themeColor="text1"/>
          <w:spacing w:val="-4"/>
        </w:rPr>
        <w:t xml:space="preserve"> </w:t>
      </w:r>
      <w:r w:rsidR="003E4E7A" w:rsidRPr="00095601">
        <w:rPr>
          <w:color w:val="000000" w:themeColor="text1"/>
        </w:rPr>
        <w:t>самообследования</w:t>
      </w:r>
    </w:p>
    <w:p w:rsidR="003E4E7A" w:rsidRPr="00095601" w:rsidRDefault="0084407C" w:rsidP="0084407C">
      <w:pPr>
        <w:pStyle w:val="a3"/>
        <w:widowControl w:val="0"/>
        <w:tabs>
          <w:tab w:val="left" w:pos="1790"/>
          <w:tab w:val="left" w:pos="10206"/>
        </w:tabs>
        <w:autoSpaceDE w:val="0"/>
        <w:autoSpaceDN w:val="0"/>
        <w:spacing w:after="0" w:line="240" w:lineRule="auto"/>
        <w:ind w:left="0" w:right="43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1.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Деятельность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школы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строится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соответствии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федеральным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законом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РФ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«Об</w:t>
      </w:r>
      <w:r w:rsidR="003E4E7A" w:rsidRPr="00095601">
        <w:rPr>
          <w:rFonts w:ascii="Times New Roman" w:hAnsi="Times New Roman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="00BE0289" w:rsidRPr="00095601">
        <w:rPr>
          <w:rFonts w:ascii="Times New Roman" w:hAnsi="Times New Roman"/>
          <w:color w:val="000000" w:themeColor="text1"/>
          <w:spacing w:val="-57"/>
          <w:sz w:val="24"/>
          <w:szCs w:val="24"/>
          <w:lang w:val="ru-RU"/>
        </w:rPr>
        <w:t xml:space="preserve">                  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б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разовании</w:t>
      </w:r>
      <w:r w:rsidR="003E4E7A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</w:t>
      </w:r>
      <w:r w:rsidR="003E4E7A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Российской</w:t>
      </w:r>
      <w:r w:rsidR="003E4E7A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Федерации».</w:t>
      </w:r>
    </w:p>
    <w:p w:rsidR="003E4E7A" w:rsidRPr="00095601" w:rsidRDefault="0084407C" w:rsidP="0084407C">
      <w:pPr>
        <w:pStyle w:val="a3"/>
        <w:widowControl w:val="0"/>
        <w:tabs>
          <w:tab w:val="left" w:pos="1644"/>
          <w:tab w:val="left" w:pos="10206"/>
        </w:tabs>
        <w:autoSpaceDE w:val="0"/>
        <w:autoSpaceDN w:val="0"/>
        <w:spacing w:after="0" w:line="240" w:lineRule="auto"/>
        <w:ind w:left="0" w:right="428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2.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Школа функционирует ста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бильно, реализация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Программы развития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позволяет</w:t>
      </w:r>
      <w:r w:rsidR="003E4E7A" w:rsidRPr="00095601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г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ворить</w:t>
      </w:r>
      <w:r w:rsidR="003E4E7A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</w:t>
      </w:r>
      <w:r w:rsidR="003E4E7A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наличии</w:t>
      </w:r>
      <w:r w:rsidR="003E4E7A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режима</w:t>
      </w:r>
      <w:r w:rsidR="003E4E7A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развития</w:t>
      </w:r>
      <w:r w:rsidR="003E4E7A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образовательного</w:t>
      </w:r>
      <w:r w:rsidR="003E4E7A" w:rsidRPr="00095601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учреждения.</w:t>
      </w:r>
    </w:p>
    <w:p w:rsidR="003E4E7A" w:rsidRPr="00095601" w:rsidRDefault="0084407C" w:rsidP="0084407C">
      <w:pPr>
        <w:pStyle w:val="a3"/>
        <w:widowControl w:val="0"/>
        <w:tabs>
          <w:tab w:val="left" w:pos="1677"/>
          <w:tab w:val="left" w:pos="10206"/>
        </w:tabs>
        <w:autoSpaceDE w:val="0"/>
        <w:autoSpaceDN w:val="0"/>
        <w:spacing w:after="0" w:line="240" w:lineRule="auto"/>
        <w:ind w:left="0" w:right="43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3.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Педагогический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коллектив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основе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анализа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структурирования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возникающих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проблем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умеет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выстроить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перспективы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развития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соответствии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уровнем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требований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временного</w:t>
      </w:r>
      <w:r w:rsidR="003E4E7A" w:rsidRPr="00095601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этапа</w:t>
      </w:r>
      <w:r w:rsidR="003E4E7A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развития общества.</w:t>
      </w:r>
    </w:p>
    <w:p w:rsidR="003E4E7A" w:rsidRPr="00095601" w:rsidRDefault="0084407C" w:rsidP="0084407C">
      <w:pPr>
        <w:pStyle w:val="a3"/>
        <w:widowControl w:val="0"/>
        <w:tabs>
          <w:tab w:val="left" w:pos="1619"/>
          <w:tab w:val="left" w:pos="10206"/>
        </w:tabs>
        <w:autoSpaceDE w:val="0"/>
        <w:autoSpaceDN w:val="0"/>
        <w:spacing w:after="0" w:line="240" w:lineRule="auto"/>
        <w:ind w:left="0" w:right="42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4.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Школа предоставляет доступное качественное образование, воспитание и развитие в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безопасных,</w:t>
      </w:r>
      <w:r w:rsidR="003E4E7A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комфортных</w:t>
      </w:r>
      <w:r w:rsidR="003E4E7A" w:rsidRPr="00095601">
        <w:rPr>
          <w:rFonts w:ascii="Times New Roman" w:hAnsi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условиях, адаптированных</w:t>
      </w:r>
      <w:r w:rsidR="003E4E7A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</w:t>
      </w:r>
      <w:r w:rsidR="003E4E7A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возможностям каждого</w:t>
      </w:r>
      <w:r w:rsidR="003E4E7A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ребенка.</w:t>
      </w:r>
    </w:p>
    <w:p w:rsidR="003E4E7A" w:rsidRPr="00095601" w:rsidRDefault="0084407C" w:rsidP="0084407C">
      <w:pPr>
        <w:pStyle w:val="a3"/>
        <w:widowControl w:val="0"/>
        <w:tabs>
          <w:tab w:val="left" w:pos="1772"/>
          <w:tab w:val="left" w:pos="10206"/>
        </w:tabs>
        <w:autoSpaceDE w:val="0"/>
        <w:autoSpaceDN w:val="0"/>
        <w:spacing w:after="0" w:line="240" w:lineRule="auto"/>
        <w:ind w:left="0" w:right="428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5.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Качество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образовательных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воздействий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осуществляется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за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счет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эффективного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пользования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современных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образовательных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технологий,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том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числе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информационно-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ко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м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муникационных.</w:t>
      </w:r>
    </w:p>
    <w:p w:rsidR="003E4E7A" w:rsidRPr="00095601" w:rsidRDefault="0084407C" w:rsidP="0084407C">
      <w:pPr>
        <w:pStyle w:val="a3"/>
        <w:widowControl w:val="0"/>
        <w:tabs>
          <w:tab w:val="left" w:pos="1730"/>
          <w:tab w:val="left" w:pos="10206"/>
        </w:tabs>
        <w:autoSpaceDE w:val="0"/>
        <w:autoSpaceDN w:val="0"/>
        <w:spacing w:after="0" w:line="240" w:lineRule="auto"/>
        <w:ind w:left="0" w:right="428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6.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управлении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школой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сочетаются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принципы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единоначалия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демократичностью</w:t>
      </w:r>
      <w:r w:rsidR="003E4E7A" w:rsidRPr="00095601">
        <w:rPr>
          <w:rFonts w:ascii="Times New Roman" w:hAnsi="Times New Roman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школьного</w:t>
      </w:r>
      <w:r w:rsidR="003E4E7A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уклада.</w:t>
      </w:r>
      <w:r w:rsidR="003E4E7A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Родители</w:t>
      </w:r>
      <w:r w:rsidR="003E4E7A" w:rsidRPr="00095601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являются участниками</w:t>
      </w:r>
      <w:r w:rsidR="003E4E7A" w:rsidRPr="00095601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органов</w:t>
      </w:r>
      <w:r w:rsidR="003E4E7A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соуправления</w:t>
      </w:r>
      <w:r w:rsidR="003E4E7A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школой.</w:t>
      </w:r>
    </w:p>
    <w:p w:rsidR="003E4E7A" w:rsidRPr="00095601" w:rsidRDefault="0084407C" w:rsidP="0084407C">
      <w:pPr>
        <w:pStyle w:val="a3"/>
        <w:widowControl w:val="0"/>
        <w:tabs>
          <w:tab w:val="left" w:pos="1680"/>
          <w:tab w:val="left" w:pos="10206"/>
        </w:tabs>
        <w:autoSpaceDE w:val="0"/>
        <w:autoSpaceDN w:val="0"/>
        <w:spacing w:before="1" w:after="0" w:line="240" w:lineRule="auto"/>
        <w:ind w:left="0" w:right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7.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Школа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планомерно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работает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над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проблемой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здоровья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школьников,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не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допуская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т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рицательной</w:t>
      </w:r>
      <w:r w:rsidR="003E4E7A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динамики состояния здоровья обучающихся.</w:t>
      </w:r>
    </w:p>
    <w:p w:rsidR="003E4E7A" w:rsidRPr="00095601" w:rsidRDefault="0084407C" w:rsidP="0084407C">
      <w:pPr>
        <w:pStyle w:val="a3"/>
        <w:widowControl w:val="0"/>
        <w:tabs>
          <w:tab w:val="left" w:pos="1628"/>
          <w:tab w:val="left" w:pos="10206"/>
        </w:tabs>
        <w:autoSpaceDE w:val="0"/>
        <w:autoSpaceDN w:val="0"/>
        <w:spacing w:after="0" w:line="240" w:lineRule="auto"/>
        <w:ind w:left="0" w:right="43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8.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 школе созданы все условия для самореализации ребенка в урочной и внеурочной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деятельности, что подтверждается качеством и уровнем участия в олимпиадах, фестивалях,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конкурсах,</w:t>
      </w:r>
      <w:r w:rsidR="003E4E7A" w:rsidRPr="00095601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смотрах различного</w:t>
      </w:r>
      <w:r w:rsidR="003E4E7A" w:rsidRPr="00095601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уровня.</w:t>
      </w:r>
    </w:p>
    <w:p w:rsidR="003E4E7A" w:rsidRPr="00095601" w:rsidRDefault="0084407C" w:rsidP="0084407C">
      <w:pPr>
        <w:pStyle w:val="a3"/>
        <w:widowControl w:val="0"/>
        <w:tabs>
          <w:tab w:val="left" w:pos="1649"/>
          <w:tab w:val="left" w:pos="10206"/>
        </w:tabs>
        <w:autoSpaceDE w:val="0"/>
        <w:autoSpaceDN w:val="0"/>
        <w:spacing w:after="0" w:line="240" w:lineRule="auto"/>
        <w:ind w:left="0" w:right="43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9.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Повышается профессиональный уровень педагогического коллектива школы через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курсы</w:t>
      </w:r>
      <w:r w:rsidR="003E4E7A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повышения</w:t>
      </w:r>
      <w:r w:rsidR="003E4E7A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квалификации,</w:t>
      </w:r>
      <w:r w:rsidR="003E4E7A" w:rsidRPr="00095601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семинары,</w:t>
      </w:r>
      <w:r w:rsidR="003E4E7A" w:rsidRPr="00095601">
        <w:rPr>
          <w:rFonts w:ascii="Times New Roman" w:hAnsi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творческие</w:t>
      </w:r>
      <w:r w:rsidR="003E4E7A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встречи,</w:t>
      </w:r>
      <w:r w:rsidR="003E4E7A" w:rsidRPr="00095601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мастер-классы</w:t>
      </w:r>
      <w:r w:rsidR="003E4E7A" w:rsidRPr="00095601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3E4E7A" w:rsidRPr="00095601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т.д.</w:t>
      </w:r>
    </w:p>
    <w:p w:rsidR="003E4E7A" w:rsidRPr="00095601" w:rsidRDefault="0084407C" w:rsidP="0084407C">
      <w:pPr>
        <w:pStyle w:val="a3"/>
        <w:widowControl w:val="0"/>
        <w:tabs>
          <w:tab w:val="left" w:pos="1729"/>
          <w:tab w:val="left" w:pos="10206"/>
        </w:tabs>
        <w:autoSpaceDE w:val="0"/>
        <w:autoSpaceDN w:val="0"/>
        <w:spacing w:after="0" w:line="240" w:lineRule="auto"/>
        <w:ind w:left="0" w:right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10.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Родители, выпускники и местное сообщество высказывают позитивное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отнош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ние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к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  <w:r w:rsidR="003E4E7A" w:rsidRPr="00095601">
        <w:rPr>
          <w:rFonts w:ascii="Times New Roman" w:hAnsi="Times New Roman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деятельности</w:t>
      </w:r>
      <w:r w:rsidR="003E4E7A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школы.</w:t>
      </w:r>
    </w:p>
    <w:p w:rsidR="003E4E7A" w:rsidRPr="00095601" w:rsidRDefault="0084407C" w:rsidP="0084407C">
      <w:pPr>
        <w:pStyle w:val="a3"/>
        <w:widowControl w:val="0"/>
        <w:tabs>
          <w:tab w:val="left" w:pos="1969"/>
          <w:tab w:val="left" w:pos="10206"/>
        </w:tabs>
        <w:autoSpaceDE w:val="0"/>
        <w:autoSpaceDN w:val="0"/>
        <w:spacing w:after="0" w:line="240" w:lineRule="auto"/>
        <w:ind w:left="0" w:right="42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11.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Повышается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информационная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открытость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образовательного</w:t>
      </w:r>
      <w:r w:rsidR="003E4E7A" w:rsidRPr="00095601">
        <w:rPr>
          <w:rFonts w:ascii="Times New Roman" w:hAnsi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учреждения</w:t>
      </w:r>
      <w:r w:rsidR="003E4E7A" w:rsidRPr="00095601">
        <w:rPr>
          <w:rFonts w:ascii="Times New Roman" w:hAnsi="Times New Roman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095601">
        <w:rPr>
          <w:rFonts w:ascii="Times New Roman" w:hAnsi="Times New Roman"/>
          <w:color w:val="000000" w:themeColor="text1"/>
          <w:spacing w:val="-57"/>
          <w:sz w:val="24"/>
          <w:szCs w:val="24"/>
          <w:lang w:val="ru-RU"/>
        </w:rPr>
        <w:t xml:space="preserve">                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посре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д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ством</w:t>
      </w:r>
      <w:r w:rsidR="003E4E7A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размещения</w:t>
      </w:r>
      <w:r w:rsidR="003E4E7A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отчёта о</w:t>
      </w:r>
      <w:r w:rsidR="003E4E7A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самообследовании на</w:t>
      </w:r>
      <w:r w:rsidR="003E4E7A" w:rsidRPr="00095601">
        <w:rPr>
          <w:rFonts w:ascii="Times New Roman" w:hAnsi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3E4E7A"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>школьном сайте.</w:t>
      </w:r>
    </w:p>
    <w:p w:rsidR="0084407C" w:rsidRPr="00095601" w:rsidRDefault="0084407C" w:rsidP="003E4E7A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416BD" w:rsidRPr="00095601" w:rsidRDefault="003E4E7A" w:rsidP="003F4A99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Директор школы           </w:t>
      </w:r>
      <w:r w:rsidR="003F4A9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</w:t>
      </w:r>
      <w:r w:rsidRPr="0009560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    М.Н.Химина</w:t>
      </w:r>
    </w:p>
    <w:p w:rsidR="00B416BD" w:rsidRPr="0074488D" w:rsidRDefault="00B416BD" w:rsidP="00257A2B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79249F" w:rsidRPr="0074488D" w:rsidRDefault="0079249F" w:rsidP="00CD3F75">
      <w:pPr>
        <w:spacing w:after="0" w:line="240" w:lineRule="auto"/>
        <w:rPr>
          <w:rFonts w:ascii="Times New Roman" w:hAnsi="Times New Roman"/>
          <w:b/>
          <w:i/>
          <w:noProof/>
          <w:sz w:val="24"/>
          <w:szCs w:val="24"/>
          <w:lang w:val="ru-RU" w:eastAsia="ru-RU"/>
        </w:rPr>
      </w:pPr>
    </w:p>
    <w:sectPr w:rsidR="0079249F" w:rsidRPr="0074488D" w:rsidSect="00AC1D22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41E" w:rsidRDefault="0029441E" w:rsidP="00CB4A97">
      <w:pPr>
        <w:spacing w:after="0" w:line="240" w:lineRule="auto"/>
      </w:pPr>
      <w:r>
        <w:separator/>
      </w:r>
    </w:p>
  </w:endnote>
  <w:endnote w:type="continuationSeparator" w:id="1">
    <w:p w:rsidR="0029441E" w:rsidRDefault="0029441E" w:rsidP="00CB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795" w:rsidRDefault="00B46ECF">
    <w:pPr>
      <w:pStyle w:val="af1"/>
      <w:jc w:val="center"/>
    </w:pPr>
    <w:fldSimple w:instr=" PAGE   \* MERGEFORMAT ">
      <w:r w:rsidR="003F4A99">
        <w:rPr>
          <w:noProof/>
        </w:rPr>
        <w:t>3</w:t>
      </w:r>
    </w:fldSimple>
  </w:p>
  <w:p w:rsidR="004C6795" w:rsidRDefault="004C6795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795" w:rsidRDefault="004C6795">
    <w:pPr>
      <w:pStyle w:val="af1"/>
      <w:jc w:val="center"/>
    </w:pPr>
  </w:p>
  <w:p w:rsidR="004C6795" w:rsidRDefault="004C679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41E" w:rsidRDefault="0029441E" w:rsidP="00CB4A97">
      <w:pPr>
        <w:spacing w:after="0" w:line="240" w:lineRule="auto"/>
      </w:pPr>
      <w:r>
        <w:separator/>
      </w:r>
    </w:p>
  </w:footnote>
  <w:footnote w:type="continuationSeparator" w:id="1">
    <w:p w:rsidR="0029441E" w:rsidRDefault="0029441E" w:rsidP="00CB4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</w:rPr>
    </w:lvl>
  </w:abstractNum>
  <w:abstractNum w:abstractNumId="3">
    <w:nsid w:val="00F7307B"/>
    <w:multiLevelType w:val="multilevel"/>
    <w:tmpl w:val="2A50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64D5A"/>
    <w:multiLevelType w:val="hybridMultilevel"/>
    <w:tmpl w:val="55586F1C"/>
    <w:lvl w:ilvl="0" w:tplc="ED9C1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664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4F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8E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ACB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29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B0B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81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87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FB5A26"/>
    <w:multiLevelType w:val="hybridMultilevel"/>
    <w:tmpl w:val="5FDC0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76572"/>
    <w:multiLevelType w:val="hybridMultilevel"/>
    <w:tmpl w:val="A78064B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8BD166A"/>
    <w:multiLevelType w:val="hybridMultilevel"/>
    <w:tmpl w:val="26A4E53A"/>
    <w:lvl w:ilvl="0" w:tplc="9F7ABB5C">
      <w:start w:val="1"/>
      <w:numFmt w:val="decimal"/>
      <w:lvlText w:val="%1."/>
      <w:lvlJc w:val="left"/>
      <w:pPr>
        <w:ind w:left="1038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066DAA">
      <w:start w:val="1"/>
      <w:numFmt w:val="upperRoman"/>
      <w:lvlText w:val="%2."/>
      <w:lvlJc w:val="left"/>
      <w:pPr>
        <w:ind w:left="4344" w:hanging="33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7AC8DDE">
      <w:start w:val="1"/>
      <w:numFmt w:val="decimal"/>
      <w:lvlText w:val="%3."/>
      <w:lvlJc w:val="left"/>
      <w:pPr>
        <w:ind w:left="5079" w:hanging="35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F77ABB9A">
      <w:numFmt w:val="bullet"/>
      <w:lvlText w:val="•"/>
      <w:lvlJc w:val="left"/>
      <w:pPr>
        <w:ind w:left="5803" w:hanging="357"/>
      </w:pPr>
      <w:rPr>
        <w:rFonts w:hint="default"/>
        <w:lang w:val="ru-RU" w:eastAsia="en-US" w:bidi="ar-SA"/>
      </w:rPr>
    </w:lvl>
    <w:lvl w:ilvl="4" w:tplc="91BAF154">
      <w:numFmt w:val="bullet"/>
      <w:lvlText w:val="•"/>
      <w:lvlJc w:val="left"/>
      <w:pPr>
        <w:ind w:left="6526" w:hanging="357"/>
      </w:pPr>
      <w:rPr>
        <w:rFonts w:hint="default"/>
        <w:lang w:val="ru-RU" w:eastAsia="en-US" w:bidi="ar-SA"/>
      </w:rPr>
    </w:lvl>
    <w:lvl w:ilvl="5" w:tplc="CFC8E310">
      <w:numFmt w:val="bullet"/>
      <w:lvlText w:val="•"/>
      <w:lvlJc w:val="left"/>
      <w:pPr>
        <w:ind w:left="7249" w:hanging="357"/>
      </w:pPr>
      <w:rPr>
        <w:rFonts w:hint="default"/>
        <w:lang w:val="ru-RU" w:eastAsia="en-US" w:bidi="ar-SA"/>
      </w:rPr>
    </w:lvl>
    <w:lvl w:ilvl="6" w:tplc="87EAA14E">
      <w:numFmt w:val="bullet"/>
      <w:lvlText w:val="•"/>
      <w:lvlJc w:val="left"/>
      <w:pPr>
        <w:ind w:left="7973" w:hanging="357"/>
      </w:pPr>
      <w:rPr>
        <w:rFonts w:hint="default"/>
        <w:lang w:val="ru-RU" w:eastAsia="en-US" w:bidi="ar-SA"/>
      </w:rPr>
    </w:lvl>
    <w:lvl w:ilvl="7" w:tplc="AC64FF86">
      <w:numFmt w:val="bullet"/>
      <w:lvlText w:val="•"/>
      <w:lvlJc w:val="left"/>
      <w:pPr>
        <w:ind w:left="8696" w:hanging="357"/>
      </w:pPr>
      <w:rPr>
        <w:rFonts w:hint="default"/>
        <w:lang w:val="ru-RU" w:eastAsia="en-US" w:bidi="ar-SA"/>
      </w:rPr>
    </w:lvl>
    <w:lvl w:ilvl="8" w:tplc="662AF4E0">
      <w:numFmt w:val="bullet"/>
      <w:lvlText w:val="•"/>
      <w:lvlJc w:val="left"/>
      <w:pPr>
        <w:ind w:left="9419" w:hanging="357"/>
      </w:pPr>
      <w:rPr>
        <w:rFonts w:hint="default"/>
        <w:lang w:val="ru-RU" w:eastAsia="en-US" w:bidi="ar-SA"/>
      </w:rPr>
    </w:lvl>
  </w:abstractNum>
  <w:abstractNum w:abstractNumId="8">
    <w:nsid w:val="294B511E"/>
    <w:multiLevelType w:val="multilevel"/>
    <w:tmpl w:val="B9B86A3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pStyle w:val="3"/>
      <w:isLgl/>
      <w:lvlText w:val="%1.%2."/>
      <w:lvlJc w:val="left"/>
      <w:pPr>
        <w:ind w:left="720" w:hanging="720"/>
      </w:pPr>
      <w:rPr>
        <w:rFonts w:cs="Times New Roman" w:hint="default"/>
        <w:b/>
        <w:color w:val="365F91"/>
      </w:rPr>
    </w:lvl>
    <w:lvl w:ilvl="2">
      <w:start w:val="1"/>
      <w:numFmt w:val="decimal"/>
      <w:isLgl/>
      <w:lvlText w:val="%1.%2.%3."/>
      <w:lvlJc w:val="left"/>
      <w:pPr>
        <w:ind w:left="851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295A2142"/>
    <w:multiLevelType w:val="singleLevel"/>
    <w:tmpl w:val="4684C0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B5A4F17"/>
    <w:multiLevelType w:val="hybridMultilevel"/>
    <w:tmpl w:val="B16E54B4"/>
    <w:lvl w:ilvl="0" w:tplc="D56E7216">
      <w:start w:val="1"/>
      <w:numFmt w:val="decimal"/>
      <w:lvlText w:val="%1."/>
      <w:lvlJc w:val="left"/>
      <w:pPr>
        <w:ind w:left="164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2843C28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2" w:tplc="137AAD5C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3" w:tplc="1382B0F4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4" w:tplc="239EC6B6">
      <w:numFmt w:val="bullet"/>
      <w:lvlText w:val="•"/>
      <w:lvlJc w:val="left"/>
      <w:pPr>
        <w:ind w:left="5330" w:hanging="360"/>
      </w:pPr>
      <w:rPr>
        <w:rFonts w:hint="default"/>
        <w:lang w:val="ru-RU" w:eastAsia="en-US" w:bidi="ar-SA"/>
      </w:rPr>
    </w:lvl>
    <w:lvl w:ilvl="5" w:tplc="DF042540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51580E90">
      <w:numFmt w:val="bullet"/>
      <w:lvlText w:val="•"/>
      <w:lvlJc w:val="left"/>
      <w:pPr>
        <w:ind w:left="7175" w:hanging="360"/>
      </w:pPr>
      <w:rPr>
        <w:rFonts w:hint="default"/>
        <w:lang w:val="ru-RU" w:eastAsia="en-US" w:bidi="ar-SA"/>
      </w:rPr>
    </w:lvl>
    <w:lvl w:ilvl="7" w:tplc="EA60FF6C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  <w:lvl w:ilvl="8" w:tplc="651AF530">
      <w:numFmt w:val="bullet"/>
      <w:lvlText w:val="•"/>
      <w:lvlJc w:val="left"/>
      <w:pPr>
        <w:ind w:left="9021" w:hanging="360"/>
      </w:pPr>
      <w:rPr>
        <w:rFonts w:hint="default"/>
        <w:lang w:val="ru-RU" w:eastAsia="en-US" w:bidi="ar-SA"/>
      </w:rPr>
    </w:lvl>
  </w:abstractNum>
  <w:abstractNum w:abstractNumId="11">
    <w:nsid w:val="31C63511"/>
    <w:multiLevelType w:val="hybridMultilevel"/>
    <w:tmpl w:val="0F3CBBA0"/>
    <w:lvl w:ilvl="0" w:tplc="6F660BBC">
      <w:numFmt w:val="bullet"/>
      <w:lvlText w:val="-"/>
      <w:lvlJc w:val="left"/>
      <w:pPr>
        <w:ind w:left="798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798" w:hanging="141"/>
      </w:pPr>
      <w:rPr>
        <w:rFonts w:ascii="Wingdings" w:hAnsi="Wingdings" w:hint="default"/>
        <w:w w:val="100"/>
        <w:lang w:val="ru-RU" w:eastAsia="en-US" w:bidi="ar-SA"/>
      </w:rPr>
    </w:lvl>
    <w:lvl w:ilvl="2" w:tplc="997A58CA">
      <w:numFmt w:val="bullet"/>
      <w:lvlText w:val="•"/>
      <w:lvlJc w:val="left"/>
      <w:pPr>
        <w:ind w:left="2813" w:hanging="141"/>
      </w:pPr>
      <w:rPr>
        <w:rFonts w:hint="default"/>
        <w:lang w:val="ru-RU" w:eastAsia="en-US" w:bidi="ar-SA"/>
      </w:rPr>
    </w:lvl>
    <w:lvl w:ilvl="3" w:tplc="C39AA350">
      <w:numFmt w:val="bullet"/>
      <w:lvlText w:val="•"/>
      <w:lvlJc w:val="left"/>
      <w:pPr>
        <w:ind w:left="3819" w:hanging="141"/>
      </w:pPr>
      <w:rPr>
        <w:rFonts w:hint="default"/>
        <w:lang w:val="ru-RU" w:eastAsia="en-US" w:bidi="ar-SA"/>
      </w:rPr>
    </w:lvl>
    <w:lvl w:ilvl="4" w:tplc="C82CC2F6">
      <w:numFmt w:val="bullet"/>
      <w:lvlText w:val="•"/>
      <w:lvlJc w:val="left"/>
      <w:pPr>
        <w:ind w:left="4826" w:hanging="141"/>
      </w:pPr>
      <w:rPr>
        <w:rFonts w:hint="default"/>
        <w:lang w:val="ru-RU" w:eastAsia="en-US" w:bidi="ar-SA"/>
      </w:rPr>
    </w:lvl>
    <w:lvl w:ilvl="5" w:tplc="F58EC9AA">
      <w:numFmt w:val="bullet"/>
      <w:lvlText w:val="•"/>
      <w:lvlJc w:val="left"/>
      <w:pPr>
        <w:ind w:left="5833" w:hanging="141"/>
      </w:pPr>
      <w:rPr>
        <w:rFonts w:hint="default"/>
        <w:lang w:val="ru-RU" w:eastAsia="en-US" w:bidi="ar-SA"/>
      </w:rPr>
    </w:lvl>
    <w:lvl w:ilvl="6" w:tplc="30CC6DC2">
      <w:numFmt w:val="bullet"/>
      <w:lvlText w:val="•"/>
      <w:lvlJc w:val="left"/>
      <w:pPr>
        <w:ind w:left="6839" w:hanging="141"/>
      </w:pPr>
      <w:rPr>
        <w:rFonts w:hint="default"/>
        <w:lang w:val="ru-RU" w:eastAsia="en-US" w:bidi="ar-SA"/>
      </w:rPr>
    </w:lvl>
    <w:lvl w:ilvl="7" w:tplc="2BE2CD9E">
      <w:numFmt w:val="bullet"/>
      <w:lvlText w:val="•"/>
      <w:lvlJc w:val="left"/>
      <w:pPr>
        <w:ind w:left="7846" w:hanging="141"/>
      </w:pPr>
      <w:rPr>
        <w:rFonts w:hint="default"/>
        <w:lang w:val="ru-RU" w:eastAsia="en-US" w:bidi="ar-SA"/>
      </w:rPr>
    </w:lvl>
    <w:lvl w:ilvl="8" w:tplc="D57C998C">
      <w:numFmt w:val="bullet"/>
      <w:lvlText w:val="•"/>
      <w:lvlJc w:val="left"/>
      <w:pPr>
        <w:ind w:left="8853" w:hanging="141"/>
      </w:pPr>
      <w:rPr>
        <w:rFonts w:hint="default"/>
        <w:lang w:val="ru-RU" w:eastAsia="en-US" w:bidi="ar-SA"/>
      </w:rPr>
    </w:lvl>
  </w:abstractNum>
  <w:abstractNum w:abstractNumId="12">
    <w:nsid w:val="36FA45B6"/>
    <w:multiLevelType w:val="hybridMultilevel"/>
    <w:tmpl w:val="357E9234"/>
    <w:lvl w:ilvl="0" w:tplc="6F660BBC">
      <w:numFmt w:val="bullet"/>
      <w:lvlText w:val="-"/>
      <w:lvlJc w:val="left"/>
      <w:pPr>
        <w:ind w:left="798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CCD2CC">
      <w:numFmt w:val="bullet"/>
      <w:lvlText w:val="-"/>
      <w:lvlJc w:val="left"/>
      <w:pPr>
        <w:ind w:left="798" w:hanging="141"/>
      </w:pPr>
      <w:rPr>
        <w:rFonts w:hint="default"/>
        <w:w w:val="100"/>
        <w:lang w:val="ru-RU" w:eastAsia="en-US" w:bidi="ar-SA"/>
      </w:rPr>
    </w:lvl>
    <w:lvl w:ilvl="2" w:tplc="997A58CA">
      <w:numFmt w:val="bullet"/>
      <w:lvlText w:val="•"/>
      <w:lvlJc w:val="left"/>
      <w:pPr>
        <w:ind w:left="2813" w:hanging="141"/>
      </w:pPr>
      <w:rPr>
        <w:rFonts w:hint="default"/>
        <w:lang w:val="ru-RU" w:eastAsia="en-US" w:bidi="ar-SA"/>
      </w:rPr>
    </w:lvl>
    <w:lvl w:ilvl="3" w:tplc="C39AA350">
      <w:numFmt w:val="bullet"/>
      <w:lvlText w:val="•"/>
      <w:lvlJc w:val="left"/>
      <w:pPr>
        <w:ind w:left="3819" w:hanging="141"/>
      </w:pPr>
      <w:rPr>
        <w:rFonts w:hint="default"/>
        <w:lang w:val="ru-RU" w:eastAsia="en-US" w:bidi="ar-SA"/>
      </w:rPr>
    </w:lvl>
    <w:lvl w:ilvl="4" w:tplc="C82CC2F6">
      <w:numFmt w:val="bullet"/>
      <w:lvlText w:val="•"/>
      <w:lvlJc w:val="left"/>
      <w:pPr>
        <w:ind w:left="4826" w:hanging="141"/>
      </w:pPr>
      <w:rPr>
        <w:rFonts w:hint="default"/>
        <w:lang w:val="ru-RU" w:eastAsia="en-US" w:bidi="ar-SA"/>
      </w:rPr>
    </w:lvl>
    <w:lvl w:ilvl="5" w:tplc="F58EC9AA">
      <w:numFmt w:val="bullet"/>
      <w:lvlText w:val="•"/>
      <w:lvlJc w:val="left"/>
      <w:pPr>
        <w:ind w:left="5833" w:hanging="141"/>
      </w:pPr>
      <w:rPr>
        <w:rFonts w:hint="default"/>
        <w:lang w:val="ru-RU" w:eastAsia="en-US" w:bidi="ar-SA"/>
      </w:rPr>
    </w:lvl>
    <w:lvl w:ilvl="6" w:tplc="30CC6DC2">
      <w:numFmt w:val="bullet"/>
      <w:lvlText w:val="•"/>
      <w:lvlJc w:val="left"/>
      <w:pPr>
        <w:ind w:left="6839" w:hanging="141"/>
      </w:pPr>
      <w:rPr>
        <w:rFonts w:hint="default"/>
        <w:lang w:val="ru-RU" w:eastAsia="en-US" w:bidi="ar-SA"/>
      </w:rPr>
    </w:lvl>
    <w:lvl w:ilvl="7" w:tplc="2BE2CD9E">
      <w:numFmt w:val="bullet"/>
      <w:lvlText w:val="•"/>
      <w:lvlJc w:val="left"/>
      <w:pPr>
        <w:ind w:left="7846" w:hanging="141"/>
      </w:pPr>
      <w:rPr>
        <w:rFonts w:hint="default"/>
        <w:lang w:val="ru-RU" w:eastAsia="en-US" w:bidi="ar-SA"/>
      </w:rPr>
    </w:lvl>
    <w:lvl w:ilvl="8" w:tplc="D57C998C">
      <w:numFmt w:val="bullet"/>
      <w:lvlText w:val="•"/>
      <w:lvlJc w:val="left"/>
      <w:pPr>
        <w:ind w:left="8853" w:hanging="141"/>
      </w:pPr>
      <w:rPr>
        <w:rFonts w:hint="default"/>
        <w:lang w:val="ru-RU" w:eastAsia="en-US" w:bidi="ar-SA"/>
      </w:rPr>
    </w:lvl>
  </w:abstractNum>
  <w:abstractNum w:abstractNumId="13">
    <w:nsid w:val="394A1543"/>
    <w:multiLevelType w:val="hybridMultilevel"/>
    <w:tmpl w:val="88C0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F0A06"/>
    <w:multiLevelType w:val="hybridMultilevel"/>
    <w:tmpl w:val="7F7C1AC8"/>
    <w:lvl w:ilvl="0" w:tplc="0419000D">
      <w:start w:val="1"/>
      <w:numFmt w:val="bullet"/>
      <w:lvlText w:val=""/>
      <w:lvlJc w:val="left"/>
      <w:pPr>
        <w:ind w:left="1017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3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15">
    <w:nsid w:val="4AA61884"/>
    <w:multiLevelType w:val="hybridMultilevel"/>
    <w:tmpl w:val="1E9485E6"/>
    <w:lvl w:ilvl="0" w:tplc="26F26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22663E"/>
    <w:multiLevelType w:val="hybridMultilevel"/>
    <w:tmpl w:val="6BEE190C"/>
    <w:lvl w:ilvl="0" w:tplc="21308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A496B"/>
    <w:multiLevelType w:val="hybridMultilevel"/>
    <w:tmpl w:val="B846D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3D1C63"/>
    <w:multiLevelType w:val="hybridMultilevel"/>
    <w:tmpl w:val="EC16CF5E"/>
    <w:lvl w:ilvl="0" w:tplc="2F7AA612">
      <w:start w:val="1"/>
      <w:numFmt w:val="decimal"/>
      <w:pStyle w:val="1"/>
      <w:lvlText w:val="%1."/>
      <w:lvlJc w:val="left"/>
      <w:pPr>
        <w:ind w:left="786" w:hanging="360"/>
      </w:pPr>
      <w:rPr>
        <w:rFonts w:cs="Times New Roman"/>
        <w:color w:val="17365D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7B775024"/>
    <w:multiLevelType w:val="hybridMultilevel"/>
    <w:tmpl w:val="6374DA38"/>
    <w:lvl w:ilvl="0" w:tplc="23F00268">
      <w:start w:val="1"/>
      <w:numFmt w:val="decimal"/>
      <w:lvlText w:val="%1."/>
      <w:lvlJc w:val="left"/>
      <w:pPr>
        <w:ind w:left="1038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7E3E18">
      <w:start w:val="1"/>
      <w:numFmt w:val="upperRoman"/>
      <w:lvlText w:val="%2."/>
      <w:lvlJc w:val="left"/>
      <w:pPr>
        <w:ind w:left="4344" w:hanging="33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9A67632">
      <w:start w:val="1"/>
      <w:numFmt w:val="decimal"/>
      <w:lvlText w:val="%3."/>
      <w:lvlJc w:val="left"/>
      <w:pPr>
        <w:ind w:left="5079" w:hanging="35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CE9E40EE">
      <w:numFmt w:val="bullet"/>
      <w:lvlText w:val="•"/>
      <w:lvlJc w:val="left"/>
      <w:pPr>
        <w:ind w:left="5803" w:hanging="357"/>
      </w:pPr>
      <w:rPr>
        <w:rFonts w:hint="default"/>
        <w:lang w:val="ru-RU" w:eastAsia="en-US" w:bidi="ar-SA"/>
      </w:rPr>
    </w:lvl>
    <w:lvl w:ilvl="4" w:tplc="6D76D496">
      <w:numFmt w:val="bullet"/>
      <w:lvlText w:val="•"/>
      <w:lvlJc w:val="left"/>
      <w:pPr>
        <w:ind w:left="6526" w:hanging="357"/>
      </w:pPr>
      <w:rPr>
        <w:rFonts w:hint="default"/>
        <w:lang w:val="ru-RU" w:eastAsia="en-US" w:bidi="ar-SA"/>
      </w:rPr>
    </w:lvl>
    <w:lvl w:ilvl="5" w:tplc="1012E45C">
      <w:numFmt w:val="bullet"/>
      <w:lvlText w:val="•"/>
      <w:lvlJc w:val="left"/>
      <w:pPr>
        <w:ind w:left="7249" w:hanging="357"/>
      </w:pPr>
      <w:rPr>
        <w:rFonts w:hint="default"/>
        <w:lang w:val="ru-RU" w:eastAsia="en-US" w:bidi="ar-SA"/>
      </w:rPr>
    </w:lvl>
    <w:lvl w:ilvl="6" w:tplc="2F98499E">
      <w:numFmt w:val="bullet"/>
      <w:lvlText w:val="•"/>
      <w:lvlJc w:val="left"/>
      <w:pPr>
        <w:ind w:left="7973" w:hanging="357"/>
      </w:pPr>
      <w:rPr>
        <w:rFonts w:hint="default"/>
        <w:lang w:val="ru-RU" w:eastAsia="en-US" w:bidi="ar-SA"/>
      </w:rPr>
    </w:lvl>
    <w:lvl w:ilvl="7" w:tplc="8C82CEC6">
      <w:numFmt w:val="bullet"/>
      <w:lvlText w:val="•"/>
      <w:lvlJc w:val="left"/>
      <w:pPr>
        <w:ind w:left="8696" w:hanging="357"/>
      </w:pPr>
      <w:rPr>
        <w:rFonts w:hint="default"/>
        <w:lang w:val="ru-RU" w:eastAsia="en-US" w:bidi="ar-SA"/>
      </w:rPr>
    </w:lvl>
    <w:lvl w:ilvl="8" w:tplc="108044B4">
      <w:numFmt w:val="bullet"/>
      <w:lvlText w:val="•"/>
      <w:lvlJc w:val="left"/>
      <w:pPr>
        <w:ind w:left="9419" w:hanging="35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6"/>
  </w:num>
  <w:num w:numId="3">
    <w:abstractNumId w:val="19"/>
  </w:num>
  <w:num w:numId="4">
    <w:abstractNumId w:val="12"/>
  </w:num>
  <w:num w:numId="5">
    <w:abstractNumId w:val="5"/>
  </w:num>
  <w:num w:numId="6">
    <w:abstractNumId w:val="17"/>
  </w:num>
  <w:num w:numId="7">
    <w:abstractNumId w:val="11"/>
  </w:num>
  <w:num w:numId="8">
    <w:abstractNumId w:val="14"/>
  </w:num>
  <w:num w:numId="9">
    <w:abstractNumId w:val="10"/>
  </w:num>
  <w:num w:numId="10">
    <w:abstractNumId w:val="7"/>
  </w:num>
  <w:num w:numId="11">
    <w:abstractNumId w:val="9"/>
  </w:num>
  <w:num w:numId="12">
    <w:abstractNumId w:val="6"/>
  </w:num>
  <w:num w:numId="13">
    <w:abstractNumId w:val="8"/>
  </w:num>
  <w:num w:numId="14">
    <w:abstractNumId w:val="18"/>
  </w:num>
  <w:num w:numId="15">
    <w:abstractNumId w:val="3"/>
  </w:num>
  <w:num w:numId="16">
    <w:abstractNumId w:val="13"/>
  </w:num>
  <w:num w:numId="17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747"/>
    <w:rsid w:val="00000740"/>
    <w:rsid w:val="000013AB"/>
    <w:rsid w:val="00001BD9"/>
    <w:rsid w:val="00002B02"/>
    <w:rsid w:val="00002B99"/>
    <w:rsid w:val="00002ED9"/>
    <w:rsid w:val="000034A5"/>
    <w:rsid w:val="0000371A"/>
    <w:rsid w:val="00005BE0"/>
    <w:rsid w:val="00007FA8"/>
    <w:rsid w:val="00010034"/>
    <w:rsid w:val="00010841"/>
    <w:rsid w:val="00010F5F"/>
    <w:rsid w:val="00012547"/>
    <w:rsid w:val="0001281D"/>
    <w:rsid w:val="00012BD0"/>
    <w:rsid w:val="0001430C"/>
    <w:rsid w:val="00015F0A"/>
    <w:rsid w:val="00015F17"/>
    <w:rsid w:val="00020744"/>
    <w:rsid w:val="0002136D"/>
    <w:rsid w:val="0002213E"/>
    <w:rsid w:val="00024BF0"/>
    <w:rsid w:val="00026064"/>
    <w:rsid w:val="0002718B"/>
    <w:rsid w:val="00027D10"/>
    <w:rsid w:val="0003032E"/>
    <w:rsid w:val="00030B88"/>
    <w:rsid w:val="00030FBE"/>
    <w:rsid w:val="00031A90"/>
    <w:rsid w:val="00033A8C"/>
    <w:rsid w:val="00033E83"/>
    <w:rsid w:val="00034D6E"/>
    <w:rsid w:val="00035918"/>
    <w:rsid w:val="000367BA"/>
    <w:rsid w:val="00041389"/>
    <w:rsid w:val="00041620"/>
    <w:rsid w:val="000419CD"/>
    <w:rsid w:val="00041C3C"/>
    <w:rsid w:val="00043075"/>
    <w:rsid w:val="00043C46"/>
    <w:rsid w:val="000441CE"/>
    <w:rsid w:val="000446BD"/>
    <w:rsid w:val="0004761A"/>
    <w:rsid w:val="000479A2"/>
    <w:rsid w:val="00050E3F"/>
    <w:rsid w:val="000532FC"/>
    <w:rsid w:val="00053448"/>
    <w:rsid w:val="00053970"/>
    <w:rsid w:val="00053FB2"/>
    <w:rsid w:val="00056118"/>
    <w:rsid w:val="00057437"/>
    <w:rsid w:val="000603F8"/>
    <w:rsid w:val="00060FA0"/>
    <w:rsid w:val="000612EE"/>
    <w:rsid w:val="00061C75"/>
    <w:rsid w:val="00062623"/>
    <w:rsid w:val="00062C2F"/>
    <w:rsid w:val="000646C0"/>
    <w:rsid w:val="00064766"/>
    <w:rsid w:val="00065087"/>
    <w:rsid w:val="000654BE"/>
    <w:rsid w:val="00066282"/>
    <w:rsid w:val="00066941"/>
    <w:rsid w:val="00067581"/>
    <w:rsid w:val="0007067F"/>
    <w:rsid w:val="0007228B"/>
    <w:rsid w:val="00073357"/>
    <w:rsid w:val="00073CA5"/>
    <w:rsid w:val="00074E13"/>
    <w:rsid w:val="0007532A"/>
    <w:rsid w:val="000753DC"/>
    <w:rsid w:val="0007574B"/>
    <w:rsid w:val="00075D4A"/>
    <w:rsid w:val="00076404"/>
    <w:rsid w:val="000768F4"/>
    <w:rsid w:val="000800C7"/>
    <w:rsid w:val="000806DA"/>
    <w:rsid w:val="0008081B"/>
    <w:rsid w:val="00082128"/>
    <w:rsid w:val="000823A8"/>
    <w:rsid w:val="00082EAE"/>
    <w:rsid w:val="0008353C"/>
    <w:rsid w:val="00083AF4"/>
    <w:rsid w:val="00083D37"/>
    <w:rsid w:val="00084B01"/>
    <w:rsid w:val="00085ECC"/>
    <w:rsid w:val="00085FF5"/>
    <w:rsid w:val="00086111"/>
    <w:rsid w:val="0008686B"/>
    <w:rsid w:val="00086877"/>
    <w:rsid w:val="000874C8"/>
    <w:rsid w:val="00091C14"/>
    <w:rsid w:val="0009239D"/>
    <w:rsid w:val="000934F3"/>
    <w:rsid w:val="00093634"/>
    <w:rsid w:val="0009529D"/>
    <w:rsid w:val="00095601"/>
    <w:rsid w:val="00096BFB"/>
    <w:rsid w:val="0009718B"/>
    <w:rsid w:val="00097616"/>
    <w:rsid w:val="00097646"/>
    <w:rsid w:val="000A11F3"/>
    <w:rsid w:val="000A31A0"/>
    <w:rsid w:val="000A5478"/>
    <w:rsid w:val="000A6D28"/>
    <w:rsid w:val="000B0236"/>
    <w:rsid w:val="000B0DE5"/>
    <w:rsid w:val="000B0F64"/>
    <w:rsid w:val="000B1362"/>
    <w:rsid w:val="000B15FB"/>
    <w:rsid w:val="000B1627"/>
    <w:rsid w:val="000B246C"/>
    <w:rsid w:val="000B2EB9"/>
    <w:rsid w:val="000B4BD9"/>
    <w:rsid w:val="000B50F7"/>
    <w:rsid w:val="000B552D"/>
    <w:rsid w:val="000B5741"/>
    <w:rsid w:val="000B616A"/>
    <w:rsid w:val="000B770F"/>
    <w:rsid w:val="000B7E03"/>
    <w:rsid w:val="000B7F0C"/>
    <w:rsid w:val="000C0A9A"/>
    <w:rsid w:val="000C0D25"/>
    <w:rsid w:val="000C1043"/>
    <w:rsid w:val="000C3C8A"/>
    <w:rsid w:val="000C43B9"/>
    <w:rsid w:val="000C4E93"/>
    <w:rsid w:val="000C4EB0"/>
    <w:rsid w:val="000C4FC2"/>
    <w:rsid w:val="000C4FF5"/>
    <w:rsid w:val="000C6080"/>
    <w:rsid w:val="000C62C1"/>
    <w:rsid w:val="000C6C23"/>
    <w:rsid w:val="000C6EB0"/>
    <w:rsid w:val="000D07E5"/>
    <w:rsid w:val="000D0C02"/>
    <w:rsid w:val="000D18DD"/>
    <w:rsid w:val="000D264C"/>
    <w:rsid w:val="000D3D24"/>
    <w:rsid w:val="000D41E2"/>
    <w:rsid w:val="000D4F37"/>
    <w:rsid w:val="000D541B"/>
    <w:rsid w:val="000D5986"/>
    <w:rsid w:val="000D5BE8"/>
    <w:rsid w:val="000D6191"/>
    <w:rsid w:val="000D69F0"/>
    <w:rsid w:val="000D6C46"/>
    <w:rsid w:val="000D727E"/>
    <w:rsid w:val="000D7913"/>
    <w:rsid w:val="000D7E43"/>
    <w:rsid w:val="000E0BF6"/>
    <w:rsid w:val="000E0EFE"/>
    <w:rsid w:val="000E0F64"/>
    <w:rsid w:val="000E2F55"/>
    <w:rsid w:val="000E4703"/>
    <w:rsid w:val="000E4BBB"/>
    <w:rsid w:val="000E5D30"/>
    <w:rsid w:val="000F0161"/>
    <w:rsid w:val="000F0A50"/>
    <w:rsid w:val="000F2107"/>
    <w:rsid w:val="000F276B"/>
    <w:rsid w:val="000F362C"/>
    <w:rsid w:val="000F3D1A"/>
    <w:rsid w:val="000F4EC8"/>
    <w:rsid w:val="000F55D7"/>
    <w:rsid w:val="000F5FFF"/>
    <w:rsid w:val="000F6055"/>
    <w:rsid w:val="000F61CE"/>
    <w:rsid w:val="000F6512"/>
    <w:rsid w:val="000F6CCC"/>
    <w:rsid w:val="00100277"/>
    <w:rsid w:val="001004FF"/>
    <w:rsid w:val="0010201C"/>
    <w:rsid w:val="00102821"/>
    <w:rsid w:val="001036D2"/>
    <w:rsid w:val="0010382E"/>
    <w:rsid w:val="00103967"/>
    <w:rsid w:val="0010396F"/>
    <w:rsid w:val="00104465"/>
    <w:rsid w:val="00104E41"/>
    <w:rsid w:val="00104EFA"/>
    <w:rsid w:val="0010580C"/>
    <w:rsid w:val="0010591B"/>
    <w:rsid w:val="00105F96"/>
    <w:rsid w:val="00106A4C"/>
    <w:rsid w:val="00110437"/>
    <w:rsid w:val="0011086D"/>
    <w:rsid w:val="001115DE"/>
    <w:rsid w:val="00113077"/>
    <w:rsid w:val="00113592"/>
    <w:rsid w:val="00114B88"/>
    <w:rsid w:val="00114F13"/>
    <w:rsid w:val="00115654"/>
    <w:rsid w:val="00115E1B"/>
    <w:rsid w:val="00117B6A"/>
    <w:rsid w:val="00121091"/>
    <w:rsid w:val="00121159"/>
    <w:rsid w:val="001212A7"/>
    <w:rsid w:val="00122BAA"/>
    <w:rsid w:val="00122BAE"/>
    <w:rsid w:val="00122C5E"/>
    <w:rsid w:val="00123246"/>
    <w:rsid w:val="00124186"/>
    <w:rsid w:val="0012431C"/>
    <w:rsid w:val="00124AA3"/>
    <w:rsid w:val="00124AB5"/>
    <w:rsid w:val="00124B85"/>
    <w:rsid w:val="0012596C"/>
    <w:rsid w:val="001269B8"/>
    <w:rsid w:val="00130B19"/>
    <w:rsid w:val="00130EED"/>
    <w:rsid w:val="00133C11"/>
    <w:rsid w:val="00134158"/>
    <w:rsid w:val="001362BE"/>
    <w:rsid w:val="001366BB"/>
    <w:rsid w:val="001370DF"/>
    <w:rsid w:val="00137B45"/>
    <w:rsid w:val="00140440"/>
    <w:rsid w:val="00140709"/>
    <w:rsid w:val="00140CD5"/>
    <w:rsid w:val="001419F2"/>
    <w:rsid w:val="00142084"/>
    <w:rsid w:val="001438CC"/>
    <w:rsid w:val="0014590A"/>
    <w:rsid w:val="00145991"/>
    <w:rsid w:val="001515DF"/>
    <w:rsid w:val="00151C14"/>
    <w:rsid w:val="00151CB2"/>
    <w:rsid w:val="00151D84"/>
    <w:rsid w:val="00152876"/>
    <w:rsid w:val="00152F13"/>
    <w:rsid w:val="00153557"/>
    <w:rsid w:val="00153A9F"/>
    <w:rsid w:val="00154219"/>
    <w:rsid w:val="00154965"/>
    <w:rsid w:val="00154969"/>
    <w:rsid w:val="00155919"/>
    <w:rsid w:val="00156918"/>
    <w:rsid w:val="0015726C"/>
    <w:rsid w:val="00157AF6"/>
    <w:rsid w:val="00157D07"/>
    <w:rsid w:val="001603FD"/>
    <w:rsid w:val="00160C63"/>
    <w:rsid w:val="0016315A"/>
    <w:rsid w:val="001639D8"/>
    <w:rsid w:val="00165086"/>
    <w:rsid w:val="001655FA"/>
    <w:rsid w:val="001657F3"/>
    <w:rsid w:val="001666B3"/>
    <w:rsid w:val="001667F4"/>
    <w:rsid w:val="00167A59"/>
    <w:rsid w:val="00167F26"/>
    <w:rsid w:val="00167F59"/>
    <w:rsid w:val="001714F0"/>
    <w:rsid w:val="0017198C"/>
    <w:rsid w:val="00172614"/>
    <w:rsid w:val="00174924"/>
    <w:rsid w:val="001758B3"/>
    <w:rsid w:val="001761C3"/>
    <w:rsid w:val="0017689F"/>
    <w:rsid w:val="0017723A"/>
    <w:rsid w:val="0018085D"/>
    <w:rsid w:val="00181826"/>
    <w:rsid w:val="0018218E"/>
    <w:rsid w:val="00183D43"/>
    <w:rsid w:val="00183DAB"/>
    <w:rsid w:val="001840BF"/>
    <w:rsid w:val="00184C1C"/>
    <w:rsid w:val="001858F0"/>
    <w:rsid w:val="00187FBD"/>
    <w:rsid w:val="0019136E"/>
    <w:rsid w:val="001920A9"/>
    <w:rsid w:val="00193C07"/>
    <w:rsid w:val="00195EDC"/>
    <w:rsid w:val="001960F6"/>
    <w:rsid w:val="001962B6"/>
    <w:rsid w:val="00196F54"/>
    <w:rsid w:val="00197163"/>
    <w:rsid w:val="0019777E"/>
    <w:rsid w:val="001A032F"/>
    <w:rsid w:val="001A2657"/>
    <w:rsid w:val="001A37E8"/>
    <w:rsid w:val="001A5DFF"/>
    <w:rsid w:val="001A6632"/>
    <w:rsid w:val="001A727D"/>
    <w:rsid w:val="001A7A06"/>
    <w:rsid w:val="001A7DB1"/>
    <w:rsid w:val="001B0F21"/>
    <w:rsid w:val="001B1B85"/>
    <w:rsid w:val="001B1BB8"/>
    <w:rsid w:val="001B25E7"/>
    <w:rsid w:val="001B2D04"/>
    <w:rsid w:val="001B2DB9"/>
    <w:rsid w:val="001B4D5B"/>
    <w:rsid w:val="001B56DD"/>
    <w:rsid w:val="001B5AFD"/>
    <w:rsid w:val="001B6958"/>
    <w:rsid w:val="001B7443"/>
    <w:rsid w:val="001C2004"/>
    <w:rsid w:val="001C2F6D"/>
    <w:rsid w:val="001C312D"/>
    <w:rsid w:val="001C33C8"/>
    <w:rsid w:val="001C3DC8"/>
    <w:rsid w:val="001C3EF0"/>
    <w:rsid w:val="001C4823"/>
    <w:rsid w:val="001C4AF7"/>
    <w:rsid w:val="001C5072"/>
    <w:rsid w:val="001C5437"/>
    <w:rsid w:val="001C54BA"/>
    <w:rsid w:val="001C557D"/>
    <w:rsid w:val="001C64DE"/>
    <w:rsid w:val="001C7000"/>
    <w:rsid w:val="001D155F"/>
    <w:rsid w:val="001D157B"/>
    <w:rsid w:val="001D1CEF"/>
    <w:rsid w:val="001D3088"/>
    <w:rsid w:val="001D312C"/>
    <w:rsid w:val="001D4F3A"/>
    <w:rsid w:val="001D61D1"/>
    <w:rsid w:val="001D63B3"/>
    <w:rsid w:val="001D689F"/>
    <w:rsid w:val="001E0396"/>
    <w:rsid w:val="001E12DE"/>
    <w:rsid w:val="001E15DB"/>
    <w:rsid w:val="001E193D"/>
    <w:rsid w:val="001E2075"/>
    <w:rsid w:val="001E213A"/>
    <w:rsid w:val="001E39E3"/>
    <w:rsid w:val="001E4840"/>
    <w:rsid w:val="001E4BB9"/>
    <w:rsid w:val="001E54F1"/>
    <w:rsid w:val="001E623F"/>
    <w:rsid w:val="001E737D"/>
    <w:rsid w:val="001E7A41"/>
    <w:rsid w:val="001F0857"/>
    <w:rsid w:val="001F0ABD"/>
    <w:rsid w:val="001F4FD6"/>
    <w:rsid w:val="001F5760"/>
    <w:rsid w:val="001F61A0"/>
    <w:rsid w:val="001F6929"/>
    <w:rsid w:val="001F73BF"/>
    <w:rsid w:val="001F7CCC"/>
    <w:rsid w:val="001F7EC2"/>
    <w:rsid w:val="001F7F1B"/>
    <w:rsid w:val="00201843"/>
    <w:rsid w:val="00202B22"/>
    <w:rsid w:val="00202E28"/>
    <w:rsid w:val="00204C86"/>
    <w:rsid w:val="002062E4"/>
    <w:rsid w:val="0020631E"/>
    <w:rsid w:val="00206C48"/>
    <w:rsid w:val="00206E32"/>
    <w:rsid w:val="0021158C"/>
    <w:rsid w:val="00212A3B"/>
    <w:rsid w:val="002132C2"/>
    <w:rsid w:val="00213BDF"/>
    <w:rsid w:val="00214593"/>
    <w:rsid w:val="002152E3"/>
    <w:rsid w:val="00215363"/>
    <w:rsid w:val="00215983"/>
    <w:rsid w:val="00215C25"/>
    <w:rsid w:val="002161A5"/>
    <w:rsid w:val="002171DC"/>
    <w:rsid w:val="00217D02"/>
    <w:rsid w:val="00220993"/>
    <w:rsid w:val="002211A1"/>
    <w:rsid w:val="00223684"/>
    <w:rsid w:val="00225364"/>
    <w:rsid w:val="002273A1"/>
    <w:rsid w:val="00230518"/>
    <w:rsid w:val="0023074D"/>
    <w:rsid w:val="002319A6"/>
    <w:rsid w:val="00232BDD"/>
    <w:rsid w:val="0023378A"/>
    <w:rsid w:val="0023427F"/>
    <w:rsid w:val="00234905"/>
    <w:rsid w:val="00235046"/>
    <w:rsid w:val="002351FB"/>
    <w:rsid w:val="00236799"/>
    <w:rsid w:val="0023690B"/>
    <w:rsid w:val="00237411"/>
    <w:rsid w:val="00237BEF"/>
    <w:rsid w:val="00237DB9"/>
    <w:rsid w:val="00240D97"/>
    <w:rsid w:val="00241101"/>
    <w:rsid w:val="0024211F"/>
    <w:rsid w:val="0024244D"/>
    <w:rsid w:val="00242F95"/>
    <w:rsid w:val="002430E7"/>
    <w:rsid w:val="00243EE6"/>
    <w:rsid w:val="00246593"/>
    <w:rsid w:val="00250F79"/>
    <w:rsid w:val="00251985"/>
    <w:rsid w:val="00255033"/>
    <w:rsid w:val="00255B6B"/>
    <w:rsid w:val="00256941"/>
    <w:rsid w:val="002579E4"/>
    <w:rsid w:val="00257A2B"/>
    <w:rsid w:val="00257C56"/>
    <w:rsid w:val="0026011C"/>
    <w:rsid w:val="0026245F"/>
    <w:rsid w:val="0026263F"/>
    <w:rsid w:val="002643AB"/>
    <w:rsid w:val="00264A77"/>
    <w:rsid w:val="00265799"/>
    <w:rsid w:val="002658AB"/>
    <w:rsid w:val="002664BF"/>
    <w:rsid w:val="00266763"/>
    <w:rsid w:val="00267894"/>
    <w:rsid w:val="00267DC4"/>
    <w:rsid w:val="0027131D"/>
    <w:rsid w:val="00272F65"/>
    <w:rsid w:val="00274A4A"/>
    <w:rsid w:val="00275073"/>
    <w:rsid w:val="00276070"/>
    <w:rsid w:val="002763C1"/>
    <w:rsid w:val="00281BB0"/>
    <w:rsid w:val="002828B8"/>
    <w:rsid w:val="00282EA4"/>
    <w:rsid w:val="00282FF7"/>
    <w:rsid w:val="0028313A"/>
    <w:rsid w:val="002841C3"/>
    <w:rsid w:val="002846BF"/>
    <w:rsid w:val="00285271"/>
    <w:rsid w:val="00285F3D"/>
    <w:rsid w:val="00286400"/>
    <w:rsid w:val="00287A58"/>
    <w:rsid w:val="00287C01"/>
    <w:rsid w:val="00291005"/>
    <w:rsid w:val="0029237F"/>
    <w:rsid w:val="002928E5"/>
    <w:rsid w:val="00292ED2"/>
    <w:rsid w:val="00293145"/>
    <w:rsid w:val="0029393F"/>
    <w:rsid w:val="00293EF6"/>
    <w:rsid w:val="0029441E"/>
    <w:rsid w:val="00295027"/>
    <w:rsid w:val="0029615D"/>
    <w:rsid w:val="002962A2"/>
    <w:rsid w:val="002963A2"/>
    <w:rsid w:val="002964F8"/>
    <w:rsid w:val="002966D8"/>
    <w:rsid w:val="002967CD"/>
    <w:rsid w:val="0029710D"/>
    <w:rsid w:val="002A0530"/>
    <w:rsid w:val="002A1EA1"/>
    <w:rsid w:val="002A29C9"/>
    <w:rsid w:val="002A2D6E"/>
    <w:rsid w:val="002A3273"/>
    <w:rsid w:val="002A4237"/>
    <w:rsid w:val="002A4F08"/>
    <w:rsid w:val="002A5938"/>
    <w:rsid w:val="002A6292"/>
    <w:rsid w:val="002A65D7"/>
    <w:rsid w:val="002A755F"/>
    <w:rsid w:val="002B085A"/>
    <w:rsid w:val="002B0A30"/>
    <w:rsid w:val="002B0FAD"/>
    <w:rsid w:val="002B1ACA"/>
    <w:rsid w:val="002B22C0"/>
    <w:rsid w:val="002B25B8"/>
    <w:rsid w:val="002B27B4"/>
    <w:rsid w:val="002B36A5"/>
    <w:rsid w:val="002B39F3"/>
    <w:rsid w:val="002B42AB"/>
    <w:rsid w:val="002B46DB"/>
    <w:rsid w:val="002B5356"/>
    <w:rsid w:val="002B5738"/>
    <w:rsid w:val="002B62F5"/>
    <w:rsid w:val="002B6672"/>
    <w:rsid w:val="002B6B99"/>
    <w:rsid w:val="002C0479"/>
    <w:rsid w:val="002C13DA"/>
    <w:rsid w:val="002C1ED2"/>
    <w:rsid w:val="002C267D"/>
    <w:rsid w:val="002C456D"/>
    <w:rsid w:val="002C45C5"/>
    <w:rsid w:val="002C4FFB"/>
    <w:rsid w:val="002C50AD"/>
    <w:rsid w:val="002C5DF8"/>
    <w:rsid w:val="002C6BAD"/>
    <w:rsid w:val="002C6BD4"/>
    <w:rsid w:val="002C70A9"/>
    <w:rsid w:val="002D070E"/>
    <w:rsid w:val="002D0FC7"/>
    <w:rsid w:val="002D197A"/>
    <w:rsid w:val="002D1BE7"/>
    <w:rsid w:val="002D293A"/>
    <w:rsid w:val="002D2A28"/>
    <w:rsid w:val="002D2DBE"/>
    <w:rsid w:val="002D36FB"/>
    <w:rsid w:val="002D436C"/>
    <w:rsid w:val="002D522A"/>
    <w:rsid w:val="002D535D"/>
    <w:rsid w:val="002D64FC"/>
    <w:rsid w:val="002D652F"/>
    <w:rsid w:val="002D6F13"/>
    <w:rsid w:val="002D762C"/>
    <w:rsid w:val="002E00DB"/>
    <w:rsid w:val="002E00FE"/>
    <w:rsid w:val="002E084F"/>
    <w:rsid w:val="002E0E92"/>
    <w:rsid w:val="002E108B"/>
    <w:rsid w:val="002E12C1"/>
    <w:rsid w:val="002E24D5"/>
    <w:rsid w:val="002E2D14"/>
    <w:rsid w:val="002E3699"/>
    <w:rsid w:val="002E3CC3"/>
    <w:rsid w:val="002E5408"/>
    <w:rsid w:val="002E565D"/>
    <w:rsid w:val="002E581D"/>
    <w:rsid w:val="002E5CB3"/>
    <w:rsid w:val="002E66B1"/>
    <w:rsid w:val="002F05D8"/>
    <w:rsid w:val="002F08F9"/>
    <w:rsid w:val="002F1230"/>
    <w:rsid w:val="002F33C1"/>
    <w:rsid w:val="002F3810"/>
    <w:rsid w:val="002F3AD7"/>
    <w:rsid w:val="002F3CAC"/>
    <w:rsid w:val="002F3E11"/>
    <w:rsid w:val="002F49EF"/>
    <w:rsid w:val="002F5ABA"/>
    <w:rsid w:val="002F63CB"/>
    <w:rsid w:val="002F6D39"/>
    <w:rsid w:val="002F71D2"/>
    <w:rsid w:val="00300602"/>
    <w:rsid w:val="003010A8"/>
    <w:rsid w:val="00302721"/>
    <w:rsid w:val="00302938"/>
    <w:rsid w:val="00302D5A"/>
    <w:rsid w:val="00303225"/>
    <w:rsid w:val="0030334C"/>
    <w:rsid w:val="00303459"/>
    <w:rsid w:val="003037A7"/>
    <w:rsid w:val="00304238"/>
    <w:rsid w:val="003042EE"/>
    <w:rsid w:val="00305410"/>
    <w:rsid w:val="0030560A"/>
    <w:rsid w:val="00305621"/>
    <w:rsid w:val="003058C1"/>
    <w:rsid w:val="003065D1"/>
    <w:rsid w:val="00307600"/>
    <w:rsid w:val="00307FDC"/>
    <w:rsid w:val="003103F6"/>
    <w:rsid w:val="00310470"/>
    <w:rsid w:val="003109A0"/>
    <w:rsid w:val="00310F82"/>
    <w:rsid w:val="00310FD0"/>
    <w:rsid w:val="00311159"/>
    <w:rsid w:val="003123B1"/>
    <w:rsid w:val="00313B42"/>
    <w:rsid w:val="0031445E"/>
    <w:rsid w:val="003146A8"/>
    <w:rsid w:val="00314CDB"/>
    <w:rsid w:val="00315D8F"/>
    <w:rsid w:val="00315F15"/>
    <w:rsid w:val="00316D9C"/>
    <w:rsid w:val="00317E18"/>
    <w:rsid w:val="00320265"/>
    <w:rsid w:val="003205D8"/>
    <w:rsid w:val="00320708"/>
    <w:rsid w:val="00321D68"/>
    <w:rsid w:val="003222A6"/>
    <w:rsid w:val="003226CB"/>
    <w:rsid w:val="00322A36"/>
    <w:rsid w:val="00323441"/>
    <w:rsid w:val="003234AB"/>
    <w:rsid w:val="003234E4"/>
    <w:rsid w:val="003236FC"/>
    <w:rsid w:val="0032400E"/>
    <w:rsid w:val="00324280"/>
    <w:rsid w:val="003257C4"/>
    <w:rsid w:val="003259CB"/>
    <w:rsid w:val="003268B4"/>
    <w:rsid w:val="00327CEF"/>
    <w:rsid w:val="003312BA"/>
    <w:rsid w:val="003318B6"/>
    <w:rsid w:val="003324EB"/>
    <w:rsid w:val="00336D56"/>
    <w:rsid w:val="00337564"/>
    <w:rsid w:val="0033782B"/>
    <w:rsid w:val="00340F38"/>
    <w:rsid w:val="003411C2"/>
    <w:rsid w:val="00344220"/>
    <w:rsid w:val="00344654"/>
    <w:rsid w:val="00345CD5"/>
    <w:rsid w:val="00346287"/>
    <w:rsid w:val="003462D5"/>
    <w:rsid w:val="00346F5D"/>
    <w:rsid w:val="003476E4"/>
    <w:rsid w:val="00350A7E"/>
    <w:rsid w:val="00351FDF"/>
    <w:rsid w:val="0035215F"/>
    <w:rsid w:val="003521FE"/>
    <w:rsid w:val="003525B5"/>
    <w:rsid w:val="00353791"/>
    <w:rsid w:val="003537CB"/>
    <w:rsid w:val="003537F5"/>
    <w:rsid w:val="00353CEB"/>
    <w:rsid w:val="003545F8"/>
    <w:rsid w:val="00354ADF"/>
    <w:rsid w:val="0035768F"/>
    <w:rsid w:val="0036143A"/>
    <w:rsid w:val="00361450"/>
    <w:rsid w:val="00361D96"/>
    <w:rsid w:val="003627B2"/>
    <w:rsid w:val="00362D62"/>
    <w:rsid w:val="00362F31"/>
    <w:rsid w:val="0036395A"/>
    <w:rsid w:val="00363990"/>
    <w:rsid w:val="00364450"/>
    <w:rsid w:val="00365C6D"/>
    <w:rsid w:val="00366475"/>
    <w:rsid w:val="003702A4"/>
    <w:rsid w:val="00372206"/>
    <w:rsid w:val="0037240B"/>
    <w:rsid w:val="003725C0"/>
    <w:rsid w:val="00372747"/>
    <w:rsid w:val="00372DE2"/>
    <w:rsid w:val="00373117"/>
    <w:rsid w:val="0037447F"/>
    <w:rsid w:val="003771F9"/>
    <w:rsid w:val="00385335"/>
    <w:rsid w:val="003857AE"/>
    <w:rsid w:val="00385990"/>
    <w:rsid w:val="00385CE6"/>
    <w:rsid w:val="00386F1B"/>
    <w:rsid w:val="00392EC4"/>
    <w:rsid w:val="00393CB2"/>
    <w:rsid w:val="00394C47"/>
    <w:rsid w:val="00396046"/>
    <w:rsid w:val="003A0B0F"/>
    <w:rsid w:val="003A0B92"/>
    <w:rsid w:val="003A0CBE"/>
    <w:rsid w:val="003A489B"/>
    <w:rsid w:val="003A55F7"/>
    <w:rsid w:val="003A58B9"/>
    <w:rsid w:val="003A63D0"/>
    <w:rsid w:val="003A792D"/>
    <w:rsid w:val="003B13AF"/>
    <w:rsid w:val="003B278F"/>
    <w:rsid w:val="003B357E"/>
    <w:rsid w:val="003B3BFC"/>
    <w:rsid w:val="003B3E08"/>
    <w:rsid w:val="003B3F3A"/>
    <w:rsid w:val="003B454C"/>
    <w:rsid w:val="003B6457"/>
    <w:rsid w:val="003C00D6"/>
    <w:rsid w:val="003C0AC5"/>
    <w:rsid w:val="003C1E81"/>
    <w:rsid w:val="003C2062"/>
    <w:rsid w:val="003C43A8"/>
    <w:rsid w:val="003C43E4"/>
    <w:rsid w:val="003C4A61"/>
    <w:rsid w:val="003C56CE"/>
    <w:rsid w:val="003C724C"/>
    <w:rsid w:val="003C72D6"/>
    <w:rsid w:val="003D0359"/>
    <w:rsid w:val="003D07CE"/>
    <w:rsid w:val="003D1121"/>
    <w:rsid w:val="003D3BE0"/>
    <w:rsid w:val="003D3DB4"/>
    <w:rsid w:val="003D45CA"/>
    <w:rsid w:val="003D4AF0"/>
    <w:rsid w:val="003D4B37"/>
    <w:rsid w:val="003D4EB9"/>
    <w:rsid w:val="003D6D42"/>
    <w:rsid w:val="003D6EA0"/>
    <w:rsid w:val="003D770F"/>
    <w:rsid w:val="003E0946"/>
    <w:rsid w:val="003E1280"/>
    <w:rsid w:val="003E1503"/>
    <w:rsid w:val="003E18F9"/>
    <w:rsid w:val="003E2316"/>
    <w:rsid w:val="003E2A9A"/>
    <w:rsid w:val="003E2E98"/>
    <w:rsid w:val="003E421E"/>
    <w:rsid w:val="003E4BEE"/>
    <w:rsid w:val="003E4E7A"/>
    <w:rsid w:val="003E6661"/>
    <w:rsid w:val="003E7D41"/>
    <w:rsid w:val="003F114B"/>
    <w:rsid w:val="003F190F"/>
    <w:rsid w:val="003F2BD4"/>
    <w:rsid w:val="003F30BE"/>
    <w:rsid w:val="003F3EA0"/>
    <w:rsid w:val="003F400B"/>
    <w:rsid w:val="003F4A99"/>
    <w:rsid w:val="003F4BD0"/>
    <w:rsid w:val="003F5D7C"/>
    <w:rsid w:val="003F5F58"/>
    <w:rsid w:val="003F711E"/>
    <w:rsid w:val="003F73F4"/>
    <w:rsid w:val="003F7E26"/>
    <w:rsid w:val="00401338"/>
    <w:rsid w:val="004014D5"/>
    <w:rsid w:val="0040233E"/>
    <w:rsid w:val="00402510"/>
    <w:rsid w:val="0040312D"/>
    <w:rsid w:val="004035D5"/>
    <w:rsid w:val="00403E7C"/>
    <w:rsid w:val="00404650"/>
    <w:rsid w:val="00407308"/>
    <w:rsid w:val="00410133"/>
    <w:rsid w:val="0041113F"/>
    <w:rsid w:val="004131DB"/>
    <w:rsid w:val="00414A2E"/>
    <w:rsid w:val="00415D2F"/>
    <w:rsid w:val="00417A18"/>
    <w:rsid w:val="00417A58"/>
    <w:rsid w:val="00417B61"/>
    <w:rsid w:val="00420112"/>
    <w:rsid w:val="00420DCE"/>
    <w:rsid w:val="00421644"/>
    <w:rsid w:val="00421870"/>
    <w:rsid w:val="00421EFB"/>
    <w:rsid w:val="00422288"/>
    <w:rsid w:val="00422716"/>
    <w:rsid w:val="0042384B"/>
    <w:rsid w:val="00426A1A"/>
    <w:rsid w:val="00430573"/>
    <w:rsid w:val="00430F61"/>
    <w:rsid w:val="0043197A"/>
    <w:rsid w:val="00432256"/>
    <w:rsid w:val="00432AD0"/>
    <w:rsid w:val="004341B9"/>
    <w:rsid w:val="00436226"/>
    <w:rsid w:val="00436A36"/>
    <w:rsid w:val="00436E06"/>
    <w:rsid w:val="00437EA9"/>
    <w:rsid w:val="004400B9"/>
    <w:rsid w:val="00440477"/>
    <w:rsid w:val="004409C2"/>
    <w:rsid w:val="0044120D"/>
    <w:rsid w:val="00441A03"/>
    <w:rsid w:val="00443F76"/>
    <w:rsid w:val="0044537E"/>
    <w:rsid w:val="00445D32"/>
    <w:rsid w:val="00446517"/>
    <w:rsid w:val="004472E1"/>
    <w:rsid w:val="00447754"/>
    <w:rsid w:val="00450AE6"/>
    <w:rsid w:val="00451126"/>
    <w:rsid w:val="004518F2"/>
    <w:rsid w:val="00451BA4"/>
    <w:rsid w:val="00451E59"/>
    <w:rsid w:val="0045218B"/>
    <w:rsid w:val="004527B7"/>
    <w:rsid w:val="00452E38"/>
    <w:rsid w:val="00454397"/>
    <w:rsid w:val="00454C88"/>
    <w:rsid w:val="00454FBF"/>
    <w:rsid w:val="00455517"/>
    <w:rsid w:val="00455A64"/>
    <w:rsid w:val="0045701B"/>
    <w:rsid w:val="004572E2"/>
    <w:rsid w:val="0045738F"/>
    <w:rsid w:val="00457428"/>
    <w:rsid w:val="004604D2"/>
    <w:rsid w:val="00460CE7"/>
    <w:rsid w:val="00461052"/>
    <w:rsid w:val="004614F8"/>
    <w:rsid w:val="004619A0"/>
    <w:rsid w:val="00462C8E"/>
    <w:rsid w:val="0046389B"/>
    <w:rsid w:val="00464C2F"/>
    <w:rsid w:val="004657C0"/>
    <w:rsid w:val="0046694B"/>
    <w:rsid w:val="00466B41"/>
    <w:rsid w:val="00466C28"/>
    <w:rsid w:val="00466F62"/>
    <w:rsid w:val="0047233D"/>
    <w:rsid w:val="00472918"/>
    <w:rsid w:val="00472AB2"/>
    <w:rsid w:val="00472D47"/>
    <w:rsid w:val="004734D9"/>
    <w:rsid w:val="004745B0"/>
    <w:rsid w:val="00475A46"/>
    <w:rsid w:val="00476B28"/>
    <w:rsid w:val="00482222"/>
    <w:rsid w:val="0048226D"/>
    <w:rsid w:val="00483066"/>
    <w:rsid w:val="004832D3"/>
    <w:rsid w:val="004839B5"/>
    <w:rsid w:val="00484ECE"/>
    <w:rsid w:val="00484F15"/>
    <w:rsid w:val="00486234"/>
    <w:rsid w:val="004864BF"/>
    <w:rsid w:val="004865D4"/>
    <w:rsid w:val="0048681E"/>
    <w:rsid w:val="004874ED"/>
    <w:rsid w:val="004876B0"/>
    <w:rsid w:val="00487C56"/>
    <w:rsid w:val="00491328"/>
    <w:rsid w:val="00493F36"/>
    <w:rsid w:val="00494660"/>
    <w:rsid w:val="00494AF9"/>
    <w:rsid w:val="00494EF6"/>
    <w:rsid w:val="004959A9"/>
    <w:rsid w:val="0049666B"/>
    <w:rsid w:val="00497182"/>
    <w:rsid w:val="004978E9"/>
    <w:rsid w:val="004A03E3"/>
    <w:rsid w:val="004A10D0"/>
    <w:rsid w:val="004A13A4"/>
    <w:rsid w:val="004A39E6"/>
    <w:rsid w:val="004A6B59"/>
    <w:rsid w:val="004A71E6"/>
    <w:rsid w:val="004B00E0"/>
    <w:rsid w:val="004B2D30"/>
    <w:rsid w:val="004B38B5"/>
    <w:rsid w:val="004B58D4"/>
    <w:rsid w:val="004B6947"/>
    <w:rsid w:val="004C0A20"/>
    <w:rsid w:val="004C10D3"/>
    <w:rsid w:val="004C1540"/>
    <w:rsid w:val="004C1A77"/>
    <w:rsid w:val="004C2258"/>
    <w:rsid w:val="004C307E"/>
    <w:rsid w:val="004C3374"/>
    <w:rsid w:val="004C35B4"/>
    <w:rsid w:val="004C5222"/>
    <w:rsid w:val="004C6795"/>
    <w:rsid w:val="004C67BA"/>
    <w:rsid w:val="004C6EF6"/>
    <w:rsid w:val="004C7898"/>
    <w:rsid w:val="004D028B"/>
    <w:rsid w:val="004D1998"/>
    <w:rsid w:val="004D201D"/>
    <w:rsid w:val="004D3CF7"/>
    <w:rsid w:val="004D46B5"/>
    <w:rsid w:val="004D4C44"/>
    <w:rsid w:val="004D667B"/>
    <w:rsid w:val="004E0579"/>
    <w:rsid w:val="004E093C"/>
    <w:rsid w:val="004E0E32"/>
    <w:rsid w:val="004E129A"/>
    <w:rsid w:val="004E33A0"/>
    <w:rsid w:val="004E4C8D"/>
    <w:rsid w:val="004E4DB3"/>
    <w:rsid w:val="004E4F0A"/>
    <w:rsid w:val="004E61AF"/>
    <w:rsid w:val="004E7285"/>
    <w:rsid w:val="004F0D8F"/>
    <w:rsid w:val="004F106E"/>
    <w:rsid w:val="004F14FD"/>
    <w:rsid w:val="004F1F38"/>
    <w:rsid w:val="004F2284"/>
    <w:rsid w:val="004F2ACC"/>
    <w:rsid w:val="004F3A7A"/>
    <w:rsid w:val="004F7E12"/>
    <w:rsid w:val="00500CB4"/>
    <w:rsid w:val="0050153E"/>
    <w:rsid w:val="00501AAB"/>
    <w:rsid w:val="00501AB9"/>
    <w:rsid w:val="0050242F"/>
    <w:rsid w:val="00502854"/>
    <w:rsid w:val="00503E0D"/>
    <w:rsid w:val="00503F2D"/>
    <w:rsid w:val="00503FF0"/>
    <w:rsid w:val="00504052"/>
    <w:rsid w:val="00504EBA"/>
    <w:rsid w:val="00505320"/>
    <w:rsid w:val="00507D36"/>
    <w:rsid w:val="00507FAD"/>
    <w:rsid w:val="00510423"/>
    <w:rsid w:val="005108DF"/>
    <w:rsid w:val="00510E6C"/>
    <w:rsid w:val="005118C7"/>
    <w:rsid w:val="00511DBD"/>
    <w:rsid w:val="00512F59"/>
    <w:rsid w:val="00513200"/>
    <w:rsid w:val="00514A00"/>
    <w:rsid w:val="00515EB2"/>
    <w:rsid w:val="00515EC0"/>
    <w:rsid w:val="00516702"/>
    <w:rsid w:val="00517BEC"/>
    <w:rsid w:val="0052009A"/>
    <w:rsid w:val="00520510"/>
    <w:rsid w:val="005210A9"/>
    <w:rsid w:val="00521C73"/>
    <w:rsid w:val="00522A58"/>
    <w:rsid w:val="00522E52"/>
    <w:rsid w:val="005230DE"/>
    <w:rsid w:val="0052324F"/>
    <w:rsid w:val="005239EF"/>
    <w:rsid w:val="00523B03"/>
    <w:rsid w:val="00524482"/>
    <w:rsid w:val="0052481C"/>
    <w:rsid w:val="005249D4"/>
    <w:rsid w:val="00524B5F"/>
    <w:rsid w:val="00525622"/>
    <w:rsid w:val="00525AB6"/>
    <w:rsid w:val="005267D8"/>
    <w:rsid w:val="00526FEE"/>
    <w:rsid w:val="005305B0"/>
    <w:rsid w:val="0053064C"/>
    <w:rsid w:val="00530919"/>
    <w:rsid w:val="0053157C"/>
    <w:rsid w:val="005326F7"/>
    <w:rsid w:val="00532E8B"/>
    <w:rsid w:val="005330E4"/>
    <w:rsid w:val="00534116"/>
    <w:rsid w:val="00535FA8"/>
    <w:rsid w:val="005379BB"/>
    <w:rsid w:val="00537B8D"/>
    <w:rsid w:val="005409B7"/>
    <w:rsid w:val="00540D99"/>
    <w:rsid w:val="00541D0F"/>
    <w:rsid w:val="005424EF"/>
    <w:rsid w:val="00542FEE"/>
    <w:rsid w:val="005430E1"/>
    <w:rsid w:val="00543449"/>
    <w:rsid w:val="005436BA"/>
    <w:rsid w:val="00543EA5"/>
    <w:rsid w:val="00544786"/>
    <w:rsid w:val="005454E3"/>
    <w:rsid w:val="00545609"/>
    <w:rsid w:val="00545B85"/>
    <w:rsid w:val="00545DDD"/>
    <w:rsid w:val="00546BA3"/>
    <w:rsid w:val="005520B2"/>
    <w:rsid w:val="0055224E"/>
    <w:rsid w:val="00552C8F"/>
    <w:rsid w:val="00552D24"/>
    <w:rsid w:val="00552E0E"/>
    <w:rsid w:val="00556524"/>
    <w:rsid w:val="00556FFC"/>
    <w:rsid w:val="00557675"/>
    <w:rsid w:val="00560C0A"/>
    <w:rsid w:val="005617AF"/>
    <w:rsid w:val="0056263D"/>
    <w:rsid w:val="005654CB"/>
    <w:rsid w:val="005655AB"/>
    <w:rsid w:val="005657BA"/>
    <w:rsid w:val="00567E6D"/>
    <w:rsid w:val="00570BF7"/>
    <w:rsid w:val="00571983"/>
    <w:rsid w:val="00572C71"/>
    <w:rsid w:val="00573189"/>
    <w:rsid w:val="00573BFF"/>
    <w:rsid w:val="00574D7E"/>
    <w:rsid w:val="005773C2"/>
    <w:rsid w:val="00580048"/>
    <w:rsid w:val="005800FB"/>
    <w:rsid w:val="0058128B"/>
    <w:rsid w:val="00581432"/>
    <w:rsid w:val="00581610"/>
    <w:rsid w:val="005819E7"/>
    <w:rsid w:val="00581A95"/>
    <w:rsid w:val="00582E79"/>
    <w:rsid w:val="00583099"/>
    <w:rsid w:val="0058326A"/>
    <w:rsid w:val="0058340A"/>
    <w:rsid w:val="0058477A"/>
    <w:rsid w:val="00585563"/>
    <w:rsid w:val="00586F7A"/>
    <w:rsid w:val="00587ED1"/>
    <w:rsid w:val="005920E4"/>
    <w:rsid w:val="0059257E"/>
    <w:rsid w:val="005929C4"/>
    <w:rsid w:val="00594630"/>
    <w:rsid w:val="00594721"/>
    <w:rsid w:val="005963DB"/>
    <w:rsid w:val="005964D7"/>
    <w:rsid w:val="00596650"/>
    <w:rsid w:val="00597B86"/>
    <w:rsid w:val="005A0CBE"/>
    <w:rsid w:val="005A11D5"/>
    <w:rsid w:val="005A1F4C"/>
    <w:rsid w:val="005A3061"/>
    <w:rsid w:val="005A39D8"/>
    <w:rsid w:val="005A3B20"/>
    <w:rsid w:val="005A43F1"/>
    <w:rsid w:val="005A530D"/>
    <w:rsid w:val="005A5899"/>
    <w:rsid w:val="005A6EE4"/>
    <w:rsid w:val="005B03EB"/>
    <w:rsid w:val="005B0553"/>
    <w:rsid w:val="005B059B"/>
    <w:rsid w:val="005B08F6"/>
    <w:rsid w:val="005B0C41"/>
    <w:rsid w:val="005B169E"/>
    <w:rsid w:val="005B17BC"/>
    <w:rsid w:val="005B197F"/>
    <w:rsid w:val="005B2114"/>
    <w:rsid w:val="005B265A"/>
    <w:rsid w:val="005B27E8"/>
    <w:rsid w:val="005B3623"/>
    <w:rsid w:val="005B402B"/>
    <w:rsid w:val="005B4723"/>
    <w:rsid w:val="005B5A5D"/>
    <w:rsid w:val="005C06F7"/>
    <w:rsid w:val="005C0B99"/>
    <w:rsid w:val="005C1500"/>
    <w:rsid w:val="005C16B8"/>
    <w:rsid w:val="005C26EC"/>
    <w:rsid w:val="005C2B66"/>
    <w:rsid w:val="005C3F2F"/>
    <w:rsid w:val="005C61FA"/>
    <w:rsid w:val="005C64D3"/>
    <w:rsid w:val="005C6750"/>
    <w:rsid w:val="005D04CB"/>
    <w:rsid w:val="005D0A43"/>
    <w:rsid w:val="005D0B9A"/>
    <w:rsid w:val="005D0E39"/>
    <w:rsid w:val="005D1D0E"/>
    <w:rsid w:val="005D33FA"/>
    <w:rsid w:val="005D3D5F"/>
    <w:rsid w:val="005D44D1"/>
    <w:rsid w:val="005D4F7B"/>
    <w:rsid w:val="005D53CB"/>
    <w:rsid w:val="005D6DF7"/>
    <w:rsid w:val="005D6F7E"/>
    <w:rsid w:val="005D6FB7"/>
    <w:rsid w:val="005D7F6C"/>
    <w:rsid w:val="005E0161"/>
    <w:rsid w:val="005E1FBA"/>
    <w:rsid w:val="005E2CEC"/>
    <w:rsid w:val="005E3284"/>
    <w:rsid w:val="005E370C"/>
    <w:rsid w:val="005E4715"/>
    <w:rsid w:val="005E497F"/>
    <w:rsid w:val="005E4A7D"/>
    <w:rsid w:val="005E565A"/>
    <w:rsid w:val="005E5B37"/>
    <w:rsid w:val="005E7707"/>
    <w:rsid w:val="005E7B89"/>
    <w:rsid w:val="005F0B37"/>
    <w:rsid w:val="005F2280"/>
    <w:rsid w:val="005F365A"/>
    <w:rsid w:val="005F5713"/>
    <w:rsid w:val="005F5FCD"/>
    <w:rsid w:val="005F626D"/>
    <w:rsid w:val="005F72DD"/>
    <w:rsid w:val="006020EA"/>
    <w:rsid w:val="0060218A"/>
    <w:rsid w:val="00602470"/>
    <w:rsid w:val="00603E13"/>
    <w:rsid w:val="006044E1"/>
    <w:rsid w:val="006048F8"/>
    <w:rsid w:val="00605731"/>
    <w:rsid w:val="006057D9"/>
    <w:rsid w:val="006070C3"/>
    <w:rsid w:val="00607B0F"/>
    <w:rsid w:val="00610B0C"/>
    <w:rsid w:val="00611CB4"/>
    <w:rsid w:val="00611CEF"/>
    <w:rsid w:val="00611FA9"/>
    <w:rsid w:val="006151DC"/>
    <w:rsid w:val="00615D19"/>
    <w:rsid w:val="006171B0"/>
    <w:rsid w:val="00617ED6"/>
    <w:rsid w:val="00621168"/>
    <w:rsid w:val="00621829"/>
    <w:rsid w:val="00621D24"/>
    <w:rsid w:val="006240F8"/>
    <w:rsid w:val="0062551A"/>
    <w:rsid w:val="00625674"/>
    <w:rsid w:val="006258EA"/>
    <w:rsid w:val="00625ED1"/>
    <w:rsid w:val="0062622E"/>
    <w:rsid w:val="00626899"/>
    <w:rsid w:val="00627A12"/>
    <w:rsid w:val="00630689"/>
    <w:rsid w:val="00630906"/>
    <w:rsid w:val="0063155A"/>
    <w:rsid w:val="006327FD"/>
    <w:rsid w:val="0063328C"/>
    <w:rsid w:val="00633B5B"/>
    <w:rsid w:val="0063411F"/>
    <w:rsid w:val="006346B6"/>
    <w:rsid w:val="00634920"/>
    <w:rsid w:val="006349EC"/>
    <w:rsid w:val="0063559E"/>
    <w:rsid w:val="00635AB4"/>
    <w:rsid w:val="006365DB"/>
    <w:rsid w:val="00636D17"/>
    <w:rsid w:val="006377BB"/>
    <w:rsid w:val="00641073"/>
    <w:rsid w:val="00643690"/>
    <w:rsid w:val="00643F60"/>
    <w:rsid w:val="00644E27"/>
    <w:rsid w:val="006460B7"/>
    <w:rsid w:val="00646F16"/>
    <w:rsid w:val="00651245"/>
    <w:rsid w:val="006520C7"/>
    <w:rsid w:val="006532A0"/>
    <w:rsid w:val="0065461A"/>
    <w:rsid w:val="00656D0B"/>
    <w:rsid w:val="006576CE"/>
    <w:rsid w:val="00661117"/>
    <w:rsid w:val="00661198"/>
    <w:rsid w:val="00662573"/>
    <w:rsid w:val="00663020"/>
    <w:rsid w:val="00664AA2"/>
    <w:rsid w:val="006653C4"/>
    <w:rsid w:val="006659FF"/>
    <w:rsid w:val="00665F79"/>
    <w:rsid w:val="00666DCA"/>
    <w:rsid w:val="00666FC3"/>
    <w:rsid w:val="00667216"/>
    <w:rsid w:val="00667DD8"/>
    <w:rsid w:val="00671117"/>
    <w:rsid w:val="00671BCF"/>
    <w:rsid w:val="006726CE"/>
    <w:rsid w:val="006737BE"/>
    <w:rsid w:val="0067428B"/>
    <w:rsid w:val="00674A0A"/>
    <w:rsid w:val="00675631"/>
    <w:rsid w:val="0067617C"/>
    <w:rsid w:val="0067628C"/>
    <w:rsid w:val="0067671C"/>
    <w:rsid w:val="0067780A"/>
    <w:rsid w:val="00677C9F"/>
    <w:rsid w:val="00680096"/>
    <w:rsid w:val="00681E36"/>
    <w:rsid w:val="00681E38"/>
    <w:rsid w:val="0068205E"/>
    <w:rsid w:val="00683002"/>
    <w:rsid w:val="00683391"/>
    <w:rsid w:val="006839AB"/>
    <w:rsid w:val="00684EB8"/>
    <w:rsid w:val="00685291"/>
    <w:rsid w:val="00685613"/>
    <w:rsid w:val="006913A5"/>
    <w:rsid w:val="00693499"/>
    <w:rsid w:val="00693998"/>
    <w:rsid w:val="0069400E"/>
    <w:rsid w:val="00694501"/>
    <w:rsid w:val="006954BF"/>
    <w:rsid w:val="00696517"/>
    <w:rsid w:val="00696787"/>
    <w:rsid w:val="0069752B"/>
    <w:rsid w:val="00697687"/>
    <w:rsid w:val="006A08CC"/>
    <w:rsid w:val="006A1BF1"/>
    <w:rsid w:val="006A304B"/>
    <w:rsid w:val="006A382B"/>
    <w:rsid w:val="006A46E9"/>
    <w:rsid w:val="006A6BC4"/>
    <w:rsid w:val="006A73BC"/>
    <w:rsid w:val="006A7E88"/>
    <w:rsid w:val="006B1213"/>
    <w:rsid w:val="006B212E"/>
    <w:rsid w:val="006B348E"/>
    <w:rsid w:val="006B39B4"/>
    <w:rsid w:val="006B3EBE"/>
    <w:rsid w:val="006B43E7"/>
    <w:rsid w:val="006B4752"/>
    <w:rsid w:val="006B4B03"/>
    <w:rsid w:val="006B4E3D"/>
    <w:rsid w:val="006B5949"/>
    <w:rsid w:val="006B5BE9"/>
    <w:rsid w:val="006B65A4"/>
    <w:rsid w:val="006B791D"/>
    <w:rsid w:val="006B79A0"/>
    <w:rsid w:val="006B7E4A"/>
    <w:rsid w:val="006C046F"/>
    <w:rsid w:val="006C2B41"/>
    <w:rsid w:val="006C43CD"/>
    <w:rsid w:val="006C6630"/>
    <w:rsid w:val="006C71FB"/>
    <w:rsid w:val="006C7339"/>
    <w:rsid w:val="006C7D90"/>
    <w:rsid w:val="006D08C5"/>
    <w:rsid w:val="006D0B6E"/>
    <w:rsid w:val="006D0FB0"/>
    <w:rsid w:val="006D1345"/>
    <w:rsid w:val="006D1415"/>
    <w:rsid w:val="006D1BF2"/>
    <w:rsid w:val="006D3379"/>
    <w:rsid w:val="006D358B"/>
    <w:rsid w:val="006D451F"/>
    <w:rsid w:val="006D46C8"/>
    <w:rsid w:val="006D4C65"/>
    <w:rsid w:val="006D5FAD"/>
    <w:rsid w:val="006D634A"/>
    <w:rsid w:val="006D7826"/>
    <w:rsid w:val="006E0BE4"/>
    <w:rsid w:val="006E0EEE"/>
    <w:rsid w:val="006E0F4B"/>
    <w:rsid w:val="006E2B05"/>
    <w:rsid w:val="006E3734"/>
    <w:rsid w:val="006E41B4"/>
    <w:rsid w:val="006E47CB"/>
    <w:rsid w:val="006E5605"/>
    <w:rsid w:val="006E592F"/>
    <w:rsid w:val="006E5FA5"/>
    <w:rsid w:val="006E7E83"/>
    <w:rsid w:val="006F0972"/>
    <w:rsid w:val="006F20DC"/>
    <w:rsid w:val="006F3BAF"/>
    <w:rsid w:val="006F5470"/>
    <w:rsid w:val="006F7AB5"/>
    <w:rsid w:val="006F7D77"/>
    <w:rsid w:val="0070240B"/>
    <w:rsid w:val="0070253E"/>
    <w:rsid w:val="007025B9"/>
    <w:rsid w:val="00702D9F"/>
    <w:rsid w:val="00703B2E"/>
    <w:rsid w:val="0070469C"/>
    <w:rsid w:val="0070528F"/>
    <w:rsid w:val="0070667E"/>
    <w:rsid w:val="00707910"/>
    <w:rsid w:val="00711B45"/>
    <w:rsid w:val="00711E82"/>
    <w:rsid w:val="0071238D"/>
    <w:rsid w:val="00712EB7"/>
    <w:rsid w:val="00713B5C"/>
    <w:rsid w:val="0071414A"/>
    <w:rsid w:val="00714682"/>
    <w:rsid w:val="00715284"/>
    <w:rsid w:val="007152FF"/>
    <w:rsid w:val="00716A86"/>
    <w:rsid w:val="00717441"/>
    <w:rsid w:val="00717B13"/>
    <w:rsid w:val="00717B8E"/>
    <w:rsid w:val="007203D6"/>
    <w:rsid w:val="00720BA3"/>
    <w:rsid w:val="00721E7E"/>
    <w:rsid w:val="00721F0C"/>
    <w:rsid w:val="00723E33"/>
    <w:rsid w:val="00724703"/>
    <w:rsid w:val="00724C4E"/>
    <w:rsid w:val="00724D95"/>
    <w:rsid w:val="00725038"/>
    <w:rsid w:val="007260B7"/>
    <w:rsid w:val="007262D6"/>
    <w:rsid w:val="00726520"/>
    <w:rsid w:val="00726C87"/>
    <w:rsid w:val="00726ED5"/>
    <w:rsid w:val="00727964"/>
    <w:rsid w:val="007317D1"/>
    <w:rsid w:val="00732F8E"/>
    <w:rsid w:val="00734D28"/>
    <w:rsid w:val="007358F4"/>
    <w:rsid w:val="00735B19"/>
    <w:rsid w:val="00736095"/>
    <w:rsid w:val="0073670B"/>
    <w:rsid w:val="007376F9"/>
    <w:rsid w:val="0073770E"/>
    <w:rsid w:val="007377E5"/>
    <w:rsid w:val="00737946"/>
    <w:rsid w:val="007413E0"/>
    <w:rsid w:val="00741434"/>
    <w:rsid w:val="00741D68"/>
    <w:rsid w:val="00742762"/>
    <w:rsid w:val="00742C97"/>
    <w:rsid w:val="00743B9D"/>
    <w:rsid w:val="00743D0B"/>
    <w:rsid w:val="00744230"/>
    <w:rsid w:val="007445F5"/>
    <w:rsid w:val="0074488D"/>
    <w:rsid w:val="00744B73"/>
    <w:rsid w:val="00745EFF"/>
    <w:rsid w:val="0074610A"/>
    <w:rsid w:val="00746C08"/>
    <w:rsid w:val="00746C41"/>
    <w:rsid w:val="00746F01"/>
    <w:rsid w:val="007502DA"/>
    <w:rsid w:val="00750FA0"/>
    <w:rsid w:val="00752036"/>
    <w:rsid w:val="0075295F"/>
    <w:rsid w:val="00752D38"/>
    <w:rsid w:val="00752FAC"/>
    <w:rsid w:val="00753AFD"/>
    <w:rsid w:val="00753C13"/>
    <w:rsid w:val="0075491B"/>
    <w:rsid w:val="00755DC3"/>
    <w:rsid w:val="00755E32"/>
    <w:rsid w:val="00760D54"/>
    <w:rsid w:val="00760F61"/>
    <w:rsid w:val="00760F81"/>
    <w:rsid w:val="00762C3C"/>
    <w:rsid w:val="0076345C"/>
    <w:rsid w:val="00764BB1"/>
    <w:rsid w:val="00765028"/>
    <w:rsid w:val="0076539B"/>
    <w:rsid w:val="00765E34"/>
    <w:rsid w:val="00766195"/>
    <w:rsid w:val="00766637"/>
    <w:rsid w:val="00766F01"/>
    <w:rsid w:val="00767013"/>
    <w:rsid w:val="00770A66"/>
    <w:rsid w:val="00771D40"/>
    <w:rsid w:val="00771E35"/>
    <w:rsid w:val="00772219"/>
    <w:rsid w:val="007724AF"/>
    <w:rsid w:val="00773CD5"/>
    <w:rsid w:val="007749E7"/>
    <w:rsid w:val="00774CEC"/>
    <w:rsid w:val="00774D1A"/>
    <w:rsid w:val="007757B8"/>
    <w:rsid w:val="007757C0"/>
    <w:rsid w:val="00776397"/>
    <w:rsid w:val="007800E3"/>
    <w:rsid w:val="007819B6"/>
    <w:rsid w:val="007828AB"/>
    <w:rsid w:val="00784778"/>
    <w:rsid w:val="00786BB8"/>
    <w:rsid w:val="00787189"/>
    <w:rsid w:val="00787A1A"/>
    <w:rsid w:val="00790B69"/>
    <w:rsid w:val="00790B74"/>
    <w:rsid w:val="00790D32"/>
    <w:rsid w:val="00791F26"/>
    <w:rsid w:val="0079249F"/>
    <w:rsid w:val="00794689"/>
    <w:rsid w:val="00794FA6"/>
    <w:rsid w:val="00795020"/>
    <w:rsid w:val="007961DA"/>
    <w:rsid w:val="00796221"/>
    <w:rsid w:val="0079789F"/>
    <w:rsid w:val="007A0A3F"/>
    <w:rsid w:val="007A1997"/>
    <w:rsid w:val="007A1D76"/>
    <w:rsid w:val="007A248D"/>
    <w:rsid w:val="007A3071"/>
    <w:rsid w:val="007A31E6"/>
    <w:rsid w:val="007A5546"/>
    <w:rsid w:val="007A569D"/>
    <w:rsid w:val="007A5768"/>
    <w:rsid w:val="007A684D"/>
    <w:rsid w:val="007A6874"/>
    <w:rsid w:val="007A6BDA"/>
    <w:rsid w:val="007A6C74"/>
    <w:rsid w:val="007A737F"/>
    <w:rsid w:val="007A7906"/>
    <w:rsid w:val="007B29F0"/>
    <w:rsid w:val="007B36AF"/>
    <w:rsid w:val="007B371B"/>
    <w:rsid w:val="007B4205"/>
    <w:rsid w:val="007B4236"/>
    <w:rsid w:val="007B45CE"/>
    <w:rsid w:val="007B5DF0"/>
    <w:rsid w:val="007B5F76"/>
    <w:rsid w:val="007B68E2"/>
    <w:rsid w:val="007B7606"/>
    <w:rsid w:val="007B76D7"/>
    <w:rsid w:val="007B7814"/>
    <w:rsid w:val="007B7B98"/>
    <w:rsid w:val="007C0011"/>
    <w:rsid w:val="007C0BFC"/>
    <w:rsid w:val="007C0D0C"/>
    <w:rsid w:val="007C0F77"/>
    <w:rsid w:val="007C2A1E"/>
    <w:rsid w:val="007C3541"/>
    <w:rsid w:val="007C69E4"/>
    <w:rsid w:val="007C7865"/>
    <w:rsid w:val="007C7ECC"/>
    <w:rsid w:val="007D1CF6"/>
    <w:rsid w:val="007D1E9C"/>
    <w:rsid w:val="007D1F42"/>
    <w:rsid w:val="007D2108"/>
    <w:rsid w:val="007D236B"/>
    <w:rsid w:val="007D2769"/>
    <w:rsid w:val="007D34B8"/>
    <w:rsid w:val="007D3D16"/>
    <w:rsid w:val="007D48B2"/>
    <w:rsid w:val="007D5DC0"/>
    <w:rsid w:val="007D67C1"/>
    <w:rsid w:val="007D7662"/>
    <w:rsid w:val="007E04A7"/>
    <w:rsid w:val="007E05EC"/>
    <w:rsid w:val="007E0610"/>
    <w:rsid w:val="007E0864"/>
    <w:rsid w:val="007E1322"/>
    <w:rsid w:val="007E3979"/>
    <w:rsid w:val="007E58B0"/>
    <w:rsid w:val="007E621E"/>
    <w:rsid w:val="007E6C25"/>
    <w:rsid w:val="007E6EF6"/>
    <w:rsid w:val="007E7967"/>
    <w:rsid w:val="007F088D"/>
    <w:rsid w:val="007F1DD2"/>
    <w:rsid w:val="007F212B"/>
    <w:rsid w:val="007F3120"/>
    <w:rsid w:val="007F4CDC"/>
    <w:rsid w:val="007F5880"/>
    <w:rsid w:val="007F62EB"/>
    <w:rsid w:val="007F7786"/>
    <w:rsid w:val="008000C8"/>
    <w:rsid w:val="00801030"/>
    <w:rsid w:val="008010A2"/>
    <w:rsid w:val="00802975"/>
    <w:rsid w:val="00802C69"/>
    <w:rsid w:val="008038D1"/>
    <w:rsid w:val="00803FDD"/>
    <w:rsid w:val="008047E1"/>
    <w:rsid w:val="008048A4"/>
    <w:rsid w:val="00806184"/>
    <w:rsid w:val="0080621E"/>
    <w:rsid w:val="00807CFB"/>
    <w:rsid w:val="00810DFD"/>
    <w:rsid w:val="00811641"/>
    <w:rsid w:val="00811911"/>
    <w:rsid w:val="00811AA2"/>
    <w:rsid w:val="00812B9D"/>
    <w:rsid w:val="00812D7F"/>
    <w:rsid w:val="00813A9F"/>
    <w:rsid w:val="00815789"/>
    <w:rsid w:val="00815A49"/>
    <w:rsid w:val="00817252"/>
    <w:rsid w:val="00817F7E"/>
    <w:rsid w:val="00822C71"/>
    <w:rsid w:val="00822DEC"/>
    <w:rsid w:val="0082332B"/>
    <w:rsid w:val="008245E7"/>
    <w:rsid w:val="00824610"/>
    <w:rsid w:val="00824E06"/>
    <w:rsid w:val="00825047"/>
    <w:rsid w:val="00825D35"/>
    <w:rsid w:val="00825F04"/>
    <w:rsid w:val="008268E7"/>
    <w:rsid w:val="00826AD2"/>
    <w:rsid w:val="008276B5"/>
    <w:rsid w:val="008304B3"/>
    <w:rsid w:val="00830A97"/>
    <w:rsid w:val="00831248"/>
    <w:rsid w:val="00835D0B"/>
    <w:rsid w:val="008402B2"/>
    <w:rsid w:val="008407BE"/>
    <w:rsid w:val="00840F1F"/>
    <w:rsid w:val="00841706"/>
    <w:rsid w:val="008417D4"/>
    <w:rsid w:val="00842136"/>
    <w:rsid w:val="00842C13"/>
    <w:rsid w:val="00842FDE"/>
    <w:rsid w:val="00843294"/>
    <w:rsid w:val="00843784"/>
    <w:rsid w:val="0084407C"/>
    <w:rsid w:val="00844700"/>
    <w:rsid w:val="00844D4E"/>
    <w:rsid w:val="008470BA"/>
    <w:rsid w:val="00847CD1"/>
    <w:rsid w:val="00847EA7"/>
    <w:rsid w:val="0085005C"/>
    <w:rsid w:val="008503B0"/>
    <w:rsid w:val="00850F64"/>
    <w:rsid w:val="00852DBA"/>
    <w:rsid w:val="00857431"/>
    <w:rsid w:val="00857CFF"/>
    <w:rsid w:val="00860441"/>
    <w:rsid w:val="00860DCE"/>
    <w:rsid w:val="00861468"/>
    <w:rsid w:val="008615A8"/>
    <w:rsid w:val="00861717"/>
    <w:rsid w:val="008621E9"/>
    <w:rsid w:val="0086221C"/>
    <w:rsid w:val="008633E4"/>
    <w:rsid w:val="00864279"/>
    <w:rsid w:val="00865528"/>
    <w:rsid w:val="008660C4"/>
    <w:rsid w:val="00866571"/>
    <w:rsid w:val="00867FA9"/>
    <w:rsid w:val="00870C4C"/>
    <w:rsid w:val="008727EE"/>
    <w:rsid w:val="00872CD9"/>
    <w:rsid w:val="008734FF"/>
    <w:rsid w:val="00873DF2"/>
    <w:rsid w:val="00874D0A"/>
    <w:rsid w:val="00875030"/>
    <w:rsid w:val="00875A05"/>
    <w:rsid w:val="0087666A"/>
    <w:rsid w:val="00880B7B"/>
    <w:rsid w:val="00881DD9"/>
    <w:rsid w:val="00883F4F"/>
    <w:rsid w:val="0088414B"/>
    <w:rsid w:val="00884776"/>
    <w:rsid w:val="008851E9"/>
    <w:rsid w:val="0088541E"/>
    <w:rsid w:val="00886B84"/>
    <w:rsid w:val="00886F2A"/>
    <w:rsid w:val="008875FA"/>
    <w:rsid w:val="00890C2D"/>
    <w:rsid w:val="00891CAD"/>
    <w:rsid w:val="00891F3B"/>
    <w:rsid w:val="00891FB8"/>
    <w:rsid w:val="00892F55"/>
    <w:rsid w:val="00895A32"/>
    <w:rsid w:val="00895DA8"/>
    <w:rsid w:val="00895E38"/>
    <w:rsid w:val="00896ABD"/>
    <w:rsid w:val="008973E1"/>
    <w:rsid w:val="008A1935"/>
    <w:rsid w:val="008A2945"/>
    <w:rsid w:val="008A30F4"/>
    <w:rsid w:val="008A4F30"/>
    <w:rsid w:val="008A5976"/>
    <w:rsid w:val="008A5B94"/>
    <w:rsid w:val="008A73B1"/>
    <w:rsid w:val="008A7B20"/>
    <w:rsid w:val="008B029D"/>
    <w:rsid w:val="008B0B96"/>
    <w:rsid w:val="008B22AC"/>
    <w:rsid w:val="008B2789"/>
    <w:rsid w:val="008B2A96"/>
    <w:rsid w:val="008B2F46"/>
    <w:rsid w:val="008B3CD1"/>
    <w:rsid w:val="008B5C82"/>
    <w:rsid w:val="008B5F57"/>
    <w:rsid w:val="008B64A8"/>
    <w:rsid w:val="008B6D5A"/>
    <w:rsid w:val="008B7FE7"/>
    <w:rsid w:val="008C0642"/>
    <w:rsid w:val="008C0755"/>
    <w:rsid w:val="008C163A"/>
    <w:rsid w:val="008C235F"/>
    <w:rsid w:val="008C2C30"/>
    <w:rsid w:val="008C3943"/>
    <w:rsid w:val="008C3F93"/>
    <w:rsid w:val="008C4194"/>
    <w:rsid w:val="008C4C5B"/>
    <w:rsid w:val="008C53B0"/>
    <w:rsid w:val="008C5579"/>
    <w:rsid w:val="008C5FE1"/>
    <w:rsid w:val="008C6C2B"/>
    <w:rsid w:val="008C74FA"/>
    <w:rsid w:val="008C7542"/>
    <w:rsid w:val="008C770C"/>
    <w:rsid w:val="008D003E"/>
    <w:rsid w:val="008D1451"/>
    <w:rsid w:val="008D1766"/>
    <w:rsid w:val="008D1ECE"/>
    <w:rsid w:val="008D43BB"/>
    <w:rsid w:val="008D460C"/>
    <w:rsid w:val="008D4FD2"/>
    <w:rsid w:val="008D58E7"/>
    <w:rsid w:val="008D6B2B"/>
    <w:rsid w:val="008D6E87"/>
    <w:rsid w:val="008E0C2A"/>
    <w:rsid w:val="008E1107"/>
    <w:rsid w:val="008E1770"/>
    <w:rsid w:val="008E18C1"/>
    <w:rsid w:val="008E1FA4"/>
    <w:rsid w:val="008E222C"/>
    <w:rsid w:val="008E284B"/>
    <w:rsid w:val="008E36C4"/>
    <w:rsid w:val="008E380C"/>
    <w:rsid w:val="008E4EA6"/>
    <w:rsid w:val="008E5AB7"/>
    <w:rsid w:val="008E68BD"/>
    <w:rsid w:val="008E7234"/>
    <w:rsid w:val="008E78AB"/>
    <w:rsid w:val="008F0C8D"/>
    <w:rsid w:val="008F23CA"/>
    <w:rsid w:val="008F315F"/>
    <w:rsid w:val="008F3B54"/>
    <w:rsid w:val="008F4331"/>
    <w:rsid w:val="008F4949"/>
    <w:rsid w:val="008F4E37"/>
    <w:rsid w:val="008F4FA2"/>
    <w:rsid w:val="008F6710"/>
    <w:rsid w:val="008F7AAB"/>
    <w:rsid w:val="00900202"/>
    <w:rsid w:val="009002A9"/>
    <w:rsid w:val="0090146A"/>
    <w:rsid w:val="009018E3"/>
    <w:rsid w:val="00901EA2"/>
    <w:rsid w:val="009046B0"/>
    <w:rsid w:val="00905C18"/>
    <w:rsid w:val="009064D0"/>
    <w:rsid w:val="009065A1"/>
    <w:rsid w:val="00906712"/>
    <w:rsid w:val="00907D09"/>
    <w:rsid w:val="00907DE6"/>
    <w:rsid w:val="00910D69"/>
    <w:rsid w:val="0091132F"/>
    <w:rsid w:val="0091134E"/>
    <w:rsid w:val="00911CD3"/>
    <w:rsid w:val="00912702"/>
    <w:rsid w:val="009128C5"/>
    <w:rsid w:val="009136EB"/>
    <w:rsid w:val="0091506F"/>
    <w:rsid w:val="0091638A"/>
    <w:rsid w:val="0091748E"/>
    <w:rsid w:val="00920ADE"/>
    <w:rsid w:val="00921808"/>
    <w:rsid w:val="00921B35"/>
    <w:rsid w:val="00922B61"/>
    <w:rsid w:val="00924732"/>
    <w:rsid w:val="00925F5E"/>
    <w:rsid w:val="009261E9"/>
    <w:rsid w:val="00926F07"/>
    <w:rsid w:val="0092706F"/>
    <w:rsid w:val="00927380"/>
    <w:rsid w:val="00927611"/>
    <w:rsid w:val="00927944"/>
    <w:rsid w:val="00931026"/>
    <w:rsid w:val="009345B6"/>
    <w:rsid w:val="00936CBD"/>
    <w:rsid w:val="00936D42"/>
    <w:rsid w:val="00936F50"/>
    <w:rsid w:val="0094034A"/>
    <w:rsid w:val="00940BF5"/>
    <w:rsid w:val="00942AF7"/>
    <w:rsid w:val="00942CCA"/>
    <w:rsid w:val="00943CB2"/>
    <w:rsid w:val="009446A0"/>
    <w:rsid w:val="009449CF"/>
    <w:rsid w:val="00944C07"/>
    <w:rsid w:val="009457CA"/>
    <w:rsid w:val="0094792A"/>
    <w:rsid w:val="0095062F"/>
    <w:rsid w:val="0095066A"/>
    <w:rsid w:val="009508E6"/>
    <w:rsid w:val="0095127A"/>
    <w:rsid w:val="00951C92"/>
    <w:rsid w:val="009539AC"/>
    <w:rsid w:val="009543E6"/>
    <w:rsid w:val="00955178"/>
    <w:rsid w:val="0095534E"/>
    <w:rsid w:val="009569A8"/>
    <w:rsid w:val="00956F47"/>
    <w:rsid w:val="0095710B"/>
    <w:rsid w:val="009606ED"/>
    <w:rsid w:val="00960C29"/>
    <w:rsid w:val="009616C2"/>
    <w:rsid w:val="009617C1"/>
    <w:rsid w:val="00961B73"/>
    <w:rsid w:val="00961CB5"/>
    <w:rsid w:val="00961E68"/>
    <w:rsid w:val="009620A6"/>
    <w:rsid w:val="00962194"/>
    <w:rsid w:val="00962D68"/>
    <w:rsid w:val="0096374F"/>
    <w:rsid w:val="00964897"/>
    <w:rsid w:val="00964CEE"/>
    <w:rsid w:val="00965AAD"/>
    <w:rsid w:val="00965BC2"/>
    <w:rsid w:val="00966E65"/>
    <w:rsid w:val="009702C5"/>
    <w:rsid w:val="00971365"/>
    <w:rsid w:val="009724F5"/>
    <w:rsid w:val="00972994"/>
    <w:rsid w:val="00973B6D"/>
    <w:rsid w:val="00973CDD"/>
    <w:rsid w:val="00973DE0"/>
    <w:rsid w:val="00974414"/>
    <w:rsid w:val="009753FD"/>
    <w:rsid w:val="009759CA"/>
    <w:rsid w:val="00975FC0"/>
    <w:rsid w:val="00976335"/>
    <w:rsid w:val="009763B5"/>
    <w:rsid w:val="0097722A"/>
    <w:rsid w:val="0097737F"/>
    <w:rsid w:val="00977596"/>
    <w:rsid w:val="00977DF4"/>
    <w:rsid w:val="00981B63"/>
    <w:rsid w:val="00983392"/>
    <w:rsid w:val="0098428A"/>
    <w:rsid w:val="009845DC"/>
    <w:rsid w:val="0098571D"/>
    <w:rsid w:val="00985BB0"/>
    <w:rsid w:val="00987170"/>
    <w:rsid w:val="009903A8"/>
    <w:rsid w:val="009917A4"/>
    <w:rsid w:val="00991E31"/>
    <w:rsid w:val="00992988"/>
    <w:rsid w:val="00993899"/>
    <w:rsid w:val="00993C4C"/>
    <w:rsid w:val="00993F89"/>
    <w:rsid w:val="00994718"/>
    <w:rsid w:val="00994857"/>
    <w:rsid w:val="009958D1"/>
    <w:rsid w:val="00995F79"/>
    <w:rsid w:val="009968FD"/>
    <w:rsid w:val="00996B28"/>
    <w:rsid w:val="00997C4D"/>
    <w:rsid w:val="00997F04"/>
    <w:rsid w:val="009A0261"/>
    <w:rsid w:val="009A0792"/>
    <w:rsid w:val="009A0E25"/>
    <w:rsid w:val="009A1CE1"/>
    <w:rsid w:val="009A20D4"/>
    <w:rsid w:val="009A3D5A"/>
    <w:rsid w:val="009A5DA3"/>
    <w:rsid w:val="009A69CC"/>
    <w:rsid w:val="009B00F0"/>
    <w:rsid w:val="009B05C1"/>
    <w:rsid w:val="009B1CD1"/>
    <w:rsid w:val="009B1FEB"/>
    <w:rsid w:val="009B2F4E"/>
    <w:rsid w:val="009B498A"/>
    <w:rsid w:val="009B56DE"/>
    <w:rsid w:val="009B63CE"/>
    <w:rsid w:val="009C3BB7"/>
    <w:rsid w:val="009C4E9D"/>
    <w:rsid w:val="009C4F5F"/>
    <w:rsid w:val="009C6E1B"/>
    <w:rsid w:val="009C7571"/>
    <w:rsid w:val="009D03C1"/>
    <w:rsid w:val="009D0431"/>
    <w:rsid w:val="009D1074"/>
    <w:rsid w:val="009D1D0F"/>
    <w:rsid w:val="009D2E38"/>
    <w:rsid w:val="009D46F8"/>
    <w:rsid w:val="009D483D"/>
    <w:rsid w:val="009D509B"/>
    <w:rsid w:val="009D5BB2"/>
    <w:rsid w:val="009D6044"/>
    <w:rsid w:val="009D66A4"/>
    <w:rsid w:val="009D6DEF"/>
    <w:rsid w:val="009D7454"/>
    <w:rsid w:val="009E0F55"/>
    <w:rsid w:val="009E2BE7"/>
    <w:rsid w:val="009E5362"/>
    <w:rsid w:val="009E5727"/>
    <w:rsid w:val="009E578B"/>
    <w:rsid w:val="009E5A88"/>
    <w:rsid w:val="009E5CDA"/>
    <w:rsid w:val="009E5E7A"/>
    <w:rsid w:val="009E65A8"/>
    <w:rsid w:val="009E7826"/>
    <w:rsid w:val="009E7C76"/>
    <w:rsid w:val="009F02F9"/>
    <w:rsid w:val="009F1692"/>
    <w:rsid w:val="009F1E06"/>
    <w:rsid w:val="009F25F7"/>
    <w:rsid w:val="009F29C5"/>
    <w:rsid w:val="009F2BD3"/>
    <w:rsid w:val="009F4D4B"/>
    <w:rsid w:val="009F53F2"/>
    <w:rsid w:val="009F60C9"/>
    <w:rsid w:val="009F6CF0"/>
    <w:rsid w:val="009F7923"/>
    <w:rsid w:val="00A006B9"/>
    <w:rsid w:val="00A00CC5"/>
    <w:rsid w:val="00A0210D"/>
    <w:rsid w:val="00A03473"/>
    <w:rsid w:val="00A035EC"/>
    <w:rsid w:val="00A043F7"/>
    <w:rsid w:val="00A045F5"/>
    <w:rsid w:val="00A04721"/>
    <w:rsid w:val="00A04CCC"/>
    <w:rsid w:val="00A055E0"/>
    <w:rsid w:val="00A062D1"/>
    <w:rsid w:val="00A0630E"/>
    <w:rsid w:val="00A102E0"/>
    <w:rsid w:val="00A10871"/>
    <w:rsid w:val="00A10D0D"/>
    <w:rsid w:val="00A10DE6"/>
    <w:rsid w:val="00A11D64"/>
    <w:rsid w:val="00A11DDB"/>
    <w:rsid w:val="00A14257"/>
    <w:rsid w:val="00A15805"/>
    <w:rsid w:val="00A159E3"/>
    <w:rsid w:val="00A160E8"/>
    <w:rsid w:val="00A16B30"/>
    <w:rsid w:val="00A17FE3"/>
    <w:rsid w:val="00A21617"/>
    <w:rsid w:val="00A22E2B"/>
    <w:rsid w:val="00A23861"/>
    <w:rsid w:val="00A245A6"/>
    <w:rsid w:val="00A24767"/>
    <w:rsid w:val="00A25BF7"/>
    <w:rsid w:val="00A30B43"/>
    <w:rsid w:val="00A31EA9"/>
    <w:rsid w:val="00A32B56"/>
    <w:rsid w:val="00A34A4E"/>
    <w:rsid w:val="00A34EDB"/>
    <w:rsid w:val="00A35896"/>
    <w:rsid w:val="00A35A30"/>
    <w:rsid w:val="00A35C68"/>
    <w:rsid w:val="00A36C11"/>
    <w:rsid w:val="00A370B0"/>
    <w:rsid w:val="00A375DD"/>
    <w:rsid w:val="00A407B5"/>
    <w:rsid w:val="00A42713"/>
    <w:rsid w:val="00A42F2D"/>
    <w:rsid w:val="00A438DC"/>
    <w:rsid w:val="00A43FA8"/>
    <w:rsid w:val="00A4585D"/>
    <w:rsid w:val="00A45865"/>
    <w:rsid w:val="00A45E07"/>
    <w:rsid w:val="00A4735B"/>
    <w:rsid w:val="00A473F4"/>
    <w:rsid w:val="00A473F5"/>
    <w:rsid w:val="00A51521"/>
    <w:rsid w:val="00A53FCB"/>
    <w:rsid w:val="00A56300"/>
    <w:rsid w:val="00A56319"/>
    <w:rsid w:val="00A56770"/>
    <w:rsid w:val="00A57AA6"/>
    <w:rsid w:val="00A60F02"/>
    <w:rsid w:val="00A61890"/>
    <w:rsid w:val="00A62FB1"/>
    <w:rsid w:val="00A62FE2"/>
    <w:rsid w:val="00A643E1"/>
    <w:rsid w:val="00A64E21"/>
    <w:rsid w:val="00A6553F"/>
    <w:rsid w:val="00A6566E"/>
    <w:rsid w:val="00A65D09"/>
    <w:rsid w:val="00A67CDB"/>
    <w:rsid w:val="00A705D6"/>
    <w:rsid w:val="00A707CE"/>
    <w:rsid w:val="00A7186E"/>
    <w:rsid w:val="00A7243C"/>
    <w:rsid w:val="00A72D66"/>
    <w:rsid w:val="00A73042"/>
    <w:rsid w:val="00A76180"/>
    <w:rsid w:val="00A76808"/>
    <w:rsid w:val="00A76976"/>
    <w:rsid w:val="00A76FDB"/>
    <w:rsid w:val="00A7794A"/>
    <w:rsid w:val="00A77DFE"/>
    <w:rsid w:val="00A80529"/>
    <w:rsid w:val="00A8155A"/>
    <w:rsid w:val="00A8160E"/>
    <w:rsid w:val="00A81F71"/>
    <w:rsid w:val="00A821C9"/>
    <w:rsid w:val="00A82791"/>
    <w:rsid w:val="00A84427"/>
    <w:rsid w:val="00A84DE7"/>
    <w:rsid w:val="00A85858"/>
    <w:rsid w:val="00A86545"/>
    <w:rsid w:val="00A86A9F"/>
    <w:rsid w:val="00A87CA9"/>
    <w:rsid w:val="00A90E1F"/>
    <w:rsid w:val="00A90F3A"/>
    <w:rsid w:val="00A95CCE"/>
    <w:rsid w:val="00A965C4"/>
    <w:rsid w:val="00A96A8E"/>
    <w:rsid w:val="00A96AE0"/>
    <w:rsid w:val="00A96FB9"/>
    <w:rsid w:val="00A97265"/>
    <w:rsid w:val="00A97D10"/>
    <w:rsid w:val="00A97E50"/>
    <w:rsid w:val="00AA1154"/>
    <w:rsid w:val="00AA19C9"/>
    <w:rsid w:val="00AA36F4"/>
    <w:rsid w:val="00AA45A0"/>
    <w:rsid w:val="00AA6604"/>
    <w:rsid w:val="00AA6DC9"/>
    <w:rsid w:val="00AB0B66"/>
    <w:rsid w:val="00AB12DA"/>
    <w:rsid w:val="00AB2350"/>
    <w:rsid w:val="00AB25DB"/>
    <w:rsid w:val="00AB4075"/>
    <w:rsid w:val="00AB431D"/>
    <w:rsid w:val="00AB4A5A"/>
    <w:rsid w:val="00AB57F4"/>
    <w:rsid w:val="00AB5A68"/>
    <w:rsid w:val="00AB64C8"/>
    <w:rsid w:val="00AB7A53"/>
    <w:rsid w:val="00AB7DD9"/>
    <w:rsid w:val="00AC06FF"/>
    <w:rsid w:val="00AC097F"/>
    <w:rsid w:val="00AC12BA"/>
    <w:rsid w:val="00AC16D3"/>
    <w:rsid w:val="00AC1D22"/>
    <w:rsid w:val="00AC1DC3"/>
    <w:rsid w:val="00AC2874"/>
    <w:rsid w:val="00AC2CA6"/>
    <w:rsid w:val="00AC43C7"/>
    <w:rsid w:val="00AC56FA"/>
    <w:rsid w:val="00AC58B5"/>
    <w:rsid w:val="00AC6B72"/>
    <w:rsid w:val="00AD00BF"/>
    <w:rsid w:val="00AD0BC2"/>
    <w:rsid w:val="00AD129A"/>
    <w:rsid w:val="00AD18AD"/>
    <w:rsid w:val="00AD1F06"/>
    <w:rsid w:val="00AD422F"/>
    <w:rsid w:val="00AD4D00"/>
    <w:rsid w:val="00AD4D05"/>
    <w:rsid w:val="00AD50B9"/>
    <w:rsid w:val="00AD59F8"/>
    <w:rsid w:val="00AD6048"/>
    <w:rsid w:val="00AD614C"/>
    <w:rsid w:val="00AD626E"/>
    <w:rsid w:val="00AD6A6C"/>
    <w:rsid w:val="00AD6CBF"/>
    <w:rsid w:val="00AD7025"/>
    <w:rsid w:val="00AE1AEC"/>
    <w:rsid w:val="00AE1FAA"/>
    <w:rsid w:val="00AE202B"/>
    <w:rsid w:val="00AE3996"/>
    <w:rsid w:val="00AE40B9"/>
    <w:rsid w:val="00AE5D16"/>
    <w:rsid w:val="00AE60B6"/>
    <w:rsid w:val="00AE60D1"/>
    <w:rsid w:val="00AE6A30"/>
    <w:rsid w:val="00AE6B5B"/>
    <w:rsid w:val="00AE6FF0"/>
    <w:rsid w:val="00AE71D5"/>
    <w:rsid w:val="00AE7942"/>
    <w:rsid w:val="00AF0593"/>
    <w:rsid w:val="00AF137A"/>
    <w:rsid w:val="00AF1C91"/>
    <w:rsid w:val="00AF246C"/>
    <w:rsid w:val="00AF456A"/>
    <w:rsid w:val="00AF495A"/>
    <w:rsid w:val="00AF5824"/>
    <w:rsid w:val="00AF5E36"/>
    <w:rsid w:val="00AF6DA3"/>
    <w:rsid w:val="00AF72DE"/>
    <w:rsid w:val="00B0063D"/>
    <w:rsid w:val="00B00BA0"/>
    <w:rsid w:val="00B026CC"/>
    <w:rsid w:val="00B02CD8"/>
    <w:rsid w:val="00B03FBB"/>
    <w:rsid w:val="00B04C4C"/>
    <w:rsid w:val="00B05413"/>
    <w:rsid w:val="00B05F06"/>
    <w:rsid w:val="00B0603E"/>
    <w:rsid w:val="00B06735"/>
    <w:rsid w:val="00B0677C"/>
    <w:rsid w:val="00B067C2"/>
    <w:rsid w:val="00B06B83"/>
    <w:rsid w:val="00B06E86"/>
    <w:rsid w:val="00B072F3"/>
    <w:rsid w:val="00B11076"/>
    <w:rsid w:val="00B120CA"/>
    <w:rsid w:val="00B1288D"/>
    <w:rsid w:val="00B12B9E"/>
    <w:rsid w:val="00B12CCD"/>
    <w:rsid w:val="00B15383"/>
    <w:rsid w:val="00B15448"/>
    <w:rsid w:val="00B15461"/>
    <w:rsid w:val="00B15A1F"/>
    <w:rsid w:val="00B15FA8"/>
    <w:rsid w:val="00B16084"/>
    <w:rsid w:val="00B16567"/>
    <w:rsid w:val="00B16DD8"/>
    <w:rsid w:val="00B1738A"/>
    <w:rsid w:val="00B17EA1"/>
    <w:rsid w:val="00B21CC0"/>
    <w:rsid w:val="00B224DD"/>
    <w:rsid w:val="00B22657"/>
    <w:rsid w:val="00B22B12"/>
    <w:rsid w:val="00B23828"/>
    <w:rsid w:val="00B239FC"/>
    <w:rsid w:val="00B2588F"/>
    <w:rsid w:val="00B25FEC"/>
    <w:rsid w:val="00B260B9"/>
    <w:rsid w:val="00B32181"/>
    <w:rsid w:val="00B3475B"/>
    <w:rsid w:val="00B34DF2"/>
    <w:rsid w:val="00B35F0D"/>
    <w:rsid w:val="00B363E6"/>
    <w:rsid w:val="00B36707"/>
    <w:rsid w:val="00B36FDF"/>
    <w:rsid w:val="00B40C08"/>
    <w:rsid w:val="00B416BD"/>
    <w:rsid w:val="00B417E0"/>
    <w:rsid w:val="00B418BB"/>
    <w:rsid w:val="00B41931"/>
    <w:rsid w:val="00B41CF3"/>
    <w:rsid w:val="00B41D96"/>
    <w:rsid w:val="00B44246"/>
    <w:rsid w:val="00B44595"/>
    <w:rsid w:val="00B447B4"/>
    <w:rsid w:val="00B45D11"/>
    <w:rsid w:val="00B45D70"/>
    <w:rsid w:val="00B46AED"/>
    <w:rsid w:val="00B46ECF"/>
    <w:rsid w:val="00B472A4"/>
    <w:rsid w:val="00B47CD1"/>
    <w:rsid w:val="00B50223"/>
    <w:rsid w:val="00B50F55"/>
    <w:rsid w:val="00B515F2"/>
    <w:rsid w:val="00B5174C"/>
    <w:rsid w:val="00B53E54"/>
    <w:rsid w:val="00B542FF"/>
    <w:rsid w:val="00B5442A"/>
    <w:rsid w:val="00B54D33"/>
    <w:rsid w:val="00B54E29"/>
    <w:rsid w:val="00B55C43"/>
    <w:rsid w:val="00B55DA6"/>
    <w:rsid w:val="00B560AC"/>
    <w:rsid w:val="00B56DDF"/>
    <w:rsid w:val="00B611C4"/>
    <w:rsid w:val="00B626B6"/>
    <w:rsid w:val="00B631D9"/>
    <w:rsid w:val="00B64984"/>
    <w:rsid w:val="00B64A9F"/>
    <w:rsid w:val="00B650A0"/>
    <w:rsid w:val="00B67924"/>
    <w:rsid w:val="00B67A6A"/>
    <w:rsid w:val="00B67CE6"/>
    <w:rsid w:val="00B7081A"/>
    <w:rsid w:val="00B71973"/>
    <w:rsid w:val="00B71E67"/>
    <w:rsid w:val="00B722B1"/>
    <w:rsid w:val="00B730E0"/>
    <w:rsid w:val="00B735DF"/>
    <w:rsid w:val="00B736BB"/>
    <w:rsid w:val="00B76B6E"/>
    <w:rsid w:val="00B77305"/>
    <w:rsid w:val="00B77CDD"/>
    <w:rsid w:val="00B80143"/>
    <w:rsid w:val="00B805C0"/>
    <w:rsid w:val="00B814C4"/>
    <w:rsid w:val="00B82A22"/>
    <w:rsid w:val="00B83605"/>
    <w:rsid w:val="00B84A34"/>
    <w:rsid w:val="00B8588C"/>
    <w:rsid w:val="00B859BB"/>
    <w:rsid w:val="00B86AA2"/>
    <w:rsid w:val="00B8790F"/>
    <w:rsid w:val="00B91B9F"/>
    <w:rsid w:val="00B9268F"/>
    <w:rsid w:val="00B93903"/>
    <w:rsid w:val="00B93A8E"/>
    <w:rsid w:val="00B93C30"/>
    <w:rsid w:val="00B9420B"/>
    <w:rsid w:val="00B94677"/>
    <w:rsid w:val="00BA0A84"/>
    <w:rsid w:val="00BA0C34"/>
    <w:rsid w:val="00BA103D"/>
    <w:rsid w:val="00BA19B4"/>
    <w:rsid w:val="00BA227B"/>
    <w:rsid w:val="00BA3F28"/>
    <w:rsid w:val="00BA4B9D"/>
    <w:rsid w:val="00BA4E85"/>
    <w:rsid w:val="00BA5D66"/>
    <w:rsid w:val="00BA7B6A"/>
    <w:rsid w:val="00BB0C70"/>
    <w:rsid w:val="00BB304D"/>
    <w:rsid w:val="00BB33D6"/>
    <w:rsid w:val="00BB518D"/>
    <w:rsid w:val="00BB5A23"/>
    <w:rsid w:val="00BC0068"/>
    <w:rsid w:val="00BC0FDC"/>
    <w:rsid w:val="00BC1B1E"/>
    <w:rsid w:val="00BC24E1"/>
    <w:rsid w:val="00BC2560"/>
    <w:rsid w:val="00BC2655"/>
    <w:rsid w:val="00BC33CC"/>
    <w:rsid w:val="00BC3745"/>
    <w:rsid w:val="00BC5BD8"/>
    <w:rsid w:val="00BC5C59"/>
    <w:rsid w:val="00BC66C0"/>
    <w:rsid w:val="00BC67F5"/>
    <w:rsid w:val="00BC6829"/>
    <w:rsid w:val="00BC6EC7"/>
    <w:rsid w:val="00BC7095"/>
    <w:rsid w:val="00BD1471"/>
    <w:rsid w:val="00BD1971"/>
    <w:rsid w:val="00BD23AF"/>
    <w:rsid w:val="00BD3D51"/>
    <w:rsid w:val="00BD45C2"/>
    <w:rsid w:val="00BD57C2"/>
    <w:rsid w:val="00BD654F"/>
    <w:rsid w:val="00BD6E34"/>
    <w:rsid w:val="00BD7299"/>
    <w:rsid w:val="00BD7596"/>
    <w:rsid w:val="00BE0289"/>
    <w:rsid w:val="00BE2B65"/>
    <w:rsid w:val="00BE475F"/>
    <w:rsid w:val="00BE4C7C"/>
    <w:rsid w:val="00BE5C49"/>
    <w:rsid w:val="00BE60DE"/>
    <w:rsid w:val="00BE675D"/>
    <w:rsid w:val="00BE6D2E"/>
    <w:rsid w:val="00BE707C"/>
    <w:rsid w:val="00BE7B14"/>
    <w:rsid w:val="00BE7C80"/>
    <w:rsid w:val="00BF04FD"/>
    <w:rsid w:val="00BF0E43"/>
    <w:rsid w:val="00BF1892"/>
    <w:rsid w:val="00BF198C"/>
    <w:rsid w:val="00BF4D90"/>
    <w:rsid w:val="00BF7411"/>
    <w:rsid w:val="00C00055"/>
    <w:rsid w:val="00C004FF"/>
    <w:rsid w:val="00C00ECF"/>
    <w:rsid w:val="00C0387C"/>
    <w:rsid w:val="00C03D2F"/>
    <w:rsid w:val="00C04721"/>
    <w:rsid w:val="00C05599"/>
    <w:rsid w:val="00C111A8"/>
    <w:rsid w:val="00C1197C"/>
    <w:rsid w:val="00C13F83"/>
    <w:rsid w:val="00C14909"/>
    <w:rsid w:val="00C1600C"/>
    <w:rsid w:val="00C21E8C"/>
    <w:rsid w:val="00C22863"/>
    <w:rsid w:val="00C22E8B"/>
    <w:rsid w:val="00C25714"/>
    <w:rsid w:val="00C257AD"/>
    <w:rsid w:val="00C26325"/>
    <w:rsid w:val="00C270F0"/>
    <w:rsid w:val="00C278C8"/>
    <w:rsid w:val="00C3014E"/>
    <w:rsid w:val="00C30A17"/>
    <w:rsid w:val="00C32135"/>
    <w:rsid w:val="00C32B64"/>
    <w:rsid w:val="00C331E6"/>
    <w:rsid w:val="00C334A5"/>
    <w:rsid w:val="00C338D8"/>
    <w:rsid w:val="00C33D1A"/>
    <w:rsid w:val="00C3475E"/>
    <w:rsid w:val="00C34A5D"/>
    <w:rsid w:val="00C34C7A"/>
    <w:rsid w:val="00C35129"/>
    <w:rsid w:val="00C354FF"/>
    <w:rsid w:val="00C35BA4"/>
    <w:rsid w:val="00C35C5D"/>
    <w:rsid w:val="00C36A04"/>
    <w:rsid w:val="00C37968"/>
    <w:rsid w:val="00C405FA"/>
    <w:rsid w:val="00C41FF4"/>
    <w:rsid w:val="00C4235C"/>
    <w:rsid w:val="00C42532"/>
    <w:rsid w:val="00C42797"/>
    <w:rsid w:val="00C43E6E"/>
    <w:rsid w:val="00C456A7"/>
    <w:rsid w:val="00C4667C"/>
    <w:rsid w:val="00C47126"/>
    <w:rsid w:val="00C47A71"/>
    <w:rsid w:val="00C47E25"/>
    <w:rsid w:val="00C51022"/>
    <w:rsid w:val="00C5198E"/>
    <w:rsid w:val="00C52908"/>
    <w:rsid w:val="00C538C3"/>
    <w:rsid w:val="00C5434C"/>
    <w:rsid w:val="00C54CC6"/>
    <w:rsid w:val="00C54F00"/>
    <w:rsid w:val="00C54F29"/>
    <w:rsid w:val="00C552A3"/>
    <w:rsid w:val="00C56133"/>
    <w:rsid w:val="00C56737"/>
    <w:rsid w:val="00C56C65"/>
    <w:rsid w:val="00C57DA3"/>
    <w:rsid w:val="00C60326"/>
    <w:rsid w:val="00C60BC8"/>
    <w:rsid w:val="00C61467"/>
    <w:rsid w:val="00C619EA"/>
    <w:rsid w:val="00C61AD3"/>
    <w:rsid w:val="00C61DAF"/>
    <w:rsid w:val="00C6238E"/>
    <w:rsid w:val="00C62577"/>
    <w:rsid w:val="00C62C7E"/>
    <w:rsid w:val="00C6320B"/>
    <w:rsid w:val="00C63AED"/>
    <w:rsid w:val="00C63C3F"/>
    <w:rsid w:val="00C64057"/>
    <w:rsid w:val="00C647AD"/>
    <w:rsid w:val="00C650A8"/>
    <w:rsid w:val="00C650C3"/>
    <w:rsid w:val="00C65D2A"/>
    <w:rsid w:val="00C66730"/>
    <w:rsid w:val="00C679BE"/>
    <w:rsid w:val="00C7000E"/>
    <w:rsid w:val="00C700EA"/>
    <w:rsid w:val="00C7088D"/>
    <w:rsid w:val="00C70A3D"/>
    <w:rsid w:val="00C70DFE"/>
    <w:rsid w:val="00C71B0F"/>
    <w:rsid w:val="00C72235"/>
    <w:rsid w:val="00C72EC3"/>
    <w:rsid w:val="00C73561"/>
    <w:rsid w:val="00C740EA"/>
    <w:rsid w:val="00C741B6"/>
    <w:rsid w:val="00C7481A"/>
    <w:rsid w:val="00C75F58"/>
    <w:rsid w:val="00C77774"/>
    <w:rsid w:val="00C77A3C"/>
    <w:rsid w:val="00C80820"/>
    <w:rsid w:val="00C811AD"/>
    <w:rsid w:val="00C81B54"/>
    <w:rsid w:val="00C824F1"/>
    <w:rsid w:val="00C825E1"/>
    <w:rsid w:val="00C83FB0"/>
    <w:rsid w:val="00C847D8"/>
    <w:rsid w:val="00C84C43"/>
    <w:rsid w:val="00C84E0A"/>
    <w:rsid w:val="00C84F81"/>
    <w:rsid w:val="00C85157"/>
    <w:rsid w:val="00C86042"/>
    <w:rsid w:val="00C862A4"/>
    <w:rsid w:val="00C867B7"/>
    <w:rsid w:val="00C8744D"/>
    <w:rsid w:val="00C87944"/>
    <w:rsid w:val="00C879DE"/>
    <w:rsid w:val="00C904BB"/>
    <w:rsid w:val="00C90BFF"/>
    <w:rsid w:val="00C93871"/>
    <w:rsid w:val="00C93AC1"/>
    <w:rsid w:val="00C9417E"/>
    <w:rsid w:val="00C94DCC"/>
    <w:rsid w:val="00C95585"/>
    <w:rsid w:val="00C959FA"/>
    <w:rsid w:val="00C97B72"/>
    <w:rsid w:val="00C97CB7"/>
    <w:rsid w:val="00CA0D78"/>
    <w:rsid w:val="00CA1548"/>
    <w:rsid w:val="00CA232B"/>
    <w:rsid w:val="00CA250D"/>
    <w:rsid w:val="00CA27E2"/>
    <w:rsid w:val="00CA3ED2"/>
    <w:rsid w:val="00CA42B3"/>
    <w:rsid w:val="00CA4B1B"/>
    <w:rsid w:val="00CA75EC"/>
    <w:rsid w:val="00CB1553"/>
    <w:rsid w:val="00CB1AD1"/>
    <w:rsid w:val="00CB20B2"/>
    <w:rsid w:val="00CB443C"/>
    <w:rsid w:val="00CB4A97"/>
    <w:rsid w:val="00CB4F19"/>
    <w:rsid w:val="00CB537F"/>
    <w:rsid w:val="00CB54EF"/>
    <w:rsid w:val="00CB5768"/>
    <w:rsid w:val="00CB6C12"/>
    <w:rsid w:val="00CB6E39"/>
    <w:rsid w:val="00CB6F34"/>
    <w:rsid w:val="00CB7AFB"/>
    <w:rsid w:val="00CC0AB6"/>
    <w:rsid w:val="00CC163C"/>
    <w:rsid w:val="00CC172A"/>
    <w:rsid w:val="00CC1A4C"/>
    <w:rsid w:val="00CC226C"/>
    <w:rsid w:val="00CC278D"/>
    <w:rsid w:val="00CC2C55"/>
    <w:rsid w:val="00CC3B3A"/>
    <w:rsid w:val="00CC4299"/>
    <w:rsid w:val="00CC4EA8"/>
    <w:rsid w:val="00CC5CDF"/>
    <w:rsid w:val="00CC66FD"/>
    <w:rsid w:val="00CC7EA5"/>
    <w:rsid w:val="00CD0851"/>
    <w:rsid w:val="00CD0C0C"/>
    <w:rsid w:val="00CD0EEE"/>
    <w:rsid w:val="00CD2C4B"/>
    <w:rsid w:val="00CD2D70"/>
    <w:rsid w:val="00CD39F9"/>
    <w:rsid w:val="00CD3F75"/>
    <w:rsid w:val="00CD4054"/>
    <w:rsid w:val="00CD4B28"/>
    <w:rsid w:val="00CD5DAA"/>
    <w:rsid w:val="00CD645C"/>
    <w:rsid w:val="00CD6DFC"/>
    <w:rsid w:val="00CD6FCF"/>
    <w:rsid w:val="00CE02A3"/>
    <w:rsid w:val="00CE1AEA"/>
    <w:rsid w:val="00CE44C6"/>
    <w:rsid w:val="00CE4D46"/>
    <w:rsid w:val="00CE62B8"/>
    <w:rsid w:val="00CE6FAA"/>
    <w:rsid w:val="00CE7E01"/>
    <w:rsid w:val="00CF063D"/>
    <w:rsid w:val="00CF0771"/>
    <w:rsid w:val="00CF2BC9"/>
    <w:rsid w:val="00CF2DBD"/>
    <w:rsid w:val="00CF37FF"/>
    <w:rsid w:val="00CF47FA"/>
    <w:rsid w:val="00CF4A18"/>
    <w:rsid w:val="00CF53DB"/>
    <w:rsid w:val="00CF5B52"/>
    <w:rsid w:val="00CF7DD9"/>
    <w:rsid w:val="00D00387"/>
    <w:rsid w:val="00D0102A"/>
    <w:rsid w:val="00D02196"/>
    <w:rsid w:val="00D03316"/>
    <w:rsid w:val="00D05246"/>
    <w:rsid w:val="00D05DB2"/>
    <w:rsid w:val="00D066A0"/>
    <w:rsid w:val="00D0688E"/>
    <w:rsid w:val="00D06D33"/>
    <w:rsid w:val="00D075DF"/>
    <w:rsid w:val="00D0789C"/>
    <w:rsid w:val="00D11F14"/>
    <w:rsid w:val="00D1244F"/>
    <w:rsid w:val="00D125A6"/>
    <w:rsid w:val="00D125E0"/>
    <w:rsid w:val="00D12A37"/>
    <w:rsid w:val="00D135AA"/>
    <w:rsid w:val="00D14A78"/>
    <w:rsid w:val="00D14FC0"/>
    <w:rsid w:val="00D150B0"/>
    <w:rsid w:val="00D20A0A"/>
    <w:rsid w:val="00D218EC"/>
    <w:rsid w:val="00D22C04"/>
    <w:rsid w:val="00D2300D"/>
    <w:rsid w:val="00D23968"/>
    <w:rsid w:val="00D249C0"/>
    <w:rsid w:val="00D24B03"/>
    <w:rsid w:val="00D255FF"/>
    <w:rsid w:val="00D25C06"/>
    <w:rsid w:val="00D26787"/>
    <w:rsid w:val="00D26B21"/>
    <w:rsid w:val="00D26F8E"/>
    <w:rsid w:val="00D271D4"/>
    <w:rsid w:val="00D2759F"/>
    <w:rsid w:val="00D3003E"/>
    <w:rsid w:val="00D310AD"/>
    <w:rsid w:val="00D31177"/>
    <w:rsid w:val="00D31A50"/>
    <w:rsid w:val="00D31FFA"/>
    <w:rsid w:val="00D34628"/>
    <w:rsid w:val="00D35193"/>
    <w:rsid w:val="00D370A4"/>
    <w:rsid w:val="00D3767B"/>
    <w:rsid w:val="00D40B67"/>
    <w:rsid w:val="00D40F0A"/>
    <w:rsid w:val="00D41784"/>
    <w:rsid w:val="00D417DC"/>
    <w:rsid w:val="00D42AE2"/>
    <w:rsid w:val="00D42ED6"/>
    <w:rsid w:val="00D4328D"/>
    <w:rsid w:val="00D4335A"/>
    <w:rsid w:val="00D44118"/>
    <w:rsid w:val="00D44306"/>
    <w:rsid w:val="00D44A69"/>
    <w:rsid w:val="00D45190"/>
    <w:rsid w:val="00D452E8"/>
    <w:rsid w:val="00D454FE"/>
    <w:rsid w:val="00D45973"/>
    <w:rsid w:val="00D46869"/>
    <w:rsid w:val="00D46C97"/>
    <w:rsid w:val="00D47B26"/>
    <w:rsid w:val="00D50F20"/>
    <w:rsid w:val="00D529CA"/>
    <w:rsid w:val="00D532B3"/>
    <w:rsid w:val="00D5444B"/>
    <w:rsid w:val="00D5484F"/>
    <w:rsid w:val="00D54973"/>
    <w:rsid w:val="00D55B00"/>
    <w:rsid w:val="00D5673F"/>
    <w:rsid w:val="00D575F1"/>
    <w:rsid w:val="00D606B3"/>
    <w:rsid w:val="00D60937"/>
    <w:rsid w:val="00D622E1"/>
    <w:rsid w:val="00D63948"/>
    <w:rsid w:val="00D647AE"/>
    <w:rsid w:val="00D64920"/>
    <w:rsid w:val="00D64BF3"/>
    <w:rsid w:val="00D656DF"/>
    <w:rsid w:val="00D65D50"/>
    <w:rsid w:val="00D7004C"/>
    <w:rsid w:val="00D70148"/>
    <w:rsid w:val="00D706D7"/>
    <w:rsid w:val="00D7077E"/>
    <w:rsid w:val="00D7224E"/>
    <w:rsid w:val="00D74D83"/>
    <w:rsid w:val="00D74F38"/>
    <w:rsid w:val="00D751F1"/>
    <w:rsid w:val="00D75660"/>
    <w:rsid w:val="00D75714"/>
    <w:rsid w:val="00D769EE"/>
    <w:rsid w:val="00D76CD6"/>
    <w:rsid w:val="00D77BBE"/>
    <w:rsid w:val="00D77F5E"/>
    <w:rsid w:val="00D8018C"/>
    <w:rsid w:val="00D80AD3"/>
    <w:rsid w:val="00D8296B"/>
    <w:rsid w:val="00D82E8B"/>
    <w:rsid w:val="00D834B1"/>
    <w:rsid w:val="00D839D6"/>
    <w:rsid w:val="00D83F22"/>
    <w:rsid w:val="00D840CB"/>
    <w:rsid w:val="00D85002"/>
    <w:rsid w:val="00D85A4F"/>
    <w:rsid w:val="00D86343"/>
    <w:rsid w:val="00D86E2D"/>
    <w:rsid w:val="00D8704C"/>
    <w:rsid w:val="00D874C0"/>
    <w:rsid w:val="00D87667"/>
    <w:rsid w:val="00D876C4"/>
    <w:rsid w:val="00D90295"/>
    <w:rsid w:val="00D907F2"/>
    <w:rsid w:val="00D914DA"/>
    <w:rsid w:val="00D915DB"/>
    <w:rsid w:val="00D91792"/>
    <w:rsid w:val="00D926DA"/>
    <w:rsid w:val="00D92BF3"/>
    <w:rsid w:val="00D92CD8"/>
    <w:rsid w:val="00D92DC6"/>
    <w:rsid w:val="00D931AA"/>
    <w:rsid w:val="00D96254"/>
    <w:rsid w:val="00D96C3F"/>
    <w:rsid w:val="00DA01C8"/>
    <w:rsid w:val="00DA0E97"/>
    <w:rsid w:val="00DA1077"/>
    <w:rsid w:val="00DA1211"/>
    <w:rsid w:val="00DA1901"/>
    <w:rsid w:val="00DA2B16"/>
    <w:rsid w:val="00DA325E"/>
    <w:rsid w:val="00DA358B"/>
    <w:rsid w:val="00DA43CE"/>
    <w:rsid w:val="00DA497E"/>
    <w:rsid w:val="00DA5C8B"/>
    <w:rsid w:val="00DA6CB0"/>
    <w:rsid w:val="00DA759E"/>
    <w:rsid w:val="00DA7910"/>
    <w:rsid w:val="00DB0287"/>
    <w:rsid w:val="00DB0489"/>
    <w:rsid w:val="00DB0CC1"/>
    <w:rsid w:val="00DB1B5E"/>
    <w:rsid w:val="00DB2C24"/>
    <w:rsid w:val="00DB3DA4"/>
    <w:rsid w:val="00DB3E65"/>
    <w:rsid w:val="00DB44DF"/>
    <w:rsid w:val="00DB70A5"/>
    <w:rsid w:val="00DB7164"/>
    <w:rsid w:val="00DB7615"/>
    <w:rsid w:val="00DB7A5B"/>
    <w:rsid w:val="00DC0966"/>
    <w:rsid w:val="00DC0CEC"/>
    <w:rsid w:val="00DC150B"/>
    <w:rsid w:val="00DC50C0"/>
    <w:rsid w:val="00DC52F8"/>
    <w:rsid w:val="00DC5404"/>
    <w:rsid w:val="00DC5847"/>
    <w:rsid w:val="00DC626E"/>
    <w:rsid w:val="00DC62FE"/>
    <w:rsid w:val="00DC66CE"/>
    <w:rsid w:val="00DC67C8"/>
    <w:rsid w:val="00DC6806"/>
    <w:rsid w:val="00DD04A8"/>
    <w:rsid w:val="00DD16E4"/>
    <w:rsid w:val="00DD1D3D"/>
    <w:rsid w:val="00DD2398"/>
    <w:rsid w:val="00DD293E"/>
    <w:rsid w:val="00DD3350"/>
    <w:rsid w:val="00DD339D"/>
    <w:rsid w:val="00DD40BD"/>
    <w:rsid w:val="00DD6AD7"/>
    <w:rsid w:val="00DD7267"/>
    <w:rsid w:val="00DD72D6"/>
    <w:rsid w:val="00DD78AE"/>
    <w:rsid w:val="00DE0C73"/>
    <w:rsid w:val="00DE163E"/>
    <w:rsid w:val="00DE1A96"/>
    <w:rsid w:val="00DE2D74"/>
    <w:rsid w:val="00DE3747"/>
    <w:rsid w:val="00DE467C"/>
    <w:rsid w:val="00DE5269"/>
    <w:rsid w:val="00DE5A52"/>
    <w:rsid w:val="00DE5A5F"/>
    <w:rsid w:val="00DE5B65"/>
    <w:rsid w:val="00DE7A4A"/>
    <w:rsid w:val="00DE7A86"/>
    <w:rsid w:val="00DF13B9"/>
    <w:rsid w:val="00DF1572"/>
    <w:rsid w:val="00DF3681"/>
    <w:rsid w:val="00DF36B3"/>
    <w:rsid w:val="00DF3E2C"/>
    <w:rsid w:val="00DF4BB9"/>
    <w:rsid w:val="00DF4E06"/>
    <w:rsid w:val="00DF52E2"/>
    <w:rsid w:val="00DF701B"/>
    <w:rsid w:val="00DF71EC"/>
    <w:rsid w:val="00DF7CE8"/>
    <w:rsid w:val="00DF7DB0"/>
    <w:rsid w:val="00E0027E"/>
    <w:rsid w:val="00E02225"/>
    <w:rsid w:val="00E0224E"/>
    <w:rsid w:val="00E0446A"/>
    <w:rsid w:val="00E04A17"/>
    <w:rsid w:val="00E04A9F"/>
    <w:rsid w:val="00E0605F"/>
    <w:rsid w:val="00E06D8B"/>
    <w:rsid w:val="00E07C10"/>
    <w:rsid w:val="00E07C6B"/>
    <w:rsid w:val="00E10387"/>
    <w:rsid w:val="00E11946"/>
    <w:rsid w:val="00E12983"/>
    <w:rsid w:val="00E129F5"/>
    <w:rsid w:val="00E12B8A"/>
    <w:rsid w:val="00E12E67"/>
    <w:rsid w:val="00E1379F"/>
    <w:rsid w:val="00E13EC6"/>
    <w:rsid w:val="00E15785"/>
    <w:rsid w:val="00E16041"/>
    <w:rsid w:val="00E170CF"/>
    <w:rsid w:val="00E170E0"/>
    <w:rsid w:val="00E173C3"/>
    <w:rsid w:val="00E204B2"/>
    <w:rsid w:val="00E206E7"/>
    <w:rsid w:val="00E20DC8"/>
    <w:rsid w:val="00E21A6D"/>
    <w:rsid w:val="00E22A77"/>
    <w:rsid w:val="00E23282"/>
    <w:rsid w:val="00E2336D"/>
    <w:rsid w:val="00E247CA"/>
    <w:rsid w:val="00E25BBF"/>
    <w:rsid w:val="00E27159"/>
    <w:rsid w:val="00E30158"/>
    <w:rsid w:val="00E310E8"/>
    <w:rsid w:val="00E321CF"/>
    <w:rsid w:val="00E33128"/>
    <w:rsid w:val="00E346D3"/>
    <w:rsid w:val="00E35520"/>
    <w:rsid w:val="00E35E7B"/>
    <w:rsid w:val="00E370DF"/>
    <w:rsid w:val="00E377FF"/>
    <w:rsid w:val="00E400B9"/>
    <w:rsid w:val="00E4046C"/>
    <w:rsid w:val="00E40ACA"/>
    <w:rsid w:val="00E41842"/>
    <w:rsid w:val="00E41A5E"/>
    <w:rsid w:val="00E4216F"/>
    <w:rsid w:val="00E44BDA"/>
    <w:rsid w:val="00E45316"/>
    <w:rsid w:val="00E45446"/>
    <w:rsid w:val="00E459D8"/>
    <w:rsid w:val="00E45D67"/>
    <w:rsid w:val="00E4664C"/>
    <w:rsid w:val="00E46C38"/>
    <w:rsid w:val="00E51AEB"/>
    <w:rsid w:val="00E53470"/>
    <w:rsid w:val="00E53758"/>
    <w:rsid w:val="00E54132"/>
    <w:rsid w:val="00E54658"/>
    <w:rsid w:val="00E54742"/>
    <w:rsid w:val="00E55406"/>
    <w:rsid w:val="00E55F22"/>
    <w:rsid w:val="00E561DB"/>
    <w:rsid w:val="00E56357"/>
    <w:rsid w:val="00E5657C"/>
    <w:rsid w:val="00E56D29"/>
    <w:rsid w:val="00E574CB"/>
    <w:rsid w:val="00E57ED5"/>
    <w:rsid w:val="00E6181B"/>
    <w:rsid w:val="00E624BC"/>
    <w:rsid w:val="00E6437E"/>
    <w:rsid w:val="00E653BB"/>
    <w:rsid w:val="00E67488"/>
    <w:rsid w:val="00E7000B"/>
    <w:rsid w:val="00E703B1"/>
    <w:rsid w:val="00E70E62"/>
    <w:rsid w:val="00E71105"/>
    <w:rsid w:val="00E7219C"/>
    <w:rsid w:val="00E722B5"/>
    <w:rsid w:val="00E74EBA"/>
    <w:rsid w:val="00E75EDA"/>
    <w:rsid w:val="00E76193"/>
    <w:rsid w:val="00E7641E"/>
    <w:rsid w:val="00E76FCC"/>
    <w:rsid w:val="00E778F6"/>
    <w:rsid w:val="00E82814"/>
    <w:rsid w:val="00E8286D"/>
    <w:rsid w:val="00E82A98"/>
    <w:rsid w:val="00E82F4A"/>
    <w:rsid w:val="00E84CA1"/>
    <w:rsid w:val="00E85863"/>
    <w:rsid w:val="00E90CC6"/>
    <w:rsid w:val="00E90EC9"/>
    <w:rsid w:val="00E91BC6"/>
    <w:rsid w:val="00E920DD"/>
    <w:rsid w:val="00E922A6"/>
    <w:rsid w:val="00E92A7F"/>
    <w:rsid w:val="00E93D86"/>
    <w:rsid w:val="00E9515A"/>
    <w:rsid w:val="00E951E3"/>
    <w:rsid w:val="00E96300"/>
    <w:rsid w:val="00EA069A"/>
    <w:rsid w:val="00EA1A6B"/>
    <w:rsid w:val="00EA34B6"/>
    <w:rsid w:val="00EA4148"/>
    <w:rsid w:val="00EA46EB"/>
    <w:rsid w:val="00EA4DD3"/>
    <w:rsid w:val="00EA4E90"/>
    <w:rsid w:val="00EA56C0"/>
    <w:rsid w:val="00EA67CB"/>
    <w:rsid w:val="00EA6DBD"/>
    <w:rsid w:val="00EA71CA"/>
    <w:rsid w:val="00EA7D8B"/>
    <w:rsid w:val="00EB07DC"/>
    <w:rsid w:val="00EB1EE6"/>
    <w:rsid w:val="00EB2797"/>
    <w:rsid w:val="00EB312B"/>
    <w:rsid w:val="00EB342E"/>
    <w:rsid w:val="00EB381F"/>
    <w:rsid w:val="00EB4C7B"/>
    <w:rsid w:val="00EB5362"/>
    <w:rsid w:val="00EB59A5"/>
    <w:rsid w:val="00EB5E21"/>
    <w:rsid w:val="00EB7096"/>
    <w:rsid w:val="00EB758A"/>
    <w:rsid w:val="00EB7664"/>
    <w:rsid w:val="00EB7F1A"/>
    <w:rsid w:val="00EC0144"/>
    <w:rsid w:val="00EC01D0"/>
    <w:rsid w:val="00EC074D"/>
    <w:rsid w:val="00EC1E1D"/>
    <w:rsid w:val="00EC3133"/>
    <w:rsid w:val="00EC3527"/>
    <w:rsid w:val="00EC4155"/>
    <w:rsid w:val="00EC4CB0"/>
    <w:rsid w:val="00EC5479"/>
    <w:rsid w:val="00EC5D47"/>
    <w:rsid w:val="00EC67FC"/>
    <w:rsid w:val="00EC7868"/>
    <w:rsid w:val="00ED188F"/>
    <w:rsid w:val="00ED4F30"/>
    <w:rsid w:val="00ED5392"/>
    <w:rsid w:val="00ED6D56"/>
    <w:rsid w:val="00ED75E3"/>
    <w:rsid w:val="00EE04E2"/>
    <w:rsid w:val="00EE0B5F"/>
    <w:rsid w:val="00EE1A1B"/>
    <w:rsid w:val="00EE2134"/>
    <w:rsid w:val="00EE2637"/>
    <w:rsid w:val="00EE28D3"/>
    <w:rsid w:val="00EE2A9E"/>
    <w:rsid w:val="00EE2AD3"/>
    <w:rsid w:val="00EE317A"/>
    <w:rsid w:val="00EE31BF"/>
    <w:rsid w:val="00EE3AF8"/>
    <w:rsid w:val="00EE420F"/>
    <w:rsid w:val="00EE49BB"/>
    <w:rsid w:val="00EE4D08"/>
    <w:rsid w:val="00EE547D"/>
    <w:rsid w:val="00EE58FF"/>
    <w:rsid w:val="00EE607C"/>
    <w:rsid w:val="00EE70F1"/>
    <w:rsid w:val="00EF16D1"/>
    <w:rsid w:val="00EF22F3"/>
    <w:rsid w:val="00EF23A7"/>
    <w:rsid w:val="00EF2DCE"/>
    <w:rsid w:val="00EF2E23"/>
    <w:rsid w:val="00EF3C53"/>
    <w:rsid w:val="00EF5289"/>
    <w:rsid w:val="00EF604B"/>
    <w:rsid w:val="00EF6F80"/>
    <w:rsid w:val="00F00038"/>
    <w:rsid w:val="00F002FE"/>
    <w:rsid w:val="00F0126E"/>
    <w:rsid w:val="00F02091"/>
    <w:rsid w:val="00F0305A"/>
    <w:rsid w:val="00F0327E"/>
    <w:rsid w:val="00F03446"/>
    <w:rsid w:val="00F04120"/>
    <w:rsid w:val="00F06A46"/>
    <w:rsid w:val="00F070D0"/>
    <w:rsid w:val="00F0737A"/>
    <w:rsid w:val="00F10349"/>
    <w:rsid w:val="00F11014"/>
    <w:rsid w:val="00F1160D"/>
    <w:rsid w:val="00F1250F"/>
    <w:rsid w:val="00F1341A"/>
    <w:rsid w:val="00F13EE7"/>
    <w:rsid w:val="00F13F19"/>
    <w:rsid w:val="00F14E55"/>
    <w:rsid w:val="00F1568D"/>
    <w:rsid w:val="00F161BC"/>
    <w:rsid w:val="00F16D54"/>
    <w:rsid w:val="00F17D05"/>
    <w:rsid w:val="00F20058"/>
    <w:rsid w:val="00F20984"/>
    <w:rsid w:val="00F213B1"/>
    <w:rsid w:val="00F22DC7"/>
    <w:rsid w:val="00F22F28"/>
    <w:rsid w:val="00F22F6A"/>
    <w:rsid w:val="00F23421"/>
    <w:rsid w:val="00F24C8C"/>
    <w:rsid w:val="00F25FD4"/>
    <w:rsid w:val="00F26655"/>
    <w:rsid w:val="00F316B8"/>
    <w:rsid w:val="00F31EE8"/>
    <w:rsid w:val="00F32436"/>
    <w:rsid w:val="00F32D0B"/>
    <w:rsid w:val="00F34844"/>
    <w:rsid w:val="00F35858"/>
    <w:rsid w:val="00F400D8"/>
    <w:rsid w:val="00F40221"/>
    <w:rsid w:val="00F4112C"/>
    <w:rsid w:val="00F41A2B"/>
    <w:rsid w:val="00F41DE9"/>
    <w:rsid w:val="00F4226C"/>
    <w:rsid w:val="00F425D0"/>
    <w:rsid w:val="00F43255"/>
    <w:rsid w:val="00F4356F"/>
    <w:rsid w:val="00F43ED3"/>
    <w:rsid w:val="00F441CA"/>
    <w:rsid w:val="00F44E35"/>
    <w:rsid w:val="00F450B4"/>
    <w:rsid w:val="00F453C4"/>
    <w:rsid w:val="00F45487"/>
    <w:rsid w:val="00F45DDD"/>
    <w:rsid w:val="00F46288"/>
    <w:rsid w:val="00F4640F"/>
    <w:rsid w:val="00F46961"/>
    <w:rsid w:val="00F46D95"/>
    <w:rsid w:val="00F5054D"/>
    <w:rsid w:val="00F51606"/>
    <w:rsid w:val="00F51781"/>
    <w:rsid w:val="00F51B13"/>
    <w:rsid w:val="00F52B5B"/>
    <w:rsid w:val="00F5331C"/>
    <w:rsid w:val="00F571DF"/>
    <w:rsid w:val="00F5742F"/>
    <w:rsid w:val="00F601F3"/>
    <w:rsid w:val="00F60949"/>
    <w:rsid w:val="00F609B0"/>
    <w:rsid w:val="00F624E7"/>
    <w:rsid w:val="00F63066"/>
    <w:rsid w:val="00F63948"/>
    <w:rsid w:val="00F64C9D"/>
    <w:rsid w:val="00F65249"/>
    <w:rsid w:val="00F65B00"/>
    <w:rsid w:val="00F65C1D"/>
    <w:rsid w:val="00F65E5D"/>
    <w:rsid w:val="00F66279"/>
    <w:rsid w:val="00F668E4"/>
    <w:rsid w:val="00F678B4"/>
    <w:rsid w:val="00F70770"/>
    <w:rsid w:val="00F728E8"/>
    <w:rsid w:val="00F73DC4"/>
    <w:rsid w:val="00F7442E"/>
    <w:rsid w:val="00F7557F"/>
    <w:rsid w:val="00F76069"/>
    <w:rsid w:val="00F76B4C"/>
    <w:rsid w:val="00F77317"/>
    <w:rsid w:val="00F77475"/>
    <w:rsid w:val="00F774C1"/>
    <w:rsid w:val="00F81E5A"/>
    <w:rsid w:val="00F82532"/>
    <w:rsid w:val="00F83188"/>
    <w:rsid w:val="00F83A09"/>
    <w:rsid w:val="00F83EA0"/>
    <w:rsid w:val="00F8455A"/>
    <w:rsid w:val="00F8576A"/>
    <w:rsid w:val="00F85AC7"/>
    <w:rsid w:val="00F868A5"/>
    <w:rsid w:val="00F869FA"/>
    <w:rsid w:val="00F86B90"/>
    <w:rsid w:val="00F87A3F"/>
    <w:rsid w:val="00F9004B"/>
    <w:rsid w:val="00F9015F"/>
    <w:rsid w:val="00F90962"/>
    <w:rsid w:val="00F90ED7"/>
    <w:rsid w:val="00F91B1E"/>
    <w:rsid w:val="00F91DB3"/>
    <w:rsid w:val="00F91E8C"/>
    <w:rsid w:val="00F93E6E"/>
    <w:rsid w:val="00F944F8"/>
    <w:rsid w:val="00F94837"/>
    <w:rsid w:val="00F94BEE"/>
    <w:rsid w:val="00F96634"/>
    <w:rsid w:val="00F96C03"/>
    <w:rsid w:val="00F96C20"/>
    <w:rsid w:val="00F97433"/>
    <w:rsid w:val="00F97E99"/>
    <w:rsid w:val="00FA08B6"/>
    <w:rsid w:val="00FA0D8E"/>
    <w:rsid w:val="00FA1797"/>
    <w:rsid w:val="00FA243E"/>
    <w:rsid w:val="00FA2FF4"/>
    <w:rsid w:val="00FA3631"/>
    <w:rsid w:val="00FA4562"/>
    <w:rsid w:val="00FA6893"/>
    <w:rsid w:val="00FA6C14"/>
    <w:rsid w:val="00FA75E0"/>
    <w:rsid w:val="00FA761D"/>
    <w:rsid w:val="00FA7BC2"/>
    <w:rsid w:val="00FB098B"/>
    <w:rsid w:val="00FB1417"/>
    <w:rsid w:val="00FB3BA6"/>
    <w:rsid w:val="00FB4DBE"/>
    <w:rsid w:val="00FB5195"/>
    <w:rsid w:val="00FB57B1"/>
    <w:rsid w:val="00FB7360"/>
    <w:rsid w:val="00FB7471"/>
    <w:rsid w:val="00FC046B"/>
    <w:rsid w:val="00FC05CF"/>
    <w:rsid w:val="00FC063F"/>
    <w:rsid w:val="00FC09DB"/>
    <w:rsid w:val="00FC2088"/>
    <w:rsid w:val="00FC33F7"/>
    <w:rsid w:val="00FC457B"/>
    <w:rsid w:val="00FC4AC5"/>
    <w:rsid w:val="00FC587F"/>
    <w:rsid w:val="00FC5D57"/>
    <w:rsid w:val="00FC7F1E"/>
    <w:rsid w:val="00FD07A4"/>
    <w:rsid w:val="00FD31C8"/>
    <w:rsid w:val="00FD3593"/>
    <w:rsid w:val="00FD4273"/>
    <w:rsid w:val="00FD57F0"/>
    <w:rsid w:val="00FD7EBA"/>
    <w:rsid w:val="00FE1217"/>
    <w:rsid w:val="00FE2B42"/>
    <w:rsid w:val="00FE2D99"/>
    <w:rsid w:val="00FE3F6D"/>
    <w:rsid w:val="00FE4105"/>
    <w:rsid w:val="00FE480E"/>
    <w:rsid w:val="00FE4D91"/>
    <w:rsid w:val="00FE6F9F"/>
    <w:rsid w:val="00FE75C9"/>
    <w:rsid w:val="00FE7686"/>
    <w:rsid w:val="00FF066F"/>
    <w:rsid w:val="00FF0E4C"/>
    <w:rsid w:val="00FF0FCB"/>
    <w:rsid w:val="00FF118D"/>
    <w:rsid w:val="00FF24B5"/>
    <w:rsid w:val="00FF36E9"/>
    <w:rsid w:val="00FF3E95"/>
    <w:rsid w:val="00FF47A8"/>
    <w:rsid w:val="00FF5692"/>
    <w:rsid w:val="00FF5E93"/>
    <w:rsid w:val="00FF65BA"/>
    <w:rsid w:val="00FF6AD8"/>
    <w:rsid w:val="00FF710B"/>
    <w:rsid w:val="00FF741E"/>
    <w:rsid w:val="00FF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semiHidden="0" w:uiPriority="35" w:unhideWhenUsed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B7AFB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0">
    <w:name w:val="heading 1"/>
    <w:basedOn w:val="a"/>
    <w:next w:val="a"/>
    <w:link w:val="11"/>
    <w:uiPriority w:val="9"/>
    <w:qFormat/>
    <w:rsid w:val="00CB7AFB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CB7AFB"/>
    <w:pPr>
      <w:spacing w:before="200" w:after="0"/>
      <w:outlineLvl w:val="1"/>
    </w:pPr>
    <w:rPr>
      <w:rFonts w:ascii="Cambria" w:hAnsi="Cambria"/>
      <w:b/>
      <w:bCs/>
      <w:sz w:val="26"/>
      <w:szCs w:val="26"/>
      <w:lang w:bidi="ar-SA"/>
    </w:rPr>
  </w:style>
  <w:style w:type="paragraph" w:styleId="30">
    <w:name w:val="heading 3"/>
    <w:basedOn w:val="a"/>
    <w:next w:val="a"/>
    <w:link w:val="31"/>
    <w:uiPriority w:val="9"/>
    <w:qFormat/>
    <w:rsid w:val="00CB7AFB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CB7AFB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CB7AFB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CB7AFB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CB7AFB"/>
    <w:pPr>
      <w:spacing w:after="0"/>
      <w:outlineLvl w:val="6"/>
    </w:pPr>
    <w:rPr>
      <w:rFonts w:ascii="Cambria" w:hAnsi="Cambria"/>
      <w:i/>
      <w:iCs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CB7AFB"/>
    <w:pPr>
      <w:spacing w:after="0"/>
      <w:outlineLvl w:val="7"/>
    </w:pPr>
    <w:rPr>
      <w:rFonts w:ascii="Cambria" w:hAnsi="Cambria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CB7AFB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CB7AFB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CB7AF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Заголовок 3 Знак"/>
    <w:link w:val="30"/>
    <w:uiPriority w:val="9"/>
    <w:rsid w:val="00CB7AFB"/>
    <w:rPr>
      <w:rFonts w:ascii="Cambria" w:eastAsia="Times New Roman" w:hAnsi="Cambria" w:cs="Times New Roman"/>
      <w:b/>
      <w:bCs/>
    </w:rPr>
  </w:style>
  <w:style w:type="character" w:customStyle="1" w:styleId="60">
    <w:name w:val="Заголовок 6 Знак"/>
    <w:link w:val="6"/>
    <w:uiPriority w:val="9"/>
    <w:rsid w:val="00CB7AFB"/>
    <w:rPr>
      <w:rFonts w:ascii="Cambria" w:eastAsia="Times New Roman" w:hAnsi="Cambria" w:cs="Times New Roman"/>
      <w:b/>
      <w:bCs/>
      <w:i/>
      <w:iCs/>
      <w:color w:val="7F7F7F"/>
    </w:rPr>
  </w:style>
  <w:style w:type="paragraph" w:styleId="a3">
    <w:name w:val="List Paragraph"/>
    <w:basedOn w:val="a"/>
    <w:uiPriority w:val="34"/>
    <w:qFormat/>
    <w:rsid w:val="00CB7A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747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a5">
    <w:name w:val="Текст выноски Знак"/>
    <w:link w:val="a4"/>
    <w:uiPriority w:val="99"/>
    <w:semiHidden/>
    <w:rsid w:val="00DE3747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aliases w:val="основа,Без интервала11,No Spacing"/>
    <w:basedOn w:val="a"/>
    <w:next w:val="a6"/>
    <w:link w:val="NoSpacingChar"/>
    <w:qFormat/>
    <w:rsid w:val="00A4735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CB7AFB"/>
  </w:style>
  <w:style w:type="table" w:styleId="a8">
    <w:name w:val="Table Grid"/>
    <w:basedOn w:val="a1"/>
    <w:uiPriority w:val="59"/>
    <w:rsid w:val="004913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76345C"/>
    <w:pPr>
      <w:spacing w:after="0" w:line="240" w:lineRule="auto"/>
      <w:jc w:val="both"/>
    </w:pPr>
    <w:rPr>
      <w:rFonts w:ascii="Times New Roman" w:hAnsi="Times New Roman"/>
      <w:sz w:val="24"/>
      <w:szCs w:val="24"/>
      <w:lang w:bidi="ar-SA"/>
    </w:rPr>
  </w:style>
  <w:style w:type="character" w:customStyle="1" w:styleId="22">
    <w:name w:val="Основной текст 2 Знак"/>
    <w:link w:val="21"/>
    <w:rsid w:val="0076345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10133"/>
    <w:pPr>
      <w:widowControl w:val="0"/>
      <w:autoSpaceDE w:val="0"/>
      <w:autoSpaceDN w:val="0"/>
      <w:adjustRightInd w:val="0"/>
      <w:spacing w:after="200" w:line="276" w:lineRule="auto"/>
      <w:ind w:firstLine="720"/>
      <w:jc w:val="both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410133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Courier New" w:hAnsi="Courier New" w:cs="Courier New"/>
      <w:sz w:val="22"/>
      <w:szCs w:val="22"/>
    </w:rPr>
  </w:style>
  <w:style w:type="character" w:customStyle="1" w:styleId="Bodytext">
    <w:name w:val="Body text_"/>
    <w:link w:val="13"/>
    <w:locked/>
    <w:rsid w:val="0023074D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23074D"/>
    <w:pPr>
      <w:shd w:val="clear" w:color="auto" w:fill="FFFFFF"/>
      <w:spacing w:after="0" w:line="0" w:lineRule="atLeast"/>
    </w:pPr>
    <w:rPr>
      <w:sz w:val="26"/>
      <w:szCs w:val="26"/>
      <w:lang w:bidi="ar-SA"/>
    </w:rPr>
  </w:style>
  <w:style w:type="character" w:customStyle="1" w:styleId="style155">
    <w:name w:val="style155"/>
    <w:basedOn w:val="a0"/>
    <w:rsid w:val="000A31A0"/>
  </w:style>
  <w:style w:type="character" w:styleId="a9">
    <w:name w:val="Strong"/>
    <w:uiPriority w:val="22"/>
    <w:qFormat/>
    <w:rsid w:val="00CB7AFB"/>
    <w:rPr>
      <w:b/>
      <w:bCs/>
    </w:rPr>
  </w:style>
  <w:style w:type="paragraph" w:customStyle="1" w:styleId="Default">
    <w:name w:val="Default"/>
    <w:rsid w:val="00831248"/>
    <w:pPr>
      <w:autoSpaceDE w:val="0"/>
      <w:autoSpaceDN w:val="0"/>
      <w:adjustRightInd w:val="0"/>
      <w:spacing w:after="200" w:line="276" w:lineRule="auto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unhideWhenUsed/>
    <w:rsid w:val="00B6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C77A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C77A3C"/>
  </w:style>
  <w:style w:type="character" w:customStyle="1" w:styleId="c23">
    <w:name w:val="c23"/>
    <w:basedOn w:val="a0"/>
    <w:rsid w:val="00C77A3C"/>
  </w:style>
  <w:style w:type="paragraph" w:styleId="ab">
    <w:name w:val="header"/>
    <w:basedOn w:val="a"/>
    <w:link w:val="ac"/>
    <w:uiPriority w:val="99"/>
    <w:semiHidden/>
    <w:unhideWhenUsed/>
    <w:rsid w:val="005E565A"/>
    <w:pPr>
      <w:tabs>
        <w:tab w:val="center" w:pos="4677"/>
        <w:tab w:val="right" w:pos="9355"/>
      </w:tabs>
      <w:spacing w:after="0" w:line="240" w:lineRule="auto"/>
    </w:pPr>
    <w:rPr>
      <w:rFonts w:eastAsia="Calibri"/>
      <w:lang w:bidi="ar-SA"/>
    </w:rPr>
  </w:style>
  <w:style w:type="character" w:customStyle="1" w:styleId="ac">
    <w:name w:val="Верхний колонтитул Знак"/>
    <w:link w:val="ab"/>
    <w:uiPriority w:val="99"/>
    <w:semiHidden/>
    <w:rsid w:val="005E565A"/>
    <w:rPr>
      <w:rFonts w:ascii="Calibri" w:eastAsia="Calibri" w:hAnsi="Calibri" w:cs="Times New Roman"/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CB4A97"/>
    <w:pPr>
      <w:spacing w:after="0" w:line="240" w:lineRule="auto"/>
    </w:pPr>
    <w:rPr>
      <w:sz w:val="20"/>
      <w:szCs w:val="20"/>
      <w:lang w:bidi="ar-SA"/>
    </w:rPr>
  </w:style>
  <w:style w:type="character" w:customStyle="1" w:styleId="ae">
    <w:name w:val="Текст сноски Знак"/>
    <w:link w:val="ad"/>
    <w:uiPriority w:val="99"/>
    <w:semiHidden/>
    <w:rsid w:val="00CB4A97"/>
    <w:rPr>
      <w:rFonts w:eastAsia="Times New Roman"/>
    </w:rPr>
  </w:style>
  <w:style w:type="character" w:styleId="af">
    <w:name w:val="footnote reference"/>
    <w:uiPriority w:val="99"/>
    <w:semiHidden/>
    <w:unhideWhenUsed/>
    <w:rsid w:val="00CB4A97"/>
    <w:rPr>
      <w:vertAlign w:val="superscript"/>
    </w:rPr>
  </w:style>
  <w:style w:type="paragraph" w:styleId="af0">
    <w:name w:val="caption"/>
    <w:basedOn w:val="a"/>
    <w:next w:val="a"/>
    <w:uiPriority w:val="35"/>
    <w:qFormat/>
    <w:rsid w:val="00CB7AFB"/>
    <w:rPr>
      <w:b/>
      <w:bCs/>
      <w:caps/>
      <w:sz w:val="16"/>
      <w:szCs w:val="18"/>
    </w:rPr>
  </w:style>
  <w:style w:type="paragraph" w:styleId="af1">
    <w:name w:val="footer"/>
    <w:basedOn w:val="a"/>
    <w:link w:val="af2"/>
    <w:uiPriority w:val="99"/>
    <w:unhideWhenUsed/>
    <w:rsid w:val="00DB0CC1"/>
    <w:pPr>
      <w:tabs>
        <w:tab w:val="center" w:pos="4677"/>
        <w:tab w:val="right" w:pos="9355"/>
      </w:tabs>
    </w:pPr>
    <w:rPr>
      <w:lang w:bidi="ar-SA"/>
    </w:rPr>
  </w:style>
  <w:style w:type="character" w:customStyle="1" w:styleId="af2">
    <w:name w:val="Нижний колонтитул Знак"/>
    <w:link w:val="af1"/>
    <w:uiPriority w:val="99"/>
    <w:rsid w:val="00DB0CC1"/>
    <w:rPr>
      <w:sz w:val="22"/>
      <w:szCs w:val="22"/>
      <w:lang w:eastAsia="en-US"/>
    </w:rPr>
  </w:style>
  <w:style w:type="table" w:customStyle="1" w:styleId="-11">
    <w:name w:val="Таблица-сетка 1 светлая — акцент 1"/>
    <w:basedOn w:val="a1"/>
    <w:uiPriority w:val="46"/>
    <w:rsid w:val="00293EF6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Таблица простая 1"/>
    <w:basedOn w:val="a1"/>
    <w:uiPriority w:val="41"/>
    <w:rsid w:val="00F65C1D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3">
    <w:name w:val="Document Map"/>
    <w:basedOn w:val="a"/>
    <w:semiHidden/>
    <w:rsid w:val="006B79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Body Text"/>
    <w:basedOn w:val="a"/>
    <w:uiPriority w:val="1"/>
    <w:qFormat/>
    <w:rsid w:val="008C7542"/>
    <w:pPr>
      <w:spacing w:after="120"/>
    </w:pPr>
  </w:style>
  <w:style w:type="paragraph" w:customStyle="1" w:styleId="TableParagraph">
    <w:name w:val="Table Paragraph"/>
    <w:basedOn w:val="a"/>
    <w:uiPriority w:val="1"/>
    <w:qFormat/>
    <w:rsid w:val="008C7542"/>
    <w:pPr>
      <w:widowControl w:val="0"/>
      <w:autoSpaceDE w:val="0"/>
      <w:autoSpaceDN w:val="0"/>
      <w:spacing w:after="0" w:line="240" w:lineRule="auto"/>
      <w:ind w:left="37"/>
      <w:jc w:val="center"/>
    </w:pPr>
    <w:rPr>
      <w:rFonts w:ascii="Times New Roman" w:hAnsi="Times New Roman"/>
    </w:rPr>
  </w:style>
  <w:style w:type="paragraph" w:styleId="af5">
    <w:name w:val="Title"/>
    <w:basedOn w:val="a"/>
    <w:next w:val="a"/>
    <w:link w:val="af6"/>
    <w:uiPriority w:val="10"/>
    <w:qFormat/>
    <w:rsid w:val="00CB7AFB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bidi="ar-SA"/>
    </w:rPr>
  </w:style>
  <w:style w:type="table" w:customStyle="1" w:styleId="TableNormal">
    <w:name w:val="Table Normal"/>
    <w:uiPriority w:val="2"/>
    <w:semiHidden/>
    <w:unhideWhenUsed/>
    <w:qFormat/>
    <w:rsid w:val="00D35193"/>
    <w:pPr>
      <w:widowControl w:val="0"/>
      <w:autoSpaceDE w:val="0"/>
      <w:autoSpaceDN w:val="0"/>
      <w:spacing w:after="200" w:line="276" w:lineRule="auto"/>
      <w:jc w:val="both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35193"/>
    <w:pPr>
      <w:widowControl w:val="0"/>
      <w:autoSpaceDE w:val="0"/>
      <w:autoSpaceDN w:val="0"/>
      <w:spacing w:after="0" w:line="240" w:lineRule="auto"/>
      <w:ind w:left="798"/>
      <w:outlineLvl w:val="1"/>
    </w:pPr>
    <w:rPr>
      <w:rFonts w:ascii="Times New Roman" w:hAnsi="Times New Roman"/>
      <w:b/>
      <w:bCs/>
      <w:sz w:val="24"/>
      <w:szCs w:val="24"/>
    </w:rPr>
  </w:style>
  <w:style w:type="character" w:styleId="af7">
    <w:name w:val="Emphasis"/>
    <w:qFormat/>
    <w:rsid w:val="00CB7AF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f8">
    <w:name w:val="Hyperlink"/>
    <w:uiPriority w:val="99"/>
    <w:unhideWhenUsed/>
    <w:rsid w:val="00D35193"/>
    <w:rPr>
      <w:color w:val="0000FF"/>
      <w:u w:val="single"/>
    </w:rPr>
  </w:style>
  <w:style w:type="paragraph" w:customStyle="1" w:styleId="Heading2">
    <w:name w:val="Heading 2"/>
    <w:basedOn w:val="a"/>
    <w:uiPriority w:val="1"/>
    <w:rsid w:val="00C552A3"/>
    <w:pPr>
      <w:widowControl w:val="0"/>
      <w:autoSpaceDE w:val="0"/>
      <w:autoSpaceDN w:val="0"/>
      <w:spacing w:after="0" w:line="240" w:lineRule="auto"/>
      <w:ind w:left="798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fill">
    <w:name w:val="fill"/>
    <w:rsid w:val="00C62577"/>
    <w:rPr>
      <w:rFonts w:cs="Times New Roman"/>
      <w:b/>
      <w:bCs/>
      <w:i/>
      <w:iCs/>
      <w:color w:val="FF0000"/>
    </w:rPr>
  </w:style>
  <w:style w:type="character" w:customStyle="1" w:styleId="40">
    <w:name w:val="Заголовок 4 Знак"/>
    <w:link w:val="4"/>
    <w:uiPriority w:val="9"/>
    <w:semiHidden/>
    <w:rsid w:val="00CB7AFB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CB7AFB"/>
    <w:rPr>
      <w:rFonts w:ascii="Cambria" w:eastAsia="Times New Roman" w:hAnsi="Cambria" w:cs="Times New Roman"/>
      <w:b/>
      <w:bCs/>
      <w:color w:val="7F7F7F"/>
    </w:rPr>
  </w:style>
  <w:style w:type="character" w:customStyle="1" w:styleId="70">
    <w:name w:val="Заголовок 7 Знак"/>
    <w:link w:val="7"/>
    <w:uiPriority w:val="9"/>
    <w:semiHidden/>
    <w:rsid w:val="00CB7AFB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CB7AFB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B7AFB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af6">
    <w:name w:val="Название Знак"/>
    <w:link w:val="af5"/>
    <w:uiPriority w:val="10"/>
    <w:rsid w:val="00CB7AFB"/>
    <w:rPr>
      <w:rFonts w:ascii="Cambria" w:eastAsia="Times New Roman" w:hAnsi="Cambria" w:cs="Times New Roman"/>
      <w:spacing w:val="5"/>
      <w:sz w:val="52"/>
      <w:szCs w:val="52"/>
    </w:rPr>
  </w:style>
  <w:style w:type="paragraph" w:styleId="af9">
    <w:name w:val="Subtitle"/>
    <w:basedOn w:val="a"/>
    <w:next w:val="a"/>
    <w:link w:val="afa"/>
    <w:uiPriority w:val="11"/>
    <w:qFormat/>
    <w:rsid w:val="00CB7AFB"/>
    <w:pPr>
      <w:spacing w:after="600"/>
    </w:pPr>
    <w:rPr>
      <w:rFonts w:ascii="Cambria" w:hAnsi="Cambria"/>
      <w:i/>
      <w:iCs/>
      <w:spacing w:val="13"/>
      <w:sz w:val="24"/>
      <w:szCs w:val="24"/>
      <w:lang w:bidi="ar-SA"/>
    </w:rPr>
  </w:style>
  <w:style w:type="character" w:customStyle="1" w:styleId="afa">
    <w:name w:val="Подзаголовок Знак"/>
    <w:link w:val="af9"/>
    <w:uiPriority w:val="11"/>
    <w:rsid w:val="00CB7AFB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a6">
    <w:name w:val="No Spacing"/>
    <w:basedOn w:val="a"/>
    <w:link w:val="a7"/>
    <w:uiPriority w:val="1"/>
    <w:qFormat/>
    <w:rsid w:val="00CB7AFB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CB7AFB"/>
    <w:pPr>
      <w:spacing w:before="200" w:after="0"/>
      <w:ind w:left="360" w:right="360"/>
    </w:pPr>
    <w:rPr>
      <w:i/>
      <w:iCs/>
      <w:sz w:val="20"/>
      <w:szCs w:val="20"/>
      <w:lang w:bidi="ar-SA"/>
    </w:rPr>
  </w:style>
  <w:style w:type="character" w:customStyle="1" w:styleId="24">
    <w:name w:val="Цитата 2 Знак"/>
    <w:link w:val="23"/>
    <w:uiPriority w:val="29"/>
    <w:rsid w:val="00CB7AFB"/>
    <w:rPr>
      <w:i/>
      <w:iCs/>
    </w:rPr>
  </w:style>
  <w:style w:type="paragraph" w:styleId="afb">
    <w:name w:val="Intense Quote"/>
    <w:basedOn w:val="a"/>
    <w:next w:val="a"/>
    <w:link w:val="afc"/>
    <w:uiPriority w:val="30"/>
    <w:qFormat/>
    <w:rsid w:val="00CB7AF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bidi="ar-SA"/>
    </w:rPr>
  </w:style>
  <w:style w:type="character" w:customStyle="1" w:styleId="afc">
    <w:name w:val="Выделенная цитата Знак"/>
    <w:link w:val="afb"/>
    <w:uiPriority w:val="30"/>
    <w:rsid w:val="00CB7AFB"/>
    <w:rPr>
      <w:b/>
      <w:bCs/>
      <w:i/>
      <w:iCs/>
    </w:rPr>
  </w:style>
  <w:style w:type="character" w:styleId="afd">
    <w:name w:val="Subtle Emphasis"/>
    <w:uiPriority w:val="19"/>
    <w:qFormat/>
    <w:rsid w:val="00CB7AFB"/>
    <w:rPr>
      <w:i/>
      <w:iCs/>
    </w:rPr>
  </w:style>
  <w:style w:type="character" w:styleId="afe">
    <w:name w:val="Intense Emphasis"/>
    <w:uiPriority w:val="21"/>
    <w:qFormat/>
    <w:rsid w:val="00CB7AFB"/>
    <w:rPr>
      <w:b/>
      <w:bCs/>
    </w:rPr>
  </w:style>
  <w:style w:type="character" w:styleId="aff">
    <w:name w:val="Subtle Reference"/>
    <w:uiPriority w:val="31"/>
    <w:qFormat/>
    <w:rsid w:val="00CB7AFB"/>
    <w:rPr>
      <w:smallCaps/>
    </w:rPr>
  </w:style>
  <w:style w:type="character" w:styleId="aff0">
    <w:name w:val="Intense Reference"/>
    <w:uiPriority w:val="32"/>
    <w:qFormat/>
    <w:rsid w:val="00CB7AFB"/>
    <w:rPr>
      <w:smallCaps/>
      <w:spacing w:val="5"/>
      <w:u w:val="single"/>
    </w:rPr>
  </w:style>
  <w:style w:type="character" w:styleId="aff1">
    <w:name w:val="Book Title"/>
    <w:uiPriority w:val="33"/>
    <w:qFormat/>
    <w:rsid w:val="00CB7AFB"/>
    <w:rPr>
      <w:i/>
      <w:iCs/>
      <w:smallCaps/>
      <w:spacing w:val="5"/>
    </w:rPr>
  </w:style>
  <w:style w:type="paragraph" w:styleId="aff2">
    <w:name w:val="TOC Heading"/>
    <w:basedOn w:val="10"/>
    <w:next w:val="a"/>
    <w:uiPriority w:val="39"/>
    <w:qFormat/>
    <w:rsid w:val="00CB7AFB"/>
    <w:pPr>
      <w:outlineLvl w:val="9"/>
    </w:pPr>
  </w:style>
  <w:style w:type="character" w:customStyle="1" w:styleId="FootnoteTextChar">
    <w:name w:val="Footnote Text Char"/>
    <w:semiHidden/>
    <w:locked/>
    <w:rsid w:val="00C867B7"/>
    <w:rPr>
      <w:rFonts w:ascii="Times New Roman" w:hAnsi="Times New Roman" w:cs="Times New Roman"/>
    </w:rPr>
  </w:style>
  <w:style w:type="paragraph" w:customStyle="1" w:styleId="c13">
    <w:name w:val="c13"/>
    <w:basedOn w:val="a"/>
    <w:rsid w:val="00C867B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 w:bidi="ar-SA"/>
    </w:rPr>
  </w:style>
  <w:style w:type="character" w:customStyle="1" w:styleId="c3">
    <w:name w:val="c3"/>
    <w:rsid w:val="00C867B7"/>
    <w:rPr>
      <w:rFonts w:cs="Times New Roman"/>
    </w:rPr>
  </w:style>
  <w:style w:type="character" w:customStyle="1" w:styleId="c10">
    <w:name w:val="c10"/>
    <w:rsid w:val="00C867B7"/>
    <w:rPr>
      <w:rFonts w:cs="Times New Roman"/>
    </w:rPr>
  </w:style>
  <w:style w:type="paragraph" w:customStyle="1" w:styleId="15">
    <w:name w:val="Абзац списка1"/>
    <w:basedOn w:val="a"/>
    <w:rsid w:val="00727964"/>
    <w:pPr>
      <w:spacing w:line="240" w:lineRule="auto"/>
      <w:ind w:left="720"/>
      <w:contextualSpacing/>
      <w:jc w:val="both"/>
    </w:pPr>
    <w:rPr>
      <w:rFonts w:ascii="Times New Roman" w:hAnsi="Times New Roman"/>
      <w:sz w:val="24"/>
      <w:lang w:val="ru-RU" w:bidi="ar-SA"/>
    </w:rPr>
  </w:style>
  <w:style w:type="paragraph" w:styleId="32">
    <w:name w:val="toc 3"/>
    <w:basedOn w:val="a"/>
    <w:next w:val="a"/>
    <w:autoRedefine/>
    <w:rsid w:val="00727964"/>
    <w:pPr>
      <w:spacing w:after="100"/>
      <w:ind w:left="440"/>
      <w:jc w:val="both"/>
    </w:pPr>
    <w:rPr>
      <w:rFonts w:eastAsia="Calibri"/>
      <w:lang w:val="ru-RU" w:eastAsia="ru-RU" w:bidi="ar-SA"/>
    </w:rPr>
  </w:style>
  <w:style w:type="paragraph" w:customStyle="1" w:styleId="3">
    <w:name w:val="заголовок 3"/>
    <w:basedOn w:val="30"/>
    <w:link w:val="33"/>
    <w:rsid w:val="00727964"/>
    <w:pPr>
      <w:keepNext/>
      <w:keepLines/>
      <w:numPr>
        <w:ilvl w:val="1"/>
        <w:numId w:val="13"/>
      </w:numPr>
      <w:spacing w:line="240" w:lineRule="auto"/>
    </w:pPr>
    <w:rPr>
      <w:rFonts w:eastAsia="Calibri"/>
      <w:color w:val="365F91"/>
      <w:sz w:val="26"/>
      <w:szCs w:val="26"/>
      <w:lang w:val="ru-RU"/>
    </w:rPr>
  </w:style>
  <w:style w:type="character" w:customStyle="1" w:styleId="33">
    <w:name w:val="заголовок 3 Знак"/>
    <w:link w:val="3"/>
    <w:locked/>
    <w:rsid w:val="00727964"/>
    <w:rPr>
      <w:rFonts w:ascii="Cambria" w:eastAsia="Calibri" w:hAnsi="Cambria"/>
      <w:b/>
      <w:bCs/>
      <w:color w:val="365F91"/>
      <w:sz w:val="26"/>
      <w:szCs w:val="26"/>
      <w:lang w:val="ru-RU" w:eastAsia="en-US" w:bidi="ar-SA"/>
    </w:rPr>
  </w:style>
  <w:style w:type="character" w:customStyle="1" w:styleId="Heading1Char">
    <w:name w:val="Heading 1 Char"/>
    <w:locked/>
    <w:rsid w:val="00973C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ocked/>
    <w:rsid w:val="00973CD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ocked/>
    <w:rsid w:val="00973CDD"/>
    <w:rPr>
      <w:rFonts w:ascii="Cambria" w:hAnsi="Cambria" w:cs="Times New Roman"/>
      <w:b/>
      <w:bCs/>
      <w:color w:val="4F81BD"/>
      <w:sz w:val="24"/>
    </w:rPr>
  </w:style>
  <w:style w:type="character" w:customStyle="1" w:styleId="Heading4Char">
    <w:name w:val="Heading 4 Char"/>
    <w:locked/>
    <w:rsid w:val="00973CDD"/>
    <w:rPr>
      <w:rFonts w:ascii="Cambria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semiHidden/>
    <w:locked/>
    <w:rsid w:val="00973CDD"/>
    <w:rPr>
      <w:rFonts w:ascii="Cambria" w:hAnsi="Cambria" w:cs="Times New Roman"/>
      <w:color w:val="243F60"/>
      <w:sz w:val="24"/>
    </w:rPr>
  </w:style>
  <w:style w:type="character" w:customStyle="1" w:styleId="Heading6Char">
    <w:name w:val="Heading 6 Char"/>
    <w:semiHidden/>
    <w:locked/>
    <w:rsid w:val="00973CDD"/>
    <w:rPr>
      <w:rFonts w:ascii="Cambria" w:hAnsi="Cambria" w:cs="Times New Roman"/>
      <w:i/>
      <w:iCs/>
      <w:color w:val="243F60"/>
      <w:sz w:val="24"/>
    </w:rPr>
  </w:style>
  <w:style w:type="character" w:customStyle="1" w:styleId="Heading7Char">
    <w:name w:val="Heading 7 Char"/>
    <w:semiHidden/>
    <w:locked/>
    <w:rsid w:val="00973CDD"/>
    <w:rPr>
      <w:rFonts w:ascii="Cambria" w:hAnsi="Cambria" w:cs="Times New Roman"/>
      <w:color w:val="943634"/>
    </w:rPr>
  </w:style>
  <w:style w:type="character" w:customStyle="1" w:styleId="Heading8Char">
    <w:name w:val="Heading 8 Char"/>
    <w:semiHidden/>
    <w:locked/>
    <w:rsid w:val="00973CDD"/>
    <w:rPr>
      <w:rFonts w:ascii="Cambria" w:hAnsi="Cambria" w:cs="Times New Roman"/>
      <w:color w:val="C0504D"/>
    </w:rPr>
  </w:style>
  <w:style w:type="character" w:customStyle="1" w:styleId="Heading9Char">
    <w:name w:val="Heading 9 Char"/>
    <w:semiHidden/>
    <w:locked/>
    <w:rsid w:val="00973CDD"/>
    <w:rPr>
      <w:rFonts w:ascii="Cambria" w:hAnsi="Cambria" w:cs="Times New Roman"/>
      <w:color w:val="C0504D"/>
      <w:sz w:val="24"/>
    </w:rPr>
  </w:style>
  <w:style w:type="paragraph" w:customStyle="1" w:styleId="16">
    <w:name w:val="Заголовок оглавления1"/>
    <w:basedOn w:val="10"/>
    <w:next w:val="a"/>
    <w:semiHidden/>
    <w:rsid w:val="00973CDD"/>
    <w:pPr>
      <w:keepNext/>
      <w:keepLines/>
      <w:contextualSpacing w:val="0"/>
      <w:jc w:val="both"/>
      <w:outlineLvl w:val="9"/>
    </w:pPr>
    <w:rPr>
      <w:rFonts w:eastAsia="Calibri"/>
      <w:color w:val="365F91"/>
      <w:lang w:val="ru-RU"/>
    </w:rPr>
  </w:style>
  <w:style w:type="character" w:customStyle="1" w:styleId="BalloonTextChar">
    <w:name w:val="Balloon Text Char"/>
    <w:semiHidden/>
    <w:locked/>
    <w:rsid w:val="00973CDD"/>
    <w:rPr>
      <w:rFonts w:ascii="Tahoma" w:hAnsi="Tahoma" w:cs="Tahoma"/>
      <w:sz w:val="16"/>
      <w:szCs w:val="16"/>
    </w:rPr>
  </w:style>
  <w:style w:type="character" w:customStyle="1" w:styleId="SubtitleChar">
    <w:name w:val="Subtitle Char"/>
    <w:locked/>
    <w:rsid w:val="00973CD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17">
    <w:name w:val="toc 1"/>
    <w:basedOn w:val="a"/>
    <w:next w:val="a"/>
    <w:autoRedefine/>
    <w:rsid w:val="00973CDD"/>
    <w:pPr>
      <w:tabs>
        <w:tab w:val="right" w:leader="dot" w:pos="9628"/>
      </w:tabs>
      <w:spacing w:after="100" w:line="240" w:lineRule="auto"/>
      <w:jc w:val="both"/>
    </w:pPr>
    <w:rPr>
      <w:rFonts w:ascii="Times New Roman" w:hAnsi="Times New Roman"/>
      <w:noProof/>
      <w:lang w:val="ru-RU" w:bidi="ar-SA"/>
    </w:rPr>
  </w:style>
  <w:style w:type="paragraph" w:styleId="25">
    <w:name w:val="toc 2"/>
    <w:basedOn w:val="a"/>
    <w:next w:val="a"/>
    <w:autoRedefine/>
    <w:rsid w:val="00973CDD"/>
    <w:pPr>
      <w:tabs>
        <w:tab w:val="right" w:leader="dot" w:pos="9628"/>
      </w:tabs>
      <w:spacing w:after="100"/>
      <w:jc w:val="both"/>
    </w:pPr>
    <w:rPr>
      <w:rFonts w:ascii="Times New Roman" w:eastAsia="Calibri" w:hAnsi="Times New Roman"/>
      <w:noProof/>
      <w:lang w:val="ru-RU" w:eastAsia="ru-RU" w:bidi="ar-SA"/>
    </w:rPr>
  </w:style>
  <w:style w:type="paragraph" w:styleId="41">
    <w:name w:val="toc 4"/>
    <w:basedOn w:val="a"/>
    <w:next w:val="a"/>
    <w:autoRedefine/>
    <w:rsid w:val="00973CDD"/>
    <w:pPr>
      <w:spacing w:after="100"/>
      <w:ind w:left="660"/>
      <w:jc w:val="both"/>
    </w:pPr>
    <w:rPr>
      <w:rFonts w:eastAsia="Calibri"/>
      <w:lang w:val="ru-RU" w:eastAsia="ru-RU" w:bidi="ar-SA"/>
    </w:rPr>
  </w:style>
  <w:style w:type="paragraph" w:styleId="51">
    <w:name w:val="toc 5"/>
    <w:basedOn w:val="a"/>
    <w:next w:val="a"/>
    <w:autoRedefine/>
    <w:rsid w:val="00973CDD"/>
    <w:pPr>
      <w:spacing w:after="100"/>
      <w:ind w:left="880"/>
      <w:jc w:val="both"/>
    </w:pPr>
    <w:rPr>
      <w:rFonts w:eastAsia="Calibri"/>
      <w:lang w:val="ru-RU" w:eastAsia="ru-RU" w:bidi="ar-SA"/>
    </w:rPr>
  </w:style>
  <w:style w:type="paragraph" w:styleId="61">
    <w:name w:val="toc 6"/>
    <w:basedOn w:val="a"/>
    <w:next w:val="a"/>
    <w:autoRedefine/>
    <w:rsid w:val="00973CDD"/>
    <w:pPr>
      <w:spacing w:after="100"/>
      <w:ind w:left="1100"/>
      <w:jc w:val="both"/>
    </w:pPr>
    <w:rPr>
      <w:rFonts w:eastAsia="Calibri"/>
      <w:lang w:val="ru-RU" w:eastAsia="ru-RU" w:bidi="ar-SA"/>
    </w:rPr>
  </w:style>
  <w:style w:type="paragraph" w:styleId="71">
    <w:name w:val="toc 7"/>
    <w:basedOn w:val="a"/>
    <w:next w:val="a"/>
    <w:autoRedefine/>
    <w:rsid w:val="00973CDD"/>
    <w:pPr>
      <w:spacing w:after="100"/>
      <w:ind w:left="1320"/>
      <w:jc w:val="both"/>
    </w:pPr>
    <w:rPr>
      <w:rFonts w:eastAsia="Calibri"/>
      <w:lang w:val="ru-RU" w:eastAsia="ru-RU" w:bidi="ar-SA"/>
    </w:rPr>
  </w:style>
  <w:style w:type="paragraph" w:styleId="81">
    <w:name w:val="toc 8"/>
    <w:basedOn w:val="a"/>
    <w:next w:val="a"/>
    <w:autoRedefine/>
    <w:rsid w:val="00973CDD"/>
    <w:pPr>
      <w:spacing w:after="100"/>
      <w:ind w:left="1540"/>
      <w:jc w:val="both"/>
    </w:pPr>
    <w:rPr>
      <w:rFonts w:eastAsia="Calibri"/>
      <w:lang w:val="ru-RU" w:eastAsia="ru-RU" w:bidi="ar-SA"/>
    </w:rPr>
  </w:style>
  <w:style w:type="paragraph" w:styleId="91">
    <w:name w:val="toc 9"/>
    <w:basedOn w:val="a"/>
    <w:next w:val="a"/>
    <w:autoRedefine/>
    <w:rsid w:val="00973CDD"/>
    <w:pPr>
      <w:spacing w:after="100"/>
      <w:ind w:left="1760"/>
      <w:jc w:val="both"/>
    </w:pPr>
    <w:rPr>
      <w:rFonts w:eastAsia="Calibri"/>
      <w:lang w:val="ru-RU" w:eastAsia="ru-RU" w:bidi="ar-SA"/>
    </w:rPr>
  </w:style>
  <w:style w:type="character" w:customStyle="1" w:styleId="HeaderChar">
    <w:name w:val="Header Char"/>
    <w:semiHidden/>
    <w:locked/>
    <w:rsid w:val="00973CDD"/>
    <w:rPr>
      <w:rFonts w:ascii="Times New Roman" w:hAnsi="Times New Roman" w:cs="Times New Roman"/>
      <w:sz w:val="24"/>
    </w:rPr>
  </w:style>
  <w:style w:type="character" w:customStyle="1" w:styleId="FooterChar">
    <w:name w:val="Footer Char"/>
    <w:locked/>
    <w:rsid w:val="00973CDD"/>
    <w:rPr>
      <w:rFonts w:ascii="Times New Roman" w:hAnsi="Times New Roman" w:cs="Times New Roman"/>
      <w:sz w:val="24"/>
    </w:rPr>
  </w:style>
  <w:style w:type="paragraph" w:customStyle="1" w:styleId="aff3">
    <w:name w:val="Знак"/>
    <w:basedOn w:val="a"/>
    <w:rsid w:val="00973CDD"/>
    <w:pPr>
      <w:spacing w:after="160" w:line="240" w:lineRule="exact"/>
    </w:pPr>
    <w:rPr>
      <w:rFonts w:ascii="Verdana" w:eastAsia="Calibri" w:hAnsi="Verdana"/>
      <w:sz w:val="20"/>
      <w:szCs w:val="20"/>
      <w:lang w:bidi="ar-SA"/>
    </w:rPr>
  </w:style>
  <w:style w:type="paragraph" w:styleId="26">
    <w:name w:val="Body Text Indent 2"/>
    <w:basedOn w:val="a"/>
    <w:link w:val="27"/>
    <w:rsid w:val="00973CDD"/>
    <w:pPr>
      <w:spacing w:after="0" w:line="240" w:lineRule="auto"/>
      <w:ind w:firstLine="720"/>
      <w:jc w:val="both"/>
    </w:pPr>
    <w:rPr>
      <w:rFonts w:eastAsia="Calibri"/>
      <w:sz w:val="24"/>
      <w:szCs w:val="20"/>
      <w:lang w:val="ru-RU" w:eastAsia="ru-RU" w:bidi="ar-SA"/>
    </w:rPr>
  </w:style>
  <w:style w:type="character" w:customStyle="1" w:styleId="27">
    <w:name w:val="Основной текст с отступом 2 Знак"/>
    <w:link w:val="26"/>
    <w:locked/>
    <w:rsid w:val="00973CDD"/>
    <w:rPr>
      <w:rFonts w:eastAsia="Calibri"/>
      <w:sz w:val="24"/>
      <w:lang w:val="ru-RU" w:eastAsia="ru-RU" w:bidi="ar-SA"/>
    </w:rPr>
  </w:style>
  <w:style w:type="paragraph" w:customStyle="1" w:styleId="18">
    <w:name w:val="Знак1"/>
    <w:basedOn w:val="a"/>
    <w:rsid w:val="00973CDD"/>
    <w:pPr>
      <w:spacing w:after="160" w:line="240" w:lineRule="exact"/>
    </w:pPr>
    <w:rPr>
      <w:rFonts w:ascii="Verdana" w:eastAsia="Calibri" w:hAnsi="Verdana"/>
      <w:sz w:val="20"/>
      <w:szCs w:val="20"/>
      <w:lang w:bidi="ar-SA"/>
    </w:rPr>
  </w:style>
  <w:style w:type="paragraph" w:styleId="aff4">
    <w:name w:val="endnote text"/>
    <w:basedOn w:val="a"/>
    <w:link w:val="aff5"/>
    <w:semiHidden/>
    <w:rsid w:val="00973CDD"/>
    <w:pPr>
      <w:spacing w:after="0" w:line="240" w:lineRule="auto"/>
      <w:jc w:val="both"/>
    </w:pPr>
    <w:rPr>
      <w:sz w:val="20"/>
      <w:szCs w:val="20"/>
      <w:lang w:val="ru-RU" w:bidi="ar-SA"/>
    </w:rPr>
  </w:style>
  <w:style w:type="character" w:customStyle="1" w:styleId="aff5">
    <w:name w:val="Текст концевой сноски Знак"/>
    <w:link w:val="aff4"/>
    <w:semiHidden/>
    <w:locked/>
    <w:rsid w:val="00973CDD"/>
    <w:rPr>
      <w:lang w:val="ru-RU" w:eastAsia="en-US" w:bidi="ar-SA"/>
    </w:rPr>
  </w:style>
  <w:style w:type="character" w:styleId="aff6">
    <w:name w:val="endnote reference"/>
    <w:semiHidden/>
    <w:rsid w:val="00973CDD"/>
    <w:rPr>
      <w:rFonts w:cs="Times New Roman"/>
      <w:vertAlign w:val="superscript"/>
    </w:rPr>
  </w:style>
  <w:style w:type="character" w:customStyle="1" w:styleId="TitleChar">
    <w:name w:val="Title Char"/>
    <w:locked/>
    <w:rsid w:val="00973CDD"/>
    <w:rPr>
      <w:rFonts w:ascii="Cambria" w:hAnsi="Cambria" w:cs="Times New Roman"/>
      <w:color w:val="FFFFFF"/>
      <w:spacing w:val="10"/>
      <w:sz w:val="48"/>
      <w:szCs w:val="48"/>
      <w:shd w:val="clear" w:color="auto" w:fill="C0504D"/>
    </w:rPr>
  </w:style>
  <w:style w:type="paragraph" w:customStyle="1" w:styleId="210">
    <w:name w:val="Цитата 21"/>
    <w:basedOn w:val="a"/>
    <w:next w:val="a"/>
    <w:link w:val="QuoteChar"/>
    <w:rsid w:val="00973CDD"/>
    <w:pPr>
      <w:spacing w:line="240" w:lineRule="auto"/>
      <w:jc w:val="both"/>
    </w:pPr>
    <w:rPr>
      <w:color w:val="943634"/>
      <w:sz w:val="24"/>
      <w:lang w:val="ru-RU" w:bidi="ar-SA"/>
    </w:rPr>
  </w:style>
  <w:style w:type="character" w:customStyle="1" w:styleId="QuoteChar">
    <w:name w:val="Quote Char"/>
    <w:link w:val="210"/>
    <w:locked/>
    <w:rsid w:val="00973CDD"/>
    <w:rPr>
      <w:color w:val="943634"/>
      <w:sz w:val="24"/>
      <w:szCs w:val="22"/>
      <w:lang w:val="ru-RU" w:eastAsia="en-US" w:bidi="ar-SA"/>
    </w:rPr>
  </w:style>
  <w:style w:type="paragraph" w:customStyle="1" w:styleId="19">
    <w:name w:val="Выделенная цитата1"/>
    <w:basedOn w:val="a"/>
    <w:next w:val="a"/>
    <w:link w:val="IntenseQuoteChar"/>
    <w:rsid w:val="00973CD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Calibri" w:hAnsi="Cambria"/>
      <w:b/>
      <w:bCs/>
      <w:color w:val="C0504D"/>
      <w:sz w:val="24"/>
      <w:lang w:val="ru-RU" w:bidi="ar-SA"/>
    </w:rPr>
  </w:style>
  <w:style w:type="character" w:customStyle="1" w:styleId="IntenseQuoteChar">
    <w:name w:val="Intense Quote Char"/>
    <w:link w:val="19"/>
    <w:locked/>
    <w:rsid w:val="00973CDD"/>
    <w:rPr>
      <w:rFonts w:ascii="Cambria" w:eastAsia="Calibri" w:hAnsi="Cambria"/>
      <w:b/>
      <w:bCs/>
      <w:color w:val="C0504D"/>
      <w:sz w:val="24"/>
      <w:szCs w:val="22"/>
      <w:lang w:val="ru-RU" w:eastAsia="en-US" w:bidi="ar-SA"/>
    </w:rPr>
  </w:style>
  <w:style w:type="character" w:customStyle="1" w:styleId="1a">
    <w:name w:val="Слабое выделение1"/>
    <w:rsid w:val="00973CDD"/>
    <w:rPr>
      <w:rFonts w:ascii="Cambria" w:hAnsi="Cambria"/>
      <w:i/>
      <w:color w:val="C0504D"/>
    </w:rPr>
  </w:style>
  <w:style w:type="character" w:customStyle="1" w:styleId="1b">
    <w:name w:val="Сильное выделение1"/>
    <w:rsid w:val="00973CDD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c">
    <w:name w:val="Слабая ссылка1"/>
    <w:rsid w:val="00973CDD"/>
    <w:rPr>
      <w:i/>
      <w:smallCaps/>
      <w:color w:val="C0504D"/>
      <w:u w:color="C0504D"/>
    </w:rPr>
  </w:style>
  <w:style w:type="character" w:customStyle="1" w:styleId="1d">
    <w:name w:val="Сильная ссылка1"/>
    <w:rsid w:val="00973CDD"/>
    <w:rPr>
      <w:b/>
      <w:i/>
      <w:smallCaps/>
      <w:color w:val="C0504D"/>
      <w:u w:color="C0504D"/>
    </w:rPr>
  </w:style>
  <w:style w:type="character" w:customStyle="1" w:styleId="1e">
    <w:name w:val="Название книги1"/>
    <w:rsid w:val="00973CDD"/>
    <w:rPr>
      <w:rFonts w:ascii="Cambria" w:hAnsi="Cambria"/>
      <w:b/>
      <w:i/>
      <w:smallCaps/>
      <w:color w:val="943634"/>
      <w:u w:val="single"/>
    </w:rPr>
  </w:style>
  <w:style w:type="character" w:customStyle="1" w:styleId="apple-converted-space">
    <w:name w:val="apple-converted-space"/>
    <w:rsid w:val="00973CDD"/>
    <w:rPr>
      <w:rFonts w:cs="Times New Roman"/>
    </w:rPr>
  </w:style>
  <w:style w:type="character" w:styleId="aff7">
    <w:name w:val="FollowedHyperlink"/>
    <w:semiHidden/>
    <w:rsid w:val="00973CDD"/>
    <w:rPr>
      <w:rFonts w:cs="Times New Roman"/>
      <w:color w:val="800080"/>
      <w:u w:val="single"/>
    </w:rPr>
  </w:style>
  <w:style w:type="paragraph" w:customStyle="1" w:styleId="xl67">
    <w:name w:val="xl67"/>
    <w:basedOn w:val="a"/>
    <w:rsid w:val="00973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color w:val="FF0000"/>
      <w:sz w:val="20"/>
      <w:szCs w:val="20"/>
      <w:lang w:val="ru-RU" w:eastAsia="ru-RU" w:bidi="ar-SA"/>
    </w:rPr>
  </w:style>
  <w:style w:type="paragraph" w:customStyle="1" w:styleId="xl68">
    <w:name w:val="xl68"/>
    <w:basedOn w:val="a"/>
    <w:rsid w:val="00973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color w:val="FF0000"/>
      <w:sz w:val="20"/>
      <w:szCs w:val="20"/>
      <w:lang w:val="ru-RU" w:eastAsia="ru-RU" w:bidi="ar-SA"/>
    </w:rPr>
  </w:style>
  <w:style w:type="paragraph" w:customStyle="1" w:styleId="xl69">
    <w:name w:val="xl69"/>
    <w:basedOn w:val="a"/>
    <w:rsid w:val="00973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0"/>
      <w:szCs w:val="20"/>
      <w:lang w:val="ru-RU" w:eastAsia="ru-RU" w:bidi="ar-SA"/>
    </w:rPr>
  </w:style>
  <w:style w:type="paragraph" w:customStyle="1" w:styleId="xl70">
    <w:name w:val="xl70"/>
    <w:basedOn w:val="a"/>
    <w:rsid w:val="00973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color w:val="FF0000"/>
      <w:sz w:val="20"/>
      <w:szCs w:val="20"/>
      <w:lang w:val="ru-RU" w:eastAsia="ru-RU" w:bidi="ar-SA"/>
    </w:rPr>
  </w:style>
  <w:style w:type="paragraph" w:customStyle="1" w:styleId="xl71">
    <w:name w:val="xl71"/>
    <w:basedOn w:val="a"/>
    <w:rsid w:val="00973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color w:val="000000"/>
      <w:sz w:val="16"/>
      <w:szCs w:val="16"/>
      <w:lang w:val="ru-RU" w:eastAsia="ru-RU" w:bidi="ar-SA"/>
    </w:rPr>
  </w:style>
  <w:style w:type="paragraph" w:customStyle="1" w:styleId="xl72">
    <w:name w:val="xl72"/>
    <w:basedOn w:val="a"/>
    <w:rsid w:val="00973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0"/>
      <w:szCs w:val="20"/>
      <w:lang w:val="ru-RU" w:eastAsia="ru-RU" w:bidi="ar-SA"/>
    </w:rPr>
  </w:style>
  <w:style w:type="paragraph" w:customStyle="1" w:styleId="xl73">
    <w:name w:val="xl73"/>
    <w:basedOn w:val="a"/>
    <w:rsid w:val="00973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0"/>
      <w:szCs w:val="20"/>
      <w:lang w:val="ru-RU" w:eastAsia="ru-RU" w:bidi="ar-SA"/>
    </w:rPr>
  </w:style>
  <w:style w:type="paragraph" w:customStyle="1" w:styleId="xl74">
    <w:name w:val="xl74"/>
    <w:basedOn w:val="a"/>
    <w:rsid w:val="00973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0"/>
      <w:szCs w:val="20"/>
      <w:lang w:val="ru-RU" w:eastAsia="ru-RU" w:bidi="ar-SA"/>
    </w:rPr>
  </w:style>
  <w:style w:type="paragraph" w:customStyle="1" w:styleId="xl75">
    <w:name w:val="xl75"/>
    <w:basedOn w:val="a"/>
    <w:rsid w:val="00973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0"/>
      <w:szCs w:val="20"/>
      <w:lang w:val="ru-RU" w:eastAsia="ru-RU" w:bidi="ar-SA"/>
    </w:rPr>
  </w:style>
  <w:style w:type="paragraph" w:customStyle="1" w:styleId="xl76">
    <w:name w:val="xl76"/>
    <w:basedOn w:val="a"/>
    <w:rsid w:val="00973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0"/>
      <w:szCs w:val="20"/>
      <w:lang w:val="ru-RU" w:eastAsia="ru-RU" w:bidi="ar-SA"/>
    </w:rPr>
  </w:style>
  <w:style w:type="paragraph" w:customStyle="1" w:styleId="xl77">
    <w:name w:val="xl77"/>
    <w:basedOn w:val="a"/>
    <w:rsid w:val="00973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0"/>
      <w:szCs w:val="20"/>
      <w:lang w:val="ru-RU" w:eastAsia="ru-RU" w:bidi="ar-SA"/>
    </w:rPr>
  </w:style>
  <w:style w:type="paragraph" w:customStyle="1" w:styleId="xl78">
    <w:name w:val="xl78"/>
    <w:basedOn w:val="a"/>
    <w:rsid w:val="00973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0"/>
      <w:szCs w:val="20"/>
      <w:lang w:val="ru-RU" w:eastAsia="ru-RU" w:bidi="ar-SA"/>
    </w:rPr>
  </w:style>
  <w:style w:type="paragraph" w:customStyle="1" w:styleId="xl79">
    <w:name w:val="xl79"/>
    <w:basedOn w:val="a"/>
    <w:rsid w:val="00973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0"/>
      <w:szCs w:val="20"/>
      <w:lang w:val="ru-RU" w:eastAsia="ru-RU" w:bidi="ar-SA"/>
    </w:rPr>
  </w:style>
  <w:style w:type="paragraph" w:customStyle="1" w:styleId="xl80">
    <w:name w:val="xl80"/>
    <w:basedOn w:val="a"/>
    <w:rsid w:val="00973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0"/>
      <w:szCs w:val="20"/>
      <w:lang w:val="ru-RU" w:eastAsia="ru-RU" w:bidi="ar-SA"/>
    </w:rPr>
  </w:style>
  <w:style w:type="paragraph" w:customStyle="1" w:styleId="xl81">
    <w:name w:val="xl81"/>
    <w:basedOn w:val="a"/>
    <w:rsid w:val="00973CDD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0"/>
      <w:szCs w:val="20"/>
      <w:lang w:val="ru-RU" w:eastAsia="ru-RU" w:bidi="ar-SA"/>
    </w:rPr>
  </w:style>
  <w:style w:type="paragraph" w:customStyle="1" w:styleId="xl82">
    <w:name w:val="xl82"/>
    <w:basedOn w:val="a"/>
    <w:rsid w:val="00973C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color w:val="000000"/>
      <w:sz w:val="16"/>
      <w:szCs w:val="16"/>
      <w:lang w:val="ru-RU" w:eastAsia="ru-RU" w:bidi="ar-SA"/>
    </w:rPr>
  </w:style>
  <w:style w:type="paragraph" w:customStyle="1" w:styleId="xl83">
    <w:name w:val="xl83"/>
    <w:basedOn w:val="a"/>
    <w:rsid w:val="00973C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color w:val="000000"/>
      <w:sz w:val="16"/>
      <w:szCs w:val="16"/>
      <w:lang w:val="ru-RU" w:eastAsia="ru-RU" w:bidi="ar-SA"/>
    </w:rPr>
  </w:style>
  <w:style w:type="paragraph" w:customStyle="1" w:styleId="xl84">
    <w:name w:val="xl84"/>
    <w:basedOn w:val="a"/>
    <w:rsid w:val="00973C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color w:val="000000"/>
      <w:sz w:val="16"/>
      <w:szCs w:val="16"/>
      <w:lang w:val="ru-RU" w:eastAsia="ru-RU" w:bidi="ar-SA"/>
    </w:rPr>
  </w:style>
  <w:style w:type="paragraph" w:customStyle="1" w:styleId="xl85">
    <w:name w:val="xl85"/>
    <w:basedOn w:val="a"/>
    <w:rsid w:val="00973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0"/>
      <w:szCs w:val="20"/>
      <w:lang w:val="ru-RU" w:eastAsia="ru-RU" w:bidi="ar-SA"/>
    </w:rPr>
  </w:style>
  <w:style w:type="paragraph" w:customStyle="1" w:styleId="xl86">
    <w:name w:val="xl86"/>
    <w:basedOn w:val="a"/>
    <w:rsid w:val="00973C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color w:val="C00000"/>
      <w:sz w:val="20"/>
      <w:szCs w:val="20"/>
      <w:lang w:val="ru-RU" w:eastAsia="ru-RU" w:bidi="ar-SA"/>
    </w:rPr>
  </w:style>
  <w:style w:type="paragraph" w:customStyle="1" w:styleId="xl87">
    <w:name w:val="xl87"/>
    <w:basedOn w:val="a"/>
    <w:rsid w:val="00973C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color w:val="C00000"/>
      <w:sz w:val="20"/>
      <w:szCs w:val="20"/>
      <w:lang w:val="ru-RU" w:eastAsia="ru-RU" w:bidi="ar-SA"/>
    </w:rPr>
  </w:style>
  <w:style w:type="paragraph" w:customStyle="1" w:styleId="xl88">
    <w:name w:val="xl88"/>
    <w:basedOn w:val="a"/>
    <w:rsid w:val="00973C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18"/>
      <w:szCs w:val="18"/>
      <w:lang w:val="ru-RU" w:eastAsia="ru-RU" w:bidi="ar-SA"/>
    </w:rPr>
  </w:style>
  <w:style w:type="paragraph" w:customStyle="1" w:styleId="xl89">
    <w:name w:val="xl89"/>
    <w:basedOn w:val="a"/>
    <w:rsid w:val="00973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18"/>
      <w:szCs w:val="18"/>
      <w:lang w:val="ru-RU" w:eastAsia="ru-RU" w:bidi="ar-SA"/>
    </w:rPr>
  </w:style>
  <w:style w:type="paragraph" w:customStyle="1" w:styleId="xl90">
    <w:name w:val="xl90"/>
    <w:basedOn w:val="a"/>
    <w:rsid w:val="00973C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18"/>
      <w:szCs w:val="18"/>
      <w:lang w:val="ru-RU" w:eastAsia="ru-RU" w:bidi="ar-SA"/>
    </w:rPr>
  </w:style>
  <w:style w:type="paragraph" w:customStyle="1" w:styleId="xl91">
    <w:name w:val="xl91"/>
    <w:basedOn w:val="a"/>
    <w:rsid w:val="00973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18"/>
      <w:szCs w:val="18"/>
      <w:lang w:val="ru-RU" w:eastAsia="ru-RU" w:bidi="ar-SA"/>
    </w:rPr>
  </w:style>
  <w:style w:type="paragraph" w:customStyle="1" w:styleId="xl92">
    <w:name w:val="xl92"/>
    <w:basedOn w:val="a"/>
    <w:rsid w:val="00973C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6"/>
      <w:szCs w:val="16"/>
      <w:lang w:val="ru-RU" w:eastAsia="ru-RU" w:bidi="ar-SA"/>
    </w:rPr>
  </w:style>
  <w:style w:type="paragraph" w:customStyle="1" w:styleId="xl93">
    <w:name w:val="xl93"/>
    <w:basedOn w:val="a"/>
    <w:rsid w:val="00973C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6"/>
      <w:szCs w:val="16"/>
      <w:lang w:val="ru-RU" w:eastAsia="ru-RU" w:bidi="ar-SA"/>
    </w:rPr>
  </w:style>
  <w:style w:type="paragraph" w:customStyle="1" w:styleId="xl94">
    <w:name w:val="xl94"/>
    <w:basedOn w:val="a"/>
    <w:rsid w:val="00973C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6"/>
      <w:szCs w:val="16"/>
      <w:lang w:val="ru-RU" w:eastAsia="ru-RU" w:bidi="ar-SA"/>
    </w:rPr>
  </w:style>
  <w:style w:type="paragraph" w:customStyle="1" w:styleId="xl65">
    <w:name w:val="xl65"/>
    <w:basedOn w:val="a"/>
    <w:rsid w:val="00973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color w:val="FF0000"/>
      <w:sz w:val="20"/>
      <w:szCs w:val="20"/>
      <w:lang w:val="ru-RU" w:eastAsia="ru-RU" w:bidi="ar-SA"/>
    </w:rPr>
  </w:style>
  <w:style w:type="paragraph" w:customStyle="1" w:styleId="xl66">
    <w:name w:val="xl66"/>
    <w:basedOn w:val="a"/>
    <w:rsid w:val="00973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color w:val="FF0000"/>
      <w:sz w:val="20"/>
      <w:szCs w:val="20"/>
      <w:lang w:val="ru-RU" w:eastAsia="ru-RU" w:bidi="ar-SA"/>
    </w:rPr>
  </w:style>
  <w:style w:type="paragraph" w:customStyle="1" w:styleId="xl95">
    <w:name w:val="xl95"/>
    <w:basedOn w:val="a"/>
    <w:rsid w:val="00973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0"/>
      <w:szCs w:val="20"/>
      <w:lang w:val="ru-RU" w:eastAsia="ru-RU" w:bidi="ar-SA"/>
    </w:rPr>
  </w:style>
  <w:style w:type="paragraph" w:customStyle="1" w:styleId="xl96">
    <w:name w:val="xl96"/>
    <w:basedOn w:val="a"/>
    <w:rsid w:val="00973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color w:val="FF0000"/>
      <w:sz w:val="20"/>
      <w:szCs w:val="20"/>
      <w:lang w:val="ru-RU" w:eastAsia="ru-RU" w:bidi="ar-SA"/>
    </w:rPr>
  </w:style>
  <w:style w:type="paragraph" w:customStyle="1" w:styleId="1">
    <w:name w:val="заголовок 1о"/>
    <w:basedOn w:val="2"/>
    <w:link w:val="1f"/>
    <w:rsid w:val="00973CDD"/>
    <w:pPr>
      <w:keepNext/>
      <w:keepLines/>
      <w:numPr>
        <w:numId w:val="14"/>
      </w:numPr>
      <w:spacing w:line="240" w:lineRule="auto"/>
      <w:jc w:val="center"/>
    </w:pPr>
    <w:rPr>
      <w:rFonts w:eastAsia="Calibri"/>
      <w:color w:val="365F91"/>
      <w:lang w:val="ru-RU"/>
    </w:rPr>
  </w:style>
  <w:style w:type="character" w:customStyle="1" w:styleId="1f">
    <w:name w:val="заголовок 1о Знак"/>
    <w:link w:val="1"/>
    <w:locked/>
    <w:rsid w:val="00973CDD"/>
    <w:rPr>
      <w:rFonts w:ascii="Cambria" w:eastAsia="Calibri" w:hAnsi="Cambria" w:cs="Times New Roman"/>
      <w:b/>
      <w:bCs/>
      <w:color w:val="365F91"/>
      <w:sz w:val="26"/>
      <w:szCs w:val="26"/>
      <w:lang w:val="ru-RU" w:eastAsia="en-US" w:bidi="ar-SA"/>
    </w:rPr>
  </w:style>
  <w:style w:type="paragraph" w:customStyle="1" w:styleId="western">
    <w:name w:val="western"/>
    <w:basedOn w:val="a"/>
    <w:rsid w:val="00973C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link w:val="12"/>
    <w:locked/>
    <w:rsid w:val="00973CDD"/>
    <w:rPr>
      <w:rFonts w:ascii="Calibri" w:hAnsi="Calibri"/>
      <w:sz w:val="22"/>
      <w:szCs w:val="22"/>
      <w:lang w:val="en-US" w:eastAsia="en-US" w:bidi="en-US"/>
    </w:rPr>
  </w:style>
  <w:style w:type="paragraph" w:styleId="aff8">
    <w:name w:val="annotation text"/>
    <w:basedOn w:val="a"/>
    <w:link w:val="aff9"/>
    <w:rsid w:val="00973CDD"/>
    <w:pPr>
      <w:spacing w:line="240" w:lineRule="auto"/>
      <w:jc w:val="both"/>
    </w:pPr>
    <w:rPr>
      <w:sz w:val="20"/>
      <w:szCs w:val="20"/>
      <w:lang w:val="ru-RU" w:bidi="ar-SA"/>
    </w:rPr>
  </w:style>
  <w:style w:type="character" w:customStyle="1" w:styleId="aff9">
    <w:name w:val="Текст примечания Знак"/>
    <w:link w:val="aff8"/>
    <w:locked/>
    <w:rsid w:val="00973CDD"/>
    <w:rPr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2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5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4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9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1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chart" Target="charts/chart3.xml"/><Relationship Id="rId18" Type="http://schemas.openxmlformats.org/officeDocument/2006/relationships/hyperlink" Target="http://www.garant.ru/products/ipo/prime/doc/70481476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chart" Target="charts/chart5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6350710900473994E-2"/>
          <c:y val="8.7912087912087933E-2"/>
          <c:w val="0.67535545023696764"/>
          <c:h val="0.7252747252747252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14</c:v>
                </c:pt>
                <c:pt idx="2">
                  <c:v>48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</c:v>
                </c:pt>
                <c:pt idx="1">
                  <c:v>22</c:v>
                </c:pt>
                <c:pt idx="2">
                  <c:v>35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итог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6</c:v>
                </c:pt>
                <c:pt idx="1">
                  <c:v>21</c:v>
                </c:pt>
                <c:pt idx="2">
                  <c:v>36</c:v>
                </c:pt>
              </c:numCache>
            </c:numRef>
          </c:val>
        </c:ser>
        <c:gapDepth val="0"/>
        <c:shape val="box"/>
        <c:axId val="120584064"/>
        <c:axId val="120585600"/>
        <c:axId val="0"/>
      </c:bar3DChart>
      <c:catAx>
        <c:axId val="1205840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0585600"/>
        <c:crosses val="autoZero"/>
        <c:auto val="1"/>
        <c:lblAlgn val="ctr"/>
        <c:lblOffset val="100"/>
        <c:tickLblSkip val="1"/>
        <c:tickMarkSkip val="1"/>
      </c:catAx>
      <c:valAx>
        <c:axId val="12058560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05840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777251184834161"/>
          <c:y val="0.22527472527472517"/>
          <c:w val="0.22274881516587725"/>
          <c:h val="0.549450549450549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627450980392163E-2"/>
          <c:y val="8.7912087912087933E-2"/>
          <c:w val="0.66421568627451288"/>
          <c:h val="0.7252747252747252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</c:v>
                </c:pt>
                <c:pt idx="1">
                  <c:v>37</c:v>
                </c:pt>
                <c:pt idx="2">
                  <c:v>32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8</c:v>
                </c:pt>
                <c:pt idx="1">
                  <c:v>45</c:v>
                </c:pt>
                <c:pt idx="2">
                  <c:v>23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итог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23</c:v>
                </c:pt>
                <c:pt idx="1">
                  <c:v>39</c:v>
                </c:pt>
                <c:pt idx="2">
                  <c:v>14</c:v>
                </c:pt>
              </c:numCache>
            </c:numRef>
          </c:val>
        </c:ser>
        <c:gapDepth val="0"/>
        <c:shape val="box"/>
        <c:axId val="145310464"/>
        <c:axId val="145312000"/>
        <c:axId val="0"/>
      </c:bar3DChart>
      <c:catAx>
        <c:axId val="1453104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5312000"/>
        <c:crosses val="autoZero"/>
        <c:auto val="1"/>
        <c:lblAlgn val="ctr"/>
        <c:lblOffset val="100"/>
        <c:tickLblSkip val="1"/>
        <c:tickMarkSkip val="1"/>
      </c:catAx>
      <c:valAx>
        <c:axId val="14531200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53104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980392156862764"/>
          <c:y val="0.22527472527472517"/>
          <c:w val="0.2303921568627455"/>
          <c:h val="0.549450549450549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Лист1!$A$1:$A$3</c:f>
              <c:strCache>
                <c:ptCount val="3"/>
                <c:pt idx="0">
                  <c:v>полностью удовлетворены дистанционным обучением</c:v>
                </c:pt>
                <c:pt idx="1">
                  <c:v>частично удовлетворены</c:v>
                </c:pt>
                <c:pt idx="2">
                  <c:v>не удовлетворены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0.56000000000000005</c:v>
                </c:pt>
                <c:pt idx="1">
                  <c:v>0.30000000000000032</c:v>
                </c:pt>
                <c:pt idx="2">
                  <c:v>0.14000000000000001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1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Анализ кадровой составляющей по уровню образования</a:t>
            </a:r>
          </a:p>
        </c:rich>
      </c:tx>
      <c:spPr>
        <a:noFill/>
        <a:ln w="25413">
          <a:noFill/>
        </a:ln>
      </c:spPr>
    </c:title>
    <c:view3D>
      <c:rotX val="30"/>
      <c:perspective val="0"/>
    </c:view3D>
    <c:plotArea>
      <c:layout>
        <c:manualLayout>
          <c:layoutTarget val="inner"/>
          <c:xMode val="edge"/>
          <c:yMode val="edge"/>
          <c:x val="0.3201267828843124"/>
          <c:y val="0.42268041237113402"/>
          <c:w val="0.33755942947702139"/>
          <c:h val="0.45704467353951966"/>
        </c:manualLayout>
      </c:layout>
      <c:pie3DChart>
        <c:varyColors val="1"/>
        <c:ser>
          <c:idx val="0"/>
          <c:order val="0"/>
          <c:explosion val="13"/>
          <c:cat>
            <c:strRef>
              <c:f>Лист1!$A$1:$B$1</c:f>
              <c:strCache>
                <c:ptCount val="2"/>
                <c:pt idx="0">
                  <c:v>Высшее педагогическое образование</c:v>
                </c:pt>
                <c:pt idx="1">
                  <c:v>среднее профессиональное педагогическое  образование</c:v>
                </c:pt>
              </c:strCache>
            </c:strRef>
          </c:cat>
          <c:val>
            <c:numRef>
              <c:f>Лист1!$A$2:$B$2</c:f>
              <c:numCache>
                <c:formatCode>General</c:formatCode>
                <c:ptCount val="2"/>
                <c:pt idx="0">
                  <c:v>85.4</c:v>
                </c:pt>
                <c:pt idx="1">
                  <c:v>10.4</c:v>
                </c:pt>
              </c:numCache>
            </c:numRef>
          </c:val>
        </c:ser>
      </c:pie3DChart>
      <c:spPr>
        <a:noFill/>
        <a:ln w="25413">
          <a:noFill/>
        </a:ln>
      </c:spPr>
    </c:plotArea>
    <c:legend>
      <c:legendPos val="t"/>
      <c:layout>
        <c:manualLayout>
          <c:xMode val="edge"/>
          <c:yMode val="edge"/>
          <c:x val="1.5847860538827283E-2"/>
          <c:y val="0.16838487972508587"/>
          <c:w val="0.39144215530903442"/>
          <c:h val="0.19243986254295575"/>
        </c:manualLayout>
      </c:layout>
      <c:txPr>
        <a:bodyPr/>
        <a:lstStyle/>
        <a:p>
          <a:pPr>
            <a:defRPr sz="110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ln>
      <a:noFill/>
    </a:ln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</a:t>
            </a:r>
            <a:r>
              <a:rPr lang="ru-RU" baseline="0"/>
              <a:t> квалификационных категорий педагогов</a:t>
            </a:r>
            <a:endParaRPr lang="ru-RU"/>
          </a:p>
        </c:rich>
      </c:tx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педагогов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I квалификационная категория</c:v>
                </c:pt>
                <c:pt idx="1">
                  <c:v>II квалификационная категория</c:v>
                </c:pt>
                <c:pt idx="2">
                  <c:v>Без квалификационной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21</c:v>
                </c:pt>
                <c:pt idx="2">
                  <c:v>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Анализ кадровой составляющей по соответствию преподаваемого предмета</a:t>
            </a:r>
          </a:p>
        </c:rich>
      </c:tx>
      <c:spPr>
        <a:noFill/>
        <a:ln w="25370">
          <a:noFill/>
        </a:ln>
      </c:sp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27333333333333326"/>
          <c:y val="0.43223443223443231"/>
          <c:w val="0.43111111111111111"/>
          <c:h val="0.44322344322344331"/>
        </c:manualLayout>
      </c:layout>
      <c:pie3DChart>
        <c:varyColors val="1"/>
        <c:ser>
          <c:idx val="0"/>
          <c:order val="0"/>
          <c:explosion val="25"/>
          <c:dLbls>
            <c:spPr>
              <a:noFill/>
              <a:ln w="25370">
                <a:noFill/>
              </a:ln>
            </c:spPr>
            <c:txPr>
              <a:bodyPr/>
              <a:lstStyle/>
              <a:p>
                <a:pPr>
                  <a:defRPr sz="10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Лист1!$A$1:$B$1</c:f>
              <c:strCache>
                <c:ptCount val="2"/>
                <c:pt idx="1">
                  <c:v>преподаваемый предмет не соответствует квалификации по диплому</c:v>
                </c:pt>
              </c:strCache>
            </c:strRef>
          </c:cat>
          <c:val>
            <c:numRef>
              <c:f>Лист1!$A$2:$B$2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</c:pie3DChart>
      <c:spPr>
        <a:noFill/>
        <a:ln w="25370">
          <a:noFill/>
        </a:ln>
      </c:spPr>
    </c:plotArea>
    <c:legend>
      <c:legendPos val="r"/>
      <c:layout>
        <c:manualLayout>
          <c:xMode val="edge"/>
          <c:yMode val="edge"/>
          <c:x val="4.2222222222222314E-2"/>
          <c:y val="0.19413919413919459"/>
          <c:w val="0.91333333333333333"/>
          <c:h val="0.16117216117216124"/>
        </c:manualLayout>
      </c:layout>
      <c:txPr>
        <a:bodyPr/>
        <a:lstStyle/>
        <a:p>
          <a:pPr>
            <a:defRPr sz="100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кадрового состава по возрасту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до 30 лет</c:v>
                </c:pt>
                <c:pt idx="1">
                  <c:v>31-40 лет</c:v>
                </c:pt>
                <c:pt idx="2">
                  <c:v>41- 55 лет</c:v>
                </c:pt>
                <c:pt idx="3">
                  <c:v>старшее 55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23</c:v>
                </c:pt>
                <c:pt idx="3">
                  <c:v>13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13047</Words>
  <Characters>74368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87241</CharactersWithSpaces>
  <SharedDoc>false</SharedDoc>
  <HLinks>
    <vt:vector size="18" baseType="variant">
      <vt:variant>
        <vt:i4>2031671</vt:i4>
      </vt:variant>
      <vt:variant>
        <vt:i4>24</vt:i4>
      </vt:variant>
      <vt:variant>
        <vt:i4>0</vt:i4>
      </vt:variant>
      <vt:variant>
        <vt:i4>5</vt:i4>
      </vt:variant>
      <vt:variant>
        <vt:lpwstr>http://www.garant.ru/products/ipo/prime/doc/70481476/</vt:lpwstr>
      </vt:variant>
      <vt:variant>
        <vt:lpwstr>0</vt:lpwstr>
      </vt:variant>
      <vt:variant>
        <vt:i4>4587595</vt:i4>
      </vt:variant>
      <vt:variant>
        <vt:i4>3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/document/99/607175848/</vt:lpwstr>
      </vt:variant>
      <vt:variant>
        <vt:i4>4980811</vt:i4>
      </vt:variant>
      <vt:variant>
        <vt:i4>0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/document/99/607175842/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</dc:creator>
  <cp:keywords/>
  <dc:description/>
  <cp:lastModifiedBy>Tatyana</cp:lastModifiedBy>
  <cp:revision>45</cp:revision>
  <cp:lastPrinted>2025-03-26T07:17:00Z</cp:lastPrinted>
  <dcterms:created xsi:type="dcterms:W3CDTF">2025-03-04T05:24:00Z</dcterms:created>
  <dcterms:modified xsi:type="dcterms:W3CDTF">2025-04-11T19:29:00Z</dcterms:modified>
</cp:coreProperties>
</file>