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562" w:rsidRPr="001B293B" w:rsidRDefault="003E18EF" w:rsidP="001B70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0473">
        <w:rPr>
          <w:rFonts w:ascii="Times New Roman" w:hAnsi="Times New Roman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pt;height:651.75pt">
            <v:imagedata r:id="rId5" o:title=""/>
          </v:shape>
        </w:pict>
      </w:r>
      <w:r w:rsidR="00C94562" w:rsidRPr="001B293B">
        <w:rPr>
          <w:rFonts w:ascii="Times New Roman" w:hAnsi="Times New Roman"/>
          <w:sz w:val="24"/>
          <w:szCs w:val="24"/>
        </w:rPr>
        <w:t xml:space="preserve"> принципиальных вопросов учебной программы, повышения квалификации педагогических работников</w:t>
      </w:r>
      <w:r w:rsidR="00C94562">
        <w:rPr>
          <w:rFonts w:ascii="Times New Roman" w:hAnsi="Times New Roman"/>
          <w:sz w:val="24"/>
          <w:szCs w:val="24"/>
        </w:rPr>
        <w:t>;</w:t>
      </w:r>
    </w:p>
    <w:p w:rsidR="00C94562" w:rsidRPr="001B293B" w:rsidRDefault="00C94562" w:rsidP="001B70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B293B">
        <w:rPr>
          <w:rFonts w:ascii="Times New Roman" w:hAnsi="Times New Roman"/>
          <w:sz w:val="24"/>
          <w:szCs w:val="24"/>
        </w:rPr>
        <w:t xml:space="preserve">организует </w:t>
      </w:r>
      <w:proofErr w:type="spellStart"/>
      <w:r w:rsidRPr="001B293B">
        <w:rPr>
          <w:rFonts w:ascii="Times New Roman" w:hAnsi="Times New Roman"/>
          <w:sz w:val="24"/>
          <w:szCs w:val="24"/>
        </w:rPr>
        <w:t>взаимопосещение</w:t>
      </w:r>
      <w:proofErr w:type="spellEnd"/>
      <w:r w:rsidRPr="001B293B">
        <w:rPr>
          <w:rFonts w:ascii="Times New Roman" w:hAnsi="Times New Roman"/>
          <w:sz w:val="24"/>
          <w:szCs w:val="24"/>
        </w:rPr>
        <w:t xml:space="preserve"> уроков и внеклассных мероприятий как внутри </w:t>
      </w:r>
      <w:r>
        <w:rPr>
          <w:rFonts w:ascii="Times New Roman" w:hAnsi="Times New Roman"/>
          <w:sz w:val="24"/>
          <w:szCs w:val="24"/>
        </w:rPr>
        <w:t>методических объединений (</w:t>
      </w:r>
      <w:r w:rsidRPr="001B293B">
        <w:rPr>
          <w:rFonts w:ascii="Times New Roman" w:hAnsi="Times New Roman"/>
          <w:sz w:val="24"/>
          <w:szCs w:val="24"/>
        </w:rPr>
        <w:t xml:space="preserve">творческих </w:t>
      </w:r>
      <w:r>
        <w:rPr>
          <w:rFonts w:ascii="Times New Roman" w:hAnsi="Times New Roman"/>
          <w:sz w:val="24"/>
          <w:szCs w:val="24"/>
        </w:rPr>
        <w:t>групп)</w:t>
      </w:r>
      <w:r w:rsidRPr="001B293B">
        <w:rPr>
          <w:rFonts w:ascii="Times New Roman" w:hAnsi="Times New Roman"/>
          <w:sz w:val="24"/>
          <w:szCs w:val="24"/>
        </w:rPr>
        <w:t xml:space="preserve">, так и между педагогами различных </w:t>
      </w:r>
      <w:r>
        <w:rPr>
          <w:rFonts w:ascii="Times New Roman" w:hAnsi="Times New Roman"/>
          <w:sz w:val="24"/>
          <w:szCs w:val="24"/>
        </w:rPr>
        <w:t>методических объединений (</w:t>
      </w:r>
      <w:r w:rsidRPr="001B293B">
        <w:rPr>
          <w:rFonts w:ascii="Times New Roman" w:hAnsi="Times New Roman"/>
          <w:sz w:val="24"/>
          <w:szCs w:val="24"/>
        </w:rPr>
        <w:t xml:space="preserve">творческих </w:t>
      </w:r>
      <w:r>
        <w:rPr>
          <w:rFonts w:ascii="Times New Roman" w:hAnsi="Times New Roman"/>
          <w:sz w:val="24"/>
          <w:szCs w:val="24"/>
        </w:rPr>
        <w:t xml:space="preserve">групп) </w:t>
      </w:r>
      <w:r w:rsidRPr="001B293B">
        <w:rPr>
          <w:rFonts w:ascii="Times New Roman" w:hAnsi="Times New Roman"/>
          <w:sz w:val="24"/>
          <w:szCs w:val="24"/>
        </w:rPr>
        <w:t xml:space="preserve"> с целью обмена опытом и совершенствования методики преподавания учебных предметов</w:t>
      </w:r>
      <w:r>
        <w:rPr>
          <w:rFonts w:ascii="Times New Roman" w:hAnsi="Times New Roman"/>
          <w:sz w:val="24"/>
          <w:szCs w:val="24"/>
        </w:rPr>
        <w:t>;</w:t>
      </w:r>
    </w:p>
    <w:p w:rsidR="00C94562" w:rsidRPr="001B293B" w:rsidRDefault="00C94562" w:rsidP="001B70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B293B">
        <w:rPr>
          <w:rFonts w:ascii="Times New Roman" w:hAnsi="Times New Roman"/>
          <w:sz w:val="24"/>
          <w:szCs w:val="24"/>
        </w:rPr>
        <w:t xml:space="preserve">проводит совместные заседания </w:t>
      </w:r>
      <w:r>
        <w:rPr>
          <w:rFonts w:ascii="Times New Roman" w:hAnsi="Times New Roman"/>
          <w:sz w:val="24"/>
          <w:szCs w:val="24"/>
        </w:rPr>
        <w:t>методических объединений (творческих групп);</w:t>
      </w:r>
    </w:p>
    <w:p w:rsidR="00C94562" w:rsidRPr="001B293B" w:rsidRDefault="00C94562" w:rsidP="001B70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изучает опыт работы</w:t>
      </w:r>
      <w:r w:rsidRPr="00BB62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методических объединений (творческих групп);</w:t>
      </w:r>
    </w:p>
    <w:p w:rsidR="00C94562" w:rsidRPr="001B293B" w:rsidRDefault="00C94562" w:rsidP="001B70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B293B">
        <w:rPr>
          <w:rFonts w:ascii="Times New Roman" w:hAnsi="Times New Roman"/>
          <w:sz w:val="24"/>
          <w:szCs w:val="24"/>
        </w:rPr>
        <w:t xml:space="preserve">организует социальное партнерство с </w:t>
      </w:r>
      <w:r>
        <w:rPr>
          <w:rFonts w:ascii="Times New Roman" w:hAnsi="Times New Roman"/>
          <w:sz w:val="24"/>
          <w:szCs w:val="24"/>
        </w:rPr>
        <w:t>другими ОО</w:t>
      </w:r>
      <w:r w:rsidRPr="001B293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организациями среднего профессионального образования</w:t>
      </w:r>
      <w:r w:rsidRPr="001B293B">
        <w:rPr>
          <w:rFonts w:ascii="Times New Roman" w:hAnsi="Times New Roman"/>
          <w:sz w:val="24"/>
          <w:szCs w:val="24"/>
        </w:rPr>
        <w:t xml:space="preserve"> города, профессорско-преподавательским составом, студентами</w:t>
      </w:r>
      <w:r>
        <w:rPr>
          <w:rFonts w:ascii="Times New Roman" w:hAnsi="Times New Roman"/>
          <w:sz w:val="24"/>
          <w:szCs w:val="24"/>
        </w:rPr>
        <w:t>;</w:t>
      </w:r>
    </w:p>
    <w:p w:rsidR="00C94562" w:rsidRPr="001B293B" w:rsidRDefault="00C94562" w:rsidP="001B70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B293B">
        <w:rPr>
          <w:rFonts w:ascii="Times New Roman" w:hAnsi="Times New Roman"/>
          <w:sz w:val="24"/>
          <w:szCs w:val="24"/>
        </w:rPr>
        <w:t>разрабатывает положения о проведении конкурсов, соревнований, олимпиад и т. д.</w:t>
      </w:r>
    </w:p>
    <w:p w:rsidR="00C94562" w:rsidRPr="001B293B" w:rsidRDefault="00C94562" w:rsidP="001B70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B293B">
        <w:rPr>
          <w:rFonts w:ascii="Times New Roman" w:hAnsi="Times New Roman"/>
          <w:b/>
          <w:bCs/>
          <w:sz w:val="24"/>
          <w:szCs w:val="24"/>
        </w:rPr>
        <w:t xml:space="preserve">4. Состав и формирование </w:t>
      </w:r>
      <w:r>
        <w:rPr>
          <w:rFonts w:ascii="Times New Roman" w:hAnsi="Times New Roman"/>
          <w:b/>
          <w:bCs/>
          <w:sz w:val="24"/>
          <w:szCs w:val="24"/>
        </w:rPr>
        <w:t>методического</w:t>
      </w:r>
      <w:r w:rsidRPr="001B293B">
        <w:rPr>
          <w:rFonts w:ascii="Times New Roman" w:hAnsi="Times New Roman"/>
          <w:b/>
          <w:bCs/>
          <w:sz w:val="24"/>
          <w:szCs w:val="24"/>
        </w:rPr>
        <w:t xml:space="preserve"> совета</w:t>
      </w:r>
    </w:p>
    <w:p w:rsidR="00C94562" w:rsidRPr="001B293B" w:rsidRDefault="00C94562" w:rsidP="001B70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293B">
        <w:rPr>
          <w:rFonts w:ascii="Times New Roman" w:hAnsi="Times New Roman"/>
          <w:sz w:val="24"/>
          <w:szCs w:val="24"/>
        </w:rPr>
        <w:t>4.1. Методический совет является коллективным органом</w:t>
      </w:r>
      <w:r>
        <w:rPr>
          <w:rFonts w:ascii="Times New Roman" w:hAnsi="Times New Roman"/>
          <w:sz w:val="24"/>
          <w:szCs w:val="24"/>
        </w:rPr>
        <w:t xml:space="preserve"> управления</w:t>
      </w:r>
      <w:r w:rsidRPr="001B293B">
        <w:rPr>
          <w:rFonts w:ascii="Times New Roman" w:hAnsi="Times New Roman"/>
          <w:sz w:val="24"/>
          <w:szCs w:val="24"/>
        </w:rPr>
        <w:t>, в состав которого входя</w:t>
      </w:r>
      <w:r>
        <w:rPr>
          <w:rFonts w:ascii="Times New Roman" w:hAnsi="Times New Roman"/>
          <w:sz w:val="24"/>
          <w:szCs w:val="24"/>
        </w:rPr>
        <w:t>т</w:t>
      </w:r>
      <w:r w:rsidRPr="001B293B">
        <w:rPr>
          <w:rFonts w:ascii="Times New Roman" w:hAnsi="Times New Roman"/>
          <w:sz w:val="24"/>
          <w:szCs w:val="24"/>
        </w:rPr>
        <w:t>:</w:t>
      </w:r>
    </w:p>
    <w:p w:rsidR="00C94562" w:rsidRDefault="00C94562" w:rsidP="001B70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директор;</w:t>
      </w:r>
    </w:p>
    <w:p w:rsidR="00C94562" w:rsidRPr="001B293B" w:rsidRDefault="00C94562" w:rsidP="001B70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1B293B">
        <w:rPr>
          <w:rFonts w:ascii="Times New Roman" w:hAnsi="Times New Roman"/>
          <w:sz w:val="24"/>
          <w:szCs w:val="24"/>
        </w:rPr>
        <w:t xml:space="preserve">аместители директора </w:t>
      </w:r>
      <w:r>
        <w:rPr>
          <w:rFonts w:ascii="Times New Roman" w:hAnsi="Times New Roman"/>
          <w:sz w:val="24"/>
          <w:szCs w:val="24"/>
        </w:rPr>
        <w:t>ОО (по УВР, ВР);</w:t>
      </w:r>
    </w:p>
    <w:p w:rsidR="00C94562" w:rsidRPr="001B293B" w:rsidRDefault="00C94562" w:rsidP="001B70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руководители методических объединений;</w:t>
      </w:r>
    </w:p>
    <w:p w:rsidR="00C94562" w:rsidRPr="001B293B" w:rsidRDefault="00C94562" w:rsidP="001B70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1B293B">
        <w:rPr>
          <w:rFonts w:ascii="Times New Roman" w:hAnsi="Times New Roman"/>
          <w:sz w:val="24"/>
          <w:szCs w:val="24"/>
        </w:rPr>
        <w:t>оци</w:t>
      </w:r>
      <w:r>
        <w:rPr>
          <w:rFonts w:ascii="Times New Roman" w:hAnsi="Times New Roman"/>
          <w:sz w:val="24"/>
          <w:szCs w:val="24"/>
        </w:rPr>
        <w:t>альный педагог.</w:t>
      </w:r>
    </w:p>
    <w:p w:rsidR="00C94562" w:rsidRPr="001B293B" w:rsidRDefault="00C94562" w:rsidP="001B70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293B">
        <w:rPr>
          <w:rFonts w:ascii="Times New Roman" w:hAnsi="Times New Roman"/>
          <w:sz w:val="24"/>
          <w:szCs w:val="24"/>
        </w:rPr>
        <w:t>4.2.</w:t>
      </w:r>
      <w:r w:rsidRPr="001B293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B293B">
        <w:rPr>
          <w:rFonts w:ascii="Times New Roman" w:hAnsi="Times New Roman"/>
          <w:sz w:val="24"/>
          <w:szCs w:val="24"/>
        </w:rPr>
        <w:t xml:space="preserve">Состав </w:t>
      </w:r>
      <w:r>
        <w:rPr>
          <w:rFonts w:ascii="Times New Roman" w:hAnsi="Times New Roman"/>
          <w:sz w:val="24"/>
          <w:szCs w:val="24"/>
        </w:rPr>
        <w:t>методического</w:t>
      </w:r>
      <w:r w:rsidRPr="001B293B">
        <w:rPr>
          <w:rFonts w:ascii="Times New Roman" w:hAnsi="Times New Roman"/>
          <w:sz w:val="24"/>
          <w:szCs w:val="24"/>
        </w:rPr>
        <w:t xml:space="preserve"> совета утверждается приказом директора </w:t>
      </w:r>
      <w:r>
        <w:rPr>
          <w:rFonts w:ascii="Times New Roman" w:hAnsi="Times New Roman"/>
          <w:sz w:val="24"/>
          <w:szCs w:val="24"/>
        </w:rPr>
        <w:t>ОО</w:t>
      </w:r>
      <w:r w:rsidRPr="001B293B">
        <w:rPr>
          <w:rFonts w:ascii="Times New Roman" w:hAnsi="Times New Roman"/>
          <w:sz w:val="24"/>
          <w:szCs w:val="24"/>
        </w:rPr>
        <w:t>.</w:t>
      </w:r>
    </w:p>
    <w:p w:rsidR="00C94562" w:rsidRPr="001B293B" w:rsidRDefault="00C94562" w:rsidP="001B70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293B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3</w:t>
      </w:r>
      <w:r w:rsidRPr="001B293B">
        <w:rPr>
          <w:rFonts w:ascii="Times New Roman" w:hAnsi="Times New Roman"/>
          <w:sz w:val="24"/>
          <w:szCs w:val="24"/>
        </w:rPr>
        <w:t xml:space="preserve">. Для обеспечения работы </w:t>
      </w:r>
      <w:r>
        <w:rPr>
          <w:rFonts w:ascii="Times New Roman" w:hAnsi="Times New Roman"/>
          <w:sz w:val="24"/>
          <w:szCs w:val="24"/>
        </w:rPr>
        <w:t>методического</w:t>
      </w:r>
      <w:r w:rsidRPr="001B293B">
        <w:rPr>
          <w:rFonts w:ascii="Times New Roman" w:hAnsi="Times New Roman"/>
          <w:sz w:val="24"/>
          <w:szCs w:val="24"/>
        </w:rPr>
        <w:t xml:space="preserve"> совета избирается секретарь.</w:t>
      </w:r>
    </w:p>
    <w:p w:rsidR="00C94562" w:rsidRPr="001B293B" w:rsidRDefault="00C94562" w:rsidP="001B70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293B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4</w:t>
      </w:r>
      <w:r w:rsidRPr="001B293B">
        <w:rPr>
          <w:rFonts w:ascii="Times New Roman" w:hAnsi="Times New Roman"/>
          <w:sz w:val="24"/>
          <w:szCs w:val="24"/>
        </w:rPr>
        <w:t xml:space="preserve">. Работа </w:t>
      </w:r>
      <w:r>
        <w:rPr>
          <w:rFonts w:ascii="Times New Roman" w:hAnsi="Times New Roman"/>
          <w:sz w:val="24"/>
          <w:szCs w:val="24"/>
        </w:rPr>
        <w:t>методического</w:t>
      </w:r>
      <w:r w:rsidRPr="001B293B">
        <w:rPr>
          <w:rFonts w:ascii="Times New Roman" w:hAnsi="Times New Roman"/>
          <w:sz w:val="24"/>
          <w:szCs w:val="24"/>
        </w:rPr>
        <w:t xml:space="preserve"> совета осущест</w:t>
      </w:r>
      <w:r>
        <w:rPr>
          <w:rFonts w:ascii="Times New Roman" w:hAnsi="Times New Roman"/>
          <w:sz w:val="24"/>
          <w:szCs w:val="24"/>
        </w:rPr>
        <w:t>вляется на основе годового</w:t>
      </w:r>
      <w:r w:rsidRPr="001B293B">
        <w:rPr>
          <w:rFonts w:ascii="Times New Roman" w:hAnsi="Times New Roman"/>
          <w:sz w:val="24"/>
          <w:szCs w:val="24"/>
        </w:rPr>
        <w:t xml:space="preserve"> плана работы. План составляется председателем </w:t>
      </w:r>
      <w:r>
        <w:rPr>
          <w:rFonts w:ascii="Times New Roman" w:hAnsi="Times New Roman"/>
          <w:sz w:val="24"/>
          <w:szCs w:val="24"/>
        </w:rPr>
        <w:t>методического</w:t>
      </w:r>
      <w:r w:rsidRPr="001B293B">
        <w:rPr>
          <w:rFonts w:ascii="Times New Roman" w:hAnsi="Times New Roman"/>
          <w:sz w:val="24"/>
          <w:szCs w:val="24"/>
        </w:rPr>
        <w:t xml:space="preserve"> совета и рассматривается на его заседании, согласовывается с директором школы и утверждается на заседании педагогического совета </w:t>
      </w:r>
      <w:r>
        <w:rPr>
          <w:rFonts w:ascii="Times New Roman" w:hAnsi="Times New Roman"/>
          <w:sz w:val="24"/>
          <w:szCs w:val="24"/>
        </w:rPr>
        <w:t>ОО</w:t>
      </w:r>
      <w:r w:rsidRPr="001B293B">
        <w:rPr>
          <w:rFonts w:ascii="Times New Roman" w:hAnsi="Times New Roman"/>
          <w:sz w:val="24"/>
          <w:szCs w:val="24"/>
        </w:rPr>
        <w:t>.</w:t>
      </w:r>
    </w:p>
    <w:p w:rsidR="00C94562" w:rsidRPr="001B293B" w:rsidRDefault="00C94562" w:rsidP="001B70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B293B">
        <w:rPr>
          <w:rFonts w:ascii="Times New Roman" w:hAnsi="Times New Roman"/>
          <w:b/>
          <w:bCs/>
          <w:sz w:val="24"/>
          <w:szCs w:val="24"/>
        </w:rPr>
        <w:t>5.</w:t>
      </w:r>
      <w:r w:rsidRPr="001B293B">
        <w:rPr>
          <w:rFonts w:ascii="Times New Roman" w:hAnsi="Times New Roman"/>
          <w:sz w:val="24"/>
          <w:szCs w:val="24"/>
        </w:rPr>
        <w:t xml:space="preserve"> </w:t>
      </w:r>
      <w:r w:rsidRPr="001B293B">
        <w:rPr>
          <w:rFonts w:ascii="Times New Roman" w:hAnsi="Times New Roman"/>
          <w:b/>
          <w:bCs/>
          <w:sz w:val="24"/>
          <w:szCs w:val="24"/>
        </w:rPr>
        <w:t xml:space="preserve">Организация работы </w:t>
      </w:r>
      <w:r>
        <w:rPr>
          <w:rFonts w:ascii="Times New Roman" w:hAnsi="Times New Roman"/>
          <w:b/>
          <w:bCs/>
          <w:sz w:val="24"/>
          <w:szCs w:val="24"/>
        </w:rPr>
        <w:t>методического</w:t>
      </w:r>
      <w:r w:rsidRPr="001B293B">
        <w:rPr>
          <w:rFonts w:ascii="Times New Roman" w:hAnsi="Times New Roman"/>
          <w:b/>
          <w:bCs/>
          <w:sz w:val="24"/>
          <w:szCs w:val="24"/>
        </w:rPr>
        <w:t xml:space="preserve"> совета</w:t>
      </w:r>
    </w:p>
    <w:p w:rsidR="00C94562" w:rsidRPr="001B293B" w:rsidRDefault="00C94562" w:rsidP="001B70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293B">
        <w:rPr>
          <w:rFonts w:ascii="Times New Roman" w:hAnsi="Times New Roman"/>
          <w:sz w:val="24"/>
          <w:szCs w:val="24"/>
        </w:rPr>
        <w:t xml:space="preserve">5.1. Периодичность заседаний </w:t>
      </w:r>
      <w:r>
        <w:rPr>
          <w:rFonts w:ascii="Times New Roman" w:hAnsi="Times New Roman"/>
          <w:sz w:val="24"/>
          <w:szCs w:val="24"/>
        </w:rPr>
        <w:t>методического</w:t>
      </w:r>
      <w:r w:rsidRPr="001B293B">
        <w:rPr>
          <w:rFonts w:ascii="Times New Roman" w:hAnsi="Times New Roman"/>
          <w:sz w:val="24"/>
          <w:szCs w:val="24"/>
        </w:rPr>
        <w:t xml:space="preserve"> совета – 1 раз в </w:t>
      </w:r>
      <w:r>
        <w:rPr>
          <w:rFonts w:ascii="Times New Roman" w:hAnsi="Times New Roman"/>
          <w:sz w:val="24"/>
          <w:szCs w:val="24"/>
        </w:rPr>
        <w:t>четверть</w:t>
      </w:r>
      <w:r w:rsidRPr="001B293B">
        <w:rPr>
          <w:rFonts w:ascii="Times New Roman" w:hAnsi="Times New Roman"/>
          <w:sz w:val="24"/>
          <w:szCs w:val="24"/>
        </w:rPr>
        <w:t>.</w:t>
      </w:r>
    </w:p>
    <w:p w:rsidR="00C94562" w:rsidRPr="001B293B" w:rsidRDefault="00C94562" w:rsidP="001B70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293B">
        <w:rPr>
          <w:rFonts w:ascii="Times New Roman" w:hAnsi="Times New Roman"/>
          <w:sz w:val="24"/>
          <w:szCs w:val="24"/>
        </w:rPr>
        <w:t xml:space="preserve">5.2. Дата, время, повестка заседания </w:t>
      </w:r>
      <w:r>
        <w:rPr>
          <w:rFonts w:ascii="Times New Roman" w:hAnsi="Times New Roman"/>
          <w:sz w:val="24"/>
          <w:szCs w:val="24"/>
        </w:rPr>
        <w:t>методического</w:t>
      </w:r>
      <w:r w:rsidRPr="001B293B">
        <w:rPr>
          <w:rFonts w:ascii="Times New Roman" w:hAnsi="Times New Roman"/>
          <w:sz w:val="24"/>
          <w:szCs w:val="24"/>
        </w:rPr>
        <w:t xml:space="preserve"> совета, а также необходимые материалы доводятся до сведения членов </w:t>
      </w:r>
      <w:r>
        <w:rPr>
          <w:rFonts w:ascii="Times New Roman" w:hAnsi="Times New Roman"/>
          <w:sz w:val="24"/>
          <w:szCs w:val="24"/>
        </w:rPr>
        <w:t>методического</w:t>
      </w:r>
      <w:r w:rsidRPr="001B293B">
        <w:rPr>
          <w:rFonts w:ascii="Times New Roman" w:hAnsi="Times New Roman"/>
          <w:sz w:val="24"/>
          <w:szCs w:val="24"/>
        </w:rPr>
        <w:t xml:space="preserve"> совета не </w:t>
      </w:r>
      <w:proofErr w:type="gramStart"/>
      <w:r w:rsidRPr="001B293B">
        <w:rPr>
          <w:rFonts w:ascii="Times New Roman" w:hAnsi="Times New Roman"/>
          <w:sz w:val="24"/>
          <w:szCs w:val="24"/>
        </w:rPr>
        <w:t>позднее</w:t>
      </w:r>
      <w:proofErr w:type="gramEnd"/>
      <w:r w:rsidRPr="001B293B">
        <w:rPr>
          <w:rFonts w:ascii="Times New Roman" w:hAnsi="Times New Roman"/>
          <w:sz w:val="24"/>
          <w:szCs w:val="24"/>
        </w:rPr>
        <w:t xml:space="preserve"> чем за 3 дня до его заседания.</w:t>
      </w:r>
    </w:p>
    <w:p w:rsidR="00C94562" w:rsidRPr="001B293B" w:rsidRDefault="00C94562" w:rsidP="001B70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293B">
        <w:rPr>
          <w:rFonts w:ascii="Times New Roman" w:hAnsi="Times New Roman"/>
          <w:sz w:val="24"/>
          <w:szCs w:val="24"/>
        </w:rPr>
        <w:t xml:space="preserve">5.3. Заседания </w:t>
      </w:r>
      <w:r>
        <w:rPr>
          <w:rFonts w:ascii="Times New Roman" w:hAnsi="Times New Roman"/>
          <w:sz w:val="24"/>
          <w:szCs w:val="24"/>
        </w:rPr>
        <w:t>методического</w:t>
      </w:r>
      <w:r w:rsidRPr="001B293B">
        <w:rPr>
          <w:rFonts w:ascii="Times New Roman" w:hAnsi="Times New Roman"/>
          <w:sz w:val="24"/>
          <w:szCs w:val="24"/>
        </w:rPr>
        <w:t xml:space="preserve"> совета оформляются в виде протоколов, в которых фиксируются ход обсуждения вопросов, выносимых на заседание, предложения и замечания членов </w:t>
      </w:r>
      <w:r>
        <w:rPr>
          <w:rFonts w:ascii="Times New Roman" w:hAnsi="Times New Roman"/>
          <w:sz w:val="24"/>
          <w:szCs w:val="24"/>
        </w:rPr>
        <w:t>Методического</w:t>
      </w:r>
      <w:r w:rsidRPr="001B293B">
        <w:rPr>
          <w:rFonts w:ascii="Times New Roman" w:hAnsi="Times New Roman"/>
          <w:sz w:val="24"/>
          <w:szCs w:val="24"/>
        </w:rPr>
        <w:t xml:space="preserve"> совета. Протоколы подписываются председателем и секретарем </w:t>
      </w:r>
      <w:r>
        <w:rPr>
          <w:rFonts w:ascii="Times New Roman" w:hAnsi="Times New Roman"/>
          <w:sz w:val="24"/>
          <w:szCs w:val="24"/>
        </w:rPr>
        <w:t>методического</w:t>
      </w:r>
      <w:r w:rsidRPr="001B293B">
        <w:rPr>
          <w:rFonts w:ascii="Times New Roman" w:hAnsi="Times New Roman"/>
          <w:sz w:val="24"/>
          <w:szCs w:val="24"/>
        </w:rPr>
        <w:t xml:space="preserve"> совета.</w:t>
      </w:r>
    </w:p>
    <w:p w:rsidR="00C94562" w:rsidRPr="001B293B" w:rsidRDefault="00C94562" w:rsidP="001B70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293B">
        <w:rPr>
          <w:rFonts w:ascii="Times New Roman" w:hAnsi="Times New Roman"/>
          <w:sz w:val="24"/>
          <w:szCs w:val="24"/>
        </w:rPr>
        <w:t xml:space="preserve">5.4. В заседании </w:t>
      </w:r>
      <w:r>
        <w:rPr>
          <w:rFonts w:ascii="Times New Roman" w:hAnsi="Times New Roman"/>
          <w:sz w:val="24"/>
          <w:szCs w:val="24"/>
        </w:rPr>
        <w:t>методического</w:t>
      </w:r>
      <w:r w:rsidRPr="001B293B">
        <w:rPr>
          <w:rFonts w:ascii="Times New Roman" w:hAnsi="Times New Roman"/>
          <w:sz w:val="24"/>
          <w:szCs w:val="24"/>
        </w:rPr>
        <w:t xml:space="preserve"> совета при рассмотрении вопросов, затрагивающих иные направления образовательной деятельности, могут принимать участие соответствующие должностные лица, не являющиеся членами </w:t>
      </w:r>
      <w:r>
        <w:rPr>
          <w:rFonts w:ascii="Times New Roman" w:hAnsi="Times New Roman"/>
          <w:sz w:val="24"/>
          <w:szCs w:val="24"/>
        </w:rPr>
        <w:t>методического</w:t>
      </w:r>
      <w:r w:rsidRPr="001B293B">
        <w:rPr>
          <w:rFonts w:ascii="Times New Roman" w:hAnsi="Times New Roman"/>
          <w:sz w:val="24"/>
          <w:szCs w:val="24"/>
        </w:rPr>
        <w:t xml:space="preserve"> совета.</w:t>
      </w:r>
    </w:p>
    <w:p w:rsidR="00C94562" w:rsidRPr="001B293B" w:rsidRDefault="00C94562" w:rsidP="001B70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293B">
        <w:rPr>
          <w:rFonts w:ascii="Times New Roman" w:hAnsi="Times New Roman"/>
          <w:sz w:val="24"/>
          <w:szCs w:val="24"/>
        </w:rPr>
        <w:t xml:space="preserve">5.5. В своей деятельности </w:t>
      </w:r>
      <w:r>
        <w:rPr>
          <w:rFonts w:ascii="Times New Roman" w:hAnsi="Times New Roman"/>
          <w:sz w:val="24"/>
          <w:szCs w:val="24"/>
        </w:rPr>
        <w:t>м</w:t>
      </w:r>
      <w:r w:rsidRPr="001B293B">
        <w:rPr>
          <w:rFonts w:ascii="Times New Roman" w:hAnsi="Times New Roman"/>
          <w:sz w:val="24"/>
          <w:szCs w:val="24"/>
        </w:rPr>
        <w:t xml:space="preserve">етодический совет подотчетен педагогическому совету </w:t>
      </w:r>
      <w:r>
        <w:rPr>
          <w:rFonts w:ascii="Times New Roman" w:hAnsi="Times New Roman"/>
          <w:sz w:val="24"/>
          <w:szCs w:val="24"/>
        </w:rPr>
        <w:t>ОО</w:t>
      </w:r>
      <w:r w:rsidRPr="001B293B">
        <w:rPr>
          <w:rFonts w:ascii="Times New Roman" w:hAnsi="Times New Roman"/>
          <w:sz w:val="24"/>
          <w:szCs w:val="24"/>
        </w:rPr>
        <w:t>.</w:t>
      </w:r>
    </w:p>
    <w:p w:rsidR="00C94562" w:rsidRPr="001B293B" w:rsidRDefault="00C94562" w:rsidP="001B70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293B">
        <w:rPr>
          <w:rFonts w:ascii="Times New Roman" w:hAnsi="Times New Roman"/>
          <w:sz w:val="24"/>
          <w:szCs w:val="24"/>
        </w:rPr>
        <w:t xml:space="preserve">5.6. Контроль над деятельностью </w:t>
      </w:r>
      <w:r>
        <w:rPr>
          <w:rFonts w:ascii="Times New Roman" w:hAnsi="Times New Roman"/>
          <w:sz w:val="24"/>
          <w:szCs w:val="24"/>
        </w:rPr>
        <w:t>методического</w:t>
      </w:r>
      <w:r w:rsidRPr="001B293B">
        <w:rPr>
          <w:rFonts w:ascii="Times New Roman" w:hAnsi="Times New Roman"/>
          <w:sz w:val="24"/>
          <w:szCs w:val="24"/>
        </w:rPr>
        <w:t xml:space="preserve"> совета осуществл</w:t>
      </w:r>
      <w:r>
        <w:rPr>
          <w:rFonts w:ascii="Times New Roman" w:hAnsi="Times New Roman"/>
          <w:sz w:val="24"/>
          <w:szCs w:val="24"/>
        </w:rPr>
        <w:t>яет заместитель директора по УВР</w:t>
      </w:r>
      <w:r w:rsidRPr="001B293B">
        <w:rPr>
          <w:rFonts w:ascii="Times New Roman" w:hAnsi="Times New Roman"/>
          <w:sz w:val="24"/>
          <w:szCs w:val="24"/>
        </w:rPr>
        <w:t xml:space="preserve"> в соответствии с планом методической работы и </w:t>
      </w:r>
      <w:proofErr w:type="spellStart"/>
      <w:r w:rsidRPr="001B293B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Pr="001B293B">
        <w:rPr>
          <w:rFonts w:ascii="Times New Roman" w:hAnsi="Times New Roman"/>
          <w:sz w:val="24"/>
          <w:szCs w:val="24"/>
        </w:rPr>
        <w:t xml:space="preserve"> контроля.</w:t>
      </w:r>
    </w:p>
    <w:p w:rsidR="00C94562" w:rsidRPr="001B293B" w:rsidRDefault="00C94562" w:rsidP="001B70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B293B">
        <w:rPr>
          <w:rFonts w:ascii="Times New Roman" w:hAnsi="Times New Roman"/>
          <w:b/>
          <w:bCs/>
          <w:sz w:val="24"/>
          <w:szCs w:val="24"/>
        </w:rPr>
        <w:t xml:space="preserve">6. Права </w:t>
      </w:r>
      <w:r>
        <w:rPr>
          <w:rFonts w:ascii="Times New Roman" w:hAnsi="Times New Roman"/>
          <w:b/>
          <w:bCs/>
          <w:sz w:val="24"/>
          <w:szCs w:val="24"/>
        </w:rPr>
        <w:t>методического</w:t>
      </w:r>
      <w:r w:rsidRPr="001B293B">
        <w:rPr>
          <w:rFonts w:ascii="Times New Roman" w:hAnsi="Times New Roman"/>
          <w:b/>
          <w:bCs/>
          <w:sz w:val="24"/>
          <w:szCs w:val="24"/>
        </w:rPr>
        <w:t xml:space="preserve"> совета</w:t>
      </w:r>
    </w:p>
    <w:p w:rsidR="00C94562" w:rsidRPr="001B293B" w:rsidRDefault="00C94562" w:rsidP="001B70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293B">
        <w:rPr>
          <w:rFonts w:ascii="Times New Roman" w:hAnsi="Times New Roman"/>
          <w:sz w:val="24"/>
          <w:szCs w:val="24"/>
        </w:rPr>
        <w:t>6.1.</w:t>
      </w:r>
      <w:r w:rsidRPr="001B293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B293B">
        <w:rPr>
          <w:rFonts w:ascii="Times New Roman" w:hAnsi="Times New Roman"/>
          <w:sz w:val="24"/>
          <w:szCs w:val="24"/>
        </w:rPr>
        <w:t>Методический совет имеет право:</w:t>
      </w:r>
    </w:p>
    <w:p w:rsidR="00C94562" w:rsidRPr="001B293B" w:rsidRDefault="00C94562" w:rsidP="001B70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B293B">
        <w:rPr>
          <w:rFonts w:ascii="Times New Roman" w:hAnsi="Times New Roman"/>
          <w:sz w:val="24"/>
          <w:szCs w:val="24"/>
        </w:rPr>
        <w:t xml:space="preserve">готовить и выдвигать предложения по совершенствованию </w:t>
      </w:r>
      <w:r>
        <w:rPr>
          <w:rFonts w:ascii="Times New Roman" w:hAnsi="Times New Roman"/>
          <w:sz w:val="24"/>
          <w:szCs w:val="24"/>
        </w:rPr>
        <w:t>образовательной</w:t>
      </w:r>
      <w:r w:rsidRPr="001B29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деятельности </w:t>
      </w:r>
      <w:r w:rsidRPr="001B293B">
        <w:rPr>
          <w:rFonts w:ascii="Times New Roman" w:hAnsi="Times New Roman"/>
          <w:sz w:val="24"/>
          <w:szCs w:val="24"/>
        </w:rPr>
        <w:t xml:space="preserve"> в школе</w:t>
      </w:r>
      <w:r>
        <w:rPr>
          <w:rFonts w:ascii="Times New Roman" w:hAnsi="Times New Roman"/>
          <w:sz w:val="24"/>
          <w:szCs w:val="24"/>
        </w:rPr>
        <w:t>;</w:t>
      </w:r>
    </w:p>
    <w:p w:rsidR="00C94562" w:rsidRPr="001B293B" w:rsidRDefault="00C94562" w:rsidP="001B70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B293B">
        <w:rPr>
          <w:rFonts w:ascii="Times New Roman" w:hAnsi="Times New Roman"/>
          <w:sz w:val="24"/>
          <w:szCs w:val="24"/>
        </w:rPr>
        <w:t>рекомендовать учителей для повышения квалификационной категории</w:t>
      </w:r>
      <w:r>
        <w:rPr>
          <w:rFonts w:ascii="Times New Roman" w:hAnsi="Times New Roman"/>
          <w:sz w:val="24"/>
          <w:szCs w:val="24"/>
        </w:rPr>
        <w:t>;</w:t>
      </w:r>
    </w:p>
    <w:p w:rsidR="00C94562" w:rsidRPr="001B293B" w:rsidRDefault="00C94562" w:rsidP="001B70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B293B">
        <w:rPr>
          <w:rFonts w:ascii="Times New Roman" w:hAnsi="Times New Roman"/>
          <w:sz w:val="24"/>
          <w:szCs w:val="24"/>
        </w:rPr>
        <w:t>ставить вопрос о публикации материалов из опыта педагогической деятельности, накопленных в творческих группах (методических объединениях)</w:t>
      </w:r>
      <w:r>
        <w:rPr>
          <w:rFonts w:ascii="Times New Roman" w:hAnsi="Times New Roman"/>
          <w:sz w:val="24"/>
          <w:szCs w:val="24"/>
        </w:rPr>
        <w:t>;</w:t>
      </w:r>
    </w:p>
    <w:p w:rsidR="00C94562" w:rsidRPr="001B293B" w:rsidRDefault="00C94562" w:rsidP="001B70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B293B">
        <w:rPr>
          <w:rFonts w:ascii="Times New Roman" w:hAnsi="Times New Roman"/>
          <w:sz w:val="24"/>
          <w:szCs w:val="24"/>
        </w:rPr>
        <w:t>ставить вопрос перед администрацией школы о награждении отраслевыми и ведомственными наградами, об участии работников школы в конкурсах профессионального мастерства, конкурсах приор</w:t>
      </w:r>
      <w:r>
        <w:rPr>
          <w:rFonts w:ascii="Times New Roman" w:hAnsi="Times New Roman"/>
          <w:sz w:val="24"/>
          <w:szCs w:val="24"/>
        </w:rPr>
        <w:t>итетного национального проекта "О</w:t>
      </w:r>
      <w:r w:rsidRPr="001B293B">
        <w:rPr>
          <w:rFonts w:ascii="Times New Roman" w:hAnsi="Times New Roman"/>
          <w:sz w:val="24"/>
          <w:szCs w:val="24"/>
        </w:rPr>
        <w:t>бразование</w:t>
      </w:r>
      <w:r>
        <w:rPr>
          <w:rFonts w:ascii="Times New Roman" w:hAnsi="Times New Roman"/>
          <w:sz w:val="24"/>
          <w:szCs w:val="24"/>
        </w:rPr>
        <w:t>";</w:t>
      </w:r>
    </w:p>
    <w:p w:rsidR="00C94562" w:rsidRPr="001B293B" w:rsidRDefault="00C94562" w:rsidP="001B70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B293B">
        <w:rPr>
          <w:rFonts w:ascii="Times New Roman" w:hAnsi="Times New Roman"/>
          <w:sz w:val="24"/>
          <w:szCs w:val="24"/>
        </w:rPr>
        <w:t>рекомендовать педагогам различные формы повышения квалификации</w:t>
      </w:r>
      <w:r>
        <w:rPr>
          <w:rFonts w:ascii="Times New Roman" w:hAnsi="Times New Roman"/>
          <w:sz w:val="24"/>
          <w:szCs w:val="24"/>
        </w:rPr>
        <w:t>;</w:t>
      </w:r>
    </w:p>
    <w:p w:rsidR="00C94562" w:rsidRPr="001B293B" w:rsidRDefault="00C94562" w:rsidP="001B70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B293B">
        <w:rPr>
          <w:rFonts w:ascii="Times New Roman" w:hAnsi="Times New Roman"/>
          <w:sz w:val="24"/>
          <w:szCs w:val="24"/>
        </w:rPr>
        <w:t>выдвигать педагогических работников для участия в конкурсах различных уровней.</w:t>
      </w:r>
    </w:p>
    <w:sectPr w:rsidR="00C94562" w:rsidRPr="001B293B" w:rsidSect="003E6B3D">
      <w:pgSz w:w="11906" w:h="16838"/>
      <w:pgMar w:top="567" w:right="851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490B3"/>
    <w:multiLevelType w:val="multilevel"/>
    <w:tmpl w:val="77A22BBC"/>
    <w:lvl w:ilvl="0">
      <w:numFmt w:val="bullet"/>
      <w:lvlText w:val="-"/>
      <w:lvlJc w:val="left"/>
      <w:pPr>
        <w:tabs>
          <w:tab w:val="num" w:pos="840"/>
        </w:tabs>
        <w:ind w:left="36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1">
    <w:nsid w:val="556631C5"/>
    <w:multiLevelType w:val="multilevel"/>
    <w:tmpl w:val="38F1F727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2">
    <w:nsid w:val="6DE40E58"/>
    <w:multiLevelType w:val="multilevel"/>
    <w:tmpl w:val="1AD910DE"/>
    <w:lvl w:ilvl="0">
      <w:numFmt w:val="bullet"/>
      <w:lvlText w:val="-"/>
      <w:lvlJc w:val="left"/>
      <w:pPr>
        <w:tabs>
          <w:tab w:val="num" w:pos="825"/>
        </w:tabs>
        <w:ind w:left="36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3">
    <w:nsid w:val="7FB68396"/>
    <w:multiLevelType w:val="multilevel"/>
    <w:tmpl w:val="3973A3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293B"/>
    <w:rsid w:val="000470DE"/>
    <w:rsid w:val="000A4E35"/>
    <w:rsid w:val="000A577A"/>
    <w:rsid w:val="001251A6"/>
    <w:rsid w:val="00191E54"/>
    <w:rsid w:val="001B293B"/>
    <w:rsid w:val="001B70A2"/>
    <w:rsid w:val="001D0AC0"/>
    <w:rsid w:val="002A3009"/>
    <w:rsid w:val="003C653D"/>
    <w:rsid w:val="003E18EF"/>
    <w:rsid w:val="003E6B3D"/>
    <w:rsid w:val="00400B4C"/>
    <w:rsid w:val="004456C2"/>
    <w:rsid w:val="004C44B4"/>
    <w:rsid w:val="005674F3"/>
    <w:rsid w:val="00587B08"/>
    <w:rsid w:val="00596072"/>
    <w:rsid w:val="005E5137"/>
    <w:rsid w:val="006734E2"/>
    <w:rsid w:val="006B5624"/>
    <w:rsid w:val="00793B52"/>
    <w:rsid w:val="007D38CA"/>
    <w:rsid w:val="007D6732"/>
    <w:rsid w:val="00891434"/>
    <w:rsid w:val="009D1A1B"/>
    <w:rsid w:val="009E12E7"/>
    <w:rsid w:val="009F0C42"/>
    <w:rsid w:val="00A4223C"/>
    <w:rsid w:val="00A96538"/>
    <w:rsid w:val="00B25298"/>
    <w:rsid w:val="00B8621E"/>
    <w:rsid w:val="00BB62E8"/>
    <w:rsid w:val="00BD0F76"/>
    <w:rsid w:val="00C94562"/>
    <w:rsid w:val="00D66CF4"/>
    <w:rsid w:val="00DA5268"/>
    <w:rsid w:val="00DC5CBE"/>
    <w:rsid w:val="00DF4AE7"/>
    <w:rsid w:val="00E50473"/>
    <w:rsid w:val="00F0068C"/>
    <w:rsid w:val="00F12E1D"/>
    <w:rsid w:val="00F250C0"/>
    <w:rsid w:val="00F278D0"/>
    <w:rsid w:val="00FC0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1B70A2"/>
    <w:rPr>
      <w:rFonts w:ascii="Times New Roman" w:hAnsi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23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372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2016-01-11T21:31:00Z</dcterms:created>
  <dcterms:modified xsi:type="dcterms:W3CDTF">2018-05-23T11:38:00Z</dcterms:modified>
</cp:coreProperties>
</file>